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5F" w:rsidRPr="0074755F" w:rsidRDefault="0074755F" w:rsidP="0074755F">
      <w:pPr>
        <w:jc w:val="center"/>
        <w:rPr>
          <w:rFonts w:asciiTheme="minorEastAsia" w:hAnsiTheme="minorEastAsia"/>
          <w:sz w:val="36"/>
          <w:szCs w:val="36"/>
        </w:rPr>
      </w:pPr>
      <w:r w:rsidRPr="0074755F">
        <w:rPr>
          <w:rFonts w:asciiTheme="minorEastAsia" w:hAnsiTheme="minorEastAsia" w:hint="eastAsia"/>
          <w:sz w:val="36"/>
          <w:szCs w:val="36"/>
        </w:rPr>
        <w:t>关于海洋路校区1-5宿舍楼顶</w:t>
      </w:r>
    </w:p>
    <w:p w:rsidR="009A6D33" w:rsidRPr="0074755F" w:rsidRDefault="0074755F" w:rsidP="0074755F">
      <w:pPr>
        <w:jc w:val="center"/>
        <w:rPr>
          <w:rFonts w:asciiTheme="minorEastAsia" w:hAnsiTheme="minorEastAsia"/>
          <w:sz w:val="36"/>
          <w:szCs w:val="36"/>
        </w:rPr>
      </w:pPr>
      <w:r w:rsidRPr="0074755F">
        <w:rPr>
          <w:rFonts w:asciiTheme="minorEastAsia" w:hAnsiTheme="minorEastAsia" w:hint="eastAsia"/>
          <w:sz w:val="36"/>
          <w:szCs w:val="36"/>
        </w:rPr>
        <w:t>通气孔改造项目补充公告</w:t>
      </w:r>
    </w:p>
    <w:p w:rsidR="0074755F" w:rsidRPr="0074755F" w:rsidRDefault="00D66869" w:rsidP="0074755F">
      <w:pPr>
        <w:spacing w:line="72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海洋路校区</w:t>
      </w:r>
      <w:bookmarkStart w:id="0" w:name="_GoBack"/>
      <w:bookmarkEnd w:id="0"/>
      <w:r w:rsidR="0074755F" w:rsidRPr="0074755F">
        <w:rPr>
          <w:rFonts w:asciiTheme="minorEastAsia" w:hAnsiTheme="minorEastAsia" w:hint="eastAsia"/>
          <w:sz w:val="28"/>
          <w:szCs w:val="28"/>
        </w:rPr>
        <w:t>1-5号宿舍楼屋顶通风孔，暂按150个作为工程量进行报价。特此公告</w:t>
      </w:r>
    </w:p>
    <w:p w:rsidR="0074755F" w:rsidRPr="0074755F" w:rsidRDefault="0074755F" w:rsidP="0074755F">
      <w:pPr>
        <w:spacing w:line="720" w:lineRule="auto"/>
        <w:rPr>
          <w:rFonts w:asciiTheme="minorEastAsia" w:hAnsiTheme="minorEastAsia"/>
          <w:sz w:val="28"/>
          <w:szCs w:val="28"/>
        </w:rPr>
      </w:pPr>
    </w:p>
    <w:p w:rsidR="0074755F" w:rsidRPr="0074755F" w:rsidRDefault="0074755F" w:rsidP="0074755F">
      <w:pPr>
        <w:spacing w:line="720" w:lineRule="auto"/>
        <w:rPr>
          <w:rFonts w:asciiTheme="minorEastAsia" w:hAnsiTheme="minorEastAsia"/>
          <w:sz w:val="28"/>
          <w:szCs w:val="28"/>
        </w:rPr>
      </w:pPr>
    </w:p>
    <w:p w:rsidR="0074755F" w:rsidRDefault="0074755F" w:rsidP="0074755F">
      <w:pPr>
        <w:ind w:firstLineChars="1200" w:firstLine="3360"/>
        <w:rPr>
          <w:rFonts w:asciiTheme="minorEastAsia" w:hAnsiTheme="minorEastAsia"/>
          <w:sz w:val="28"/>
          <w:szCs w:val="28"/>
        </w:rPr>
      </w:pPr>
      <w:r w:rsidRPr="0074755F">
        <w:rPr>
          <w:rFonts w:asciiTheme="minorEastAsia" w:hAnsiTheme="minorEastAsia" w:hint="eastAsia"/>
          <w:sz w:val="28"/>
          <w:szCs w:val="28"/>
        </w:rPr>
        <w:t>盐城幼儿师范高等专科学校</w:t>
      </w:r>
    </w:p>
    <w:p w:rsidR="0074755F" w:rsidRPr="0074755F" w:rsidRDefault="0074755F" w:rsidP="0074755F">
      <w:pPr>
        <w:ind w:firstLineChars="1550" w:firstLine="4340"/>
        <w:rPr>
          <w:rFonts w:asciiTheme="minorEastAsia" w:hAnsiTheme="minorEastAsia"/>
          <w:sz w:val="28"/>
          <w:szCs w:val="28"/>
        </w:rPr>
      </w:pPr>
      <w:r w:rsidRPr="0074755F">
        <w:rPr>
          <w:rFonts w:asciiTheme="minorEastAsia" w:hAnsiTheme="minorEastAsia" w:hint="eastAsia"/>
          <w:sz w:val="28"/>
          <w:szCs w:val="28"/>
        </w:rPr>
        <w:t>后勤管理处</w:t>
      </w:r>
    </w:p>
    <w:p w:rsidR="0074755F" w:rsidRPr="0074755F" w:rsidRDefault="0074755F" w:rsidP="0074755F">
      <w:pPr>
        <w:ind w:firstLineChars="1450" w:firstLine="4060"/>
        <w:rPr>
          <w:rFonts w:asciiTheme="minorEastAsia" w:hAnsiTheme="minorEastAsia"/>
          <w:sz w:val="28"/>
          <w:szCs w:val="28"/>
        </w:rPr>
      </w:pPr>
      <w:r w:rsidRPr="0074755F">
        <w:rPr>
          <w:rFonts w:asciiTheme="minorEastAsia" w:hAnsiTheme="minorEastAsia" w:hint="eastAsia"/>
          <w:sz w:val="28"/>
          <w:szCs w:val="28"/>
        </w:rPr>
        <w:t>2021年2月7日</w:t>
      </w:r>
    </w:p>
    <w:sectPr w:rsidR="0074755F" w:rsidRPr="00747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3C" w:rsidRDefault="00F34F3C" w:rsidP="00D66869">
      <w:r>
        <w:separator/>
      </w:r>
    </w:p>
  </w:endnote>
  <w:endnote w:type="continuationSeparator" w:id="0">
    <w:p w:rsidR="00F34F3C" w:rsidRDefault="00F34F3C" w:rsidP="00D6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3C" w:rsidRDefault="00F34F3C" w:rsidP="00D66869">
      <w:r>
        <w:separator/>
      </w:r>
    </w:p>
  </w:footnote>
  <w:footnote w:type="continuationSeparator" w:id="0">
    <w:p w:rsidR="00F34F3C" w:rsidRDefault="00F34F3C" w:rsidP="00D6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5F"/>
    <w:rsid w:val="0074755F"/>
    <w:rsid w:val="008E5BDC"/>
    <w:rsid w:val="00A03A9A"/>
    <w:rsid w:val="00D66869"/>
    <w:rsid w:val="00F3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8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Company>shenduxitong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shendu</cp:lastModifiedBy>
  <cp:revision>2</cp:revision>
  <dcterms:created xsi:type="dcterms:W3CDTF">2021-02-07T13:12:00Z</dcterms:created>
  <dcterms:modified xsi:type="dcterms:W3CDTF">2021-02-07T13:19:00Z</dcterms:modified>
</cp:coreProperties>
</file>