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78D76">
      <w:pPr>
        <w:widowControl w:val="0"/>
        <w:wordWrap w:val="0"/>
        <w:spacing w:line="360" w:lineRule="auto"/>
        <w:jc w:val="center"/>
        <w:rPr>
          <w:rFonts w:ascii="宋体" w:hAnsi="宋体" w:cs="宋体"/>
          <w:b/>
          <w:bCs/>
          <w:sz w:val="48"/>
          <w:szCs w:val="48"/>
          <w:u w:val="single"/>
        </w:rPr>
      </w:pPr>
      <w:bookmarkStart w:id="0" w:name="_Toc479757206"/>
      <w:bookmarkStart w:id="1" w:name="_Toc513029200"/>
      <w:bookmarkStart w:id="2" w:name="_Toc523127445"/>
      <w:bookmarkStart w:id="3" w:name="_Toc16938516"/>
      <w:bookmarkStart w:id="4" w:name="_Toc20823272"/>
      <w:bookmarkStart w:id="10" w:name="_GoBack"/>
      <w:bookmarkEnd w:id="10"/>
    </w:p>
    <w:p w14:paraId="6D3470AF">
      <w:pPr>
        <w:widowControl w:val="0"/>
        <w:wordWrap w:val="0"/>
        <w:spacing w:line="360" w:lineRule="auto"/>
        <w:jc w:val="center"/>
        <w:rPr>
          <w:rFonts w:ascii="宋体" w:hAnsi="宋体" w:cs="宋体"/>
          <w:b/>
          <w:bCs/>
          <w:sz w:val="48"/>
          <w:szCs w:val="48"/>
          <w:u w:val="single"/>
        </w:rPr>
      </w:pPr>
    </w:p>
    <w:p w14:paraId="02AA3A20">
      <w:pPr>
        <w:widowControl w:val="0"/>
        <w:wordWrap w:val="0"/>
        <w:spacing w:line="360" w:lineRule="auto"/>
        <w:jc w:val="center"/>
        <w:rPr>
          <w:rFonts w:ascii="宋体" w:hAnsi="宋体" w:cs="宋体"/>
          <w:b/>
          <w:bCs/>
          <w:sz w:val="48"/>
          <w:szCs w:val="48"/>
          <w:u w:val="single"/>
        </w:rPr>
      </w:pPr>
    </w:p>
    <w:p w14:paraId="131209DE">
      <w:pPr>
        <w:widowControl w:val="0"/>
        <w:wordWrap w:val="0"/>
        <w:spacing w:line="360" w:lineRule="auto"/>
        <w:jc w:val="center"/>
        <w:rPr>
          <w:rFonts w:ascii="宋体" w:hAnsi="宋体" w:cs="宋体"/>
          <w:b/>
          <w:bCs/>
          <w:sz w:val="44"/>
          <w:szCs w:val="44"/>
          <w:u w:val="single"/>
        </w:rPr>
      </w:pPr>
      <w:r>
        <w:rPr>
          <w:rFonts w:hint="eastAsia" w:ascii="宋体" w:hAnsi="宋体" w:cs="宋体"/>
          <w:b/>
          <w:bCs/>
          <w:sz w:val="44"/>
          <w:szCs w:val="44"/>
          <w:u w:val="single"/>
        </w:rPr>
        <w:t>盐城幼儿师范高等专科学校</w:t>
      </w:r>
    </w:p>
    <w:p w14:paraId="6CD008D9">
      <w:pPr>
        <w:widowControl w:val="0"/>
        <w:wordWrap w:val="0"/>
        <w:spacing w:line="360" w:lineRule="auto"/>
        <w:jc w:val="center"/>
        <w:rPr>
          <w:rFonts w:ascii="宋体" w:hAnsi="宋体" w:cs="宋体"/>
          <w:b/>
          <w:bCs/>
          <w:sz w:val="44"/>
          <w:szCs w:val="44"/>
          <w:u w:val="single"/>
        </w:rPr>
      </w:pPr>
      <w:r>
        <w:rPr>
          <w:rFonts w:hint="eastAsia" w:ascii="宋体" w:hAnsi="宋体" w:cs="宋体"/>
          <w:b/>
          <w:bCs/>
          <w:sz w:val="44"/>
          <w:szCs w:val="44"/>
          <w:u w:val="single"/>
        </w:rPr>
        <w:t>2025年暑期</w:t>
      </w:r>
      <w:r>
        <w:rPr>
          <w:rFonts w:ascii="宋体" w:hAnsi="宋体" w:cs="宋体"/>
          <w:b/>
          <w:bCs/>
          <w:sz w:val="44"/>
          <w:szCs w:val="44"/>
          <w:u w:val="single"/>
        </w:rPr>
        <w:t>报废物资回置</w:t>
      </w:r>
      <w:r>
        <w:rPr>
          <w:rFonts w:hint="eastAsia" w:ascii="宋体" w:hAnsi="宋体" w:cs="宋体"/>
          <w:b/>
          <w:bCs/>
          <w:sz w:val="44"/>
          <w:szCs w:val="44"/>
          <w:u w:val="single"/>
        </w:rPr>
        <w:t>（第一批）</w:t>
      </w:r>
      <w:r>
        <w:rPr>
          <w:rFonts w:ascii="宋体" w:hAnsi="宋体" w:cs="宋体"/>
          <w:b/>
          <w:bCs/>
          <w:sz w:val="44"/>
          <w:szCs w:val="44"/>
          <w:u w:val="single"/>
        </w:rPr>
        <w:t>处理</w:t>
      </w:r>
    </w:p>
    <w:p w14:paraId="33842E34">
      <w:pPr>
        <w:widowControl w:val="0"/>
        <w:wordWrap w:val="0"/>
        <w:spacing w:line="360" w:lineRule="auto"/>
        <w:jc w:val="center"/>
        <w:rPr>
          <w:rFonts w:ascii="宋体" w:hAnsi="宋体" w:eastAsia="Times New Roman"/>
          <w:b/>
          <w:sz w:val="72"/>
          <w:szCs w:val="72"/>
        </w:rPr>
      </w:pPr>
      <w:r>
        <w:rPr>
          <w:rFonts w:hint="eastAsia" w:ascii="宋体" w:hAnsi="宋体"/>
          <w:b/>
          <w:sz w:val="72"/>
          <w:szCs w:val="72"/>
          <w:highlight w:val="white"/>
        </w:rPr>
        <w:t>询价</w:t>
      </w:r>
      <w:r>
        <w:rPr>
          <w:rFonts w:hint="eastAsia" w:ascii="宋体" w:hAnsi="宋体" w:eastAsia="Times New Roman"/>
          <w:b/>
          <w:sz w:val="72"/>
          <w:szCs w:val="72"/>
          <w:highlight w:val="white"/>
        </w:rPr>
        <w:t>文件</w:t>
      </w:r>
    </w:p>
    <w:p w14:paraId="5E89443B">
      <w:pPr>
        <w:widowControl w:val="0"/>
        <w:spacing w:line="360" w:lineRule="exact"/>
        <w:ind w:firstLine="2207" w:firstLineChars="500"/>
        <w:jc w:val="left"/>
        <w:rPr>
          <w:rFonts w:ascii="黑体" w:eastAsia="黑体"/>
          <w:b/>
          <w:spacing w:val="40"/>
          <w:sz w:val="36"/>
          <w:szCs w:val="36"/>
        </w:rPr>
      </w:pPr>
      <w:r>
        <w:rPr>
          <w:rFonts w:hint="eastAsia" w:ascii="黑体" w:eastAsia="黑体"/>
          <w:b/>
          <w:spacing w:val="40"/>
          <w:sz w:val="36"/>
          <w:szCs w:val="36"/>
        </w:rPr>
        <w:t>项目编号：</w:t>
      </w:r>
      <w:r>
        <w:rPr>
          <w:rFonts w:ascii="黑体" w:eastAsia="黑体"/>
          <w:b/>
          <w:spacing w:val="40"/>
          <w:sz w:val="36"/>
          <w:szCs w:val="36"/>
        </w:rPr>
        <w:t>GZ202</w:t>
      </w:r>
      <w:r>
        <w:rPr>
          <w:rFonts w:hint="eastAsia" w:ascii="黑体" w:eastAsia="黑体"/>
          <w:b/>
          <w:spacing w:val="40"/>
          <w:sz w:val="36"/>
          <w:szCs w:val="36"/>
        </w:rPr>
        <w:t>5009</w:t>
      </w:r>
    </w:p>
    <w:p w14:paraId="0B14E8F0">
      <w:pPr>
        <w:widowControl w:val="0"/>
        <w:wordWrap w:val="0"/>
        <w:spacing w:line="360" w:lineRule="auto"/>
        <w:jc w:val="center"/>
        <w:rPr>
          <w:rFonts w:ascii="宋体" w:hAnsi="宋体" w:eastAsia="Times New Roman"/>
          <w:sz w:val="28"/>
          <w:szCs w:val="28"/>
        </w:rPr>
      </w:pPr>
    </w:p>
    <w:p w14:paraId="22FF189B">
      <w:pPr>
        <w:widowControl w:val="0"/>
        <w:wordWrap w:val="0"/>
        <w:spacing w:line="360" w:lineRule="auto"/>
        <w:jc w:val="center"/>
        <w:rPr>
          <w:rFonts w:ascii="宋体" w:hAnsi="宋体" w:eastAsia="Times New Roman"/>
          <w:sz w:val="28"/>
          <w:szCs w:val="28"/>
        </w:rPr>
      </w:pPr>
    </w:p>
    <w:p w14:paraId="46DB4091">
      <w:pPr>
        <w:widowControl w:val="0"/>
        <w:wordWrap w:val="0"/>
        <w:spacing w:line="360" w:lineRule="auto"/>
        <w:jc w:val="center"/>
        <w:rPr>
          <w:rFonts w:ascii="宋体" w:hAnsi="宋体" w:eastAsia="Times New Roman"/>
          <w:sz w:val="28"/>
          <w:szCs w:val="28"/>
        </w:rPr>
      </w:pPr>
    </w:p>
    <w:p w14:paraId="641A15EF">
      <w:pPr>
        <w:widowControl w:val="0"/>
        <w:wordWrap w:val="0"/>
        <w:spacing w:line="480" w:lineRule="auto"/>
        <w:ind w:right="-170" w:rightChars="-81" w:firstLine="628" w:firstLineChars="196"/>
        <w:rPr>
          <w:rFonts w:ascii="宋体" w:hAnsi="宋体" w:eastAsia="Times New Roman"/>
          <w:b/>
          <w:sz w:val="32"/>
          <w:szCs w:val="32"/>
        </w:rPr>
      </w:pPr>
      <w:r>
        <w:rPr>
          <w:rFonts w:hint="eastAsia" w:ascii="宋体" w:hAnsi="宋体" w:eastAsia="Times New Roman"/>
          <w:b/>
          <w:sz w:val="32"/>
          <w:szCs w:val="32"/>
        </w:rPr>
        <w:t xml:space="preserve"> </w:t>
      </w:r>
    </w:p>
    <w:p w14:paraId="35371A30">
      <w:pPr>
        <w:widowControl w:val="0"/>
        <w:tabs>
          <w:tab w:val="left" w:pos="7560"/>
        </w:tabs>
        <w:wordWrap w:val="0"/>
        <w:spacing w:line="480" w:lineRule="auto"/>
        <w:ind w:firstLine="628" w:firstLineChars="196"/>
        <w:rPr>
          <w:rFonts w:ascii="宋体" w:hAnsi="宋体" w:eastAsia="Times New Roman"/>
          <w:b/>
          <w:sz w:val="32"/>
          <w:szCs w:val="32"/>
        </w:rPr>
      </w:pPr>
      <w:r>
        <w:rPr>
          <w:rFonts w:hint="eastAsia" w:ascii="宋体" w:hAnsi="宋体" w:eastAsia="Times New Roman"/>
          <w:b/>
          <w:sz w:val="32"/>
          <w:szCs w:val="32"/>
        </w:rPr>
        <w:t xml:space="preserve"> </w:t>
      </w:r>
    </w:p>
    <w:p w14:paraId="46672D33">
      <w:pPr>
        <w:widowControl w:val="0"/>
        <w:tabs>
          <w:tab w:val="left" w:pos="7560"/>
        </w:tabs>
        <w:wordWrap w:val="0"/>
        <w:spacing w:line="480" w:lineRule="auto"/>
        <w:ind w:firstLine="628" w:firstLineChars="196"/>
        <w:rPr>
          <w:rFonts w:ascii="宋体" w:hAnsi="宋体" w:eastAsia="Times New Roman"/>
          <w:b/>
          <w:sz w:val="32"/>
          <w:szCs w:val="32"/>
        </w:rPr>
      </w:pPr>
    </w:p>
    <w:p w14:paraId="027BC3B6">
      <w:pPr>
        <w:widowControl w:val="0"/>
        <w:spacing w:line="360" w:lineRule="exact"/>
        <w:jc w:val="center"/>
        <w:rPr>
          <w:rFonts w:ascii="黑体" w:eastAsia="黑体"/>
          <w:b/>
          <w:spacing w:val="40"/>
          <w:sz w:val="36"/>
          <w:szCs w:val="36"/>
        </w:rPr>
      </w:pPr>
      <w:r>
        <w:rPr>
          <w:rFonts w:hint="eastAsia" w:ascii="黑体" w:eastAsia="黑体"/>
          <w:b/>
          <w:spacing w:val="40"/>
          <w:sz w:val="36"/>
          <w:szCs w:val="36"/>
        </w:rPr>
        <w:t>盐城幼儿师范高等专科学校</w:t>
      </w:r>
    </w:p>
    <w:p w14:paraId="18E66E4B">
      <w:pPr>
        <w:widowControl w:val="0"/>
        <w:spacing w:line="360" w:lineRule="exact"/>
        <w:ind w:firstLine="2380" w:firstLineChars="850"/>
        <w:rPr>
          <w:rFonts w:eastAsia="Times New Roman"/>
          <w:sz w:val="28"/>
          <w:szCs w:val="28"/>
          <w:u w:val="single"/>
        </w:rPr>
      </w:pPr>
    </w:p>
    <w:p w14:paraId="3406BBC5">
      <w:pPr>
        <w:widowControl w:val="0"/>
        <w:spacing w:line="480" w:lineRule="auto"/>
        <w:jc w:val="center"/>
        <w:rPr>
          <w:rFonts w:ascii="宋体" w:hAnsi="宋体" w:eastAsia="Times New Roman"/>
          <w:b/>
          <w:sz w:val="32"/>
          <w:szCs w:val="32"/>
        </w:rPr>
      </w:pPr>
      <w:r>
        <w:rPr>
          <w:rFonts w:hint="eastAsia" w:ascii="黑体" w:eastAsia="黑体"/>
          <w:b/>
          <w:spacing w:val="40"/>
          <w:sz w:val="36"/>
          <w:szCs w:val="36"/>
        </w:rPr>
        <w:t xml:space="preserve">二O二五年七月 </w:t>
      </w:r>
    </w:p>
    <w:p w14:paraId="3989EF34">
      <w:pPr>
        <w:widowControl w:val="0"/>
        <w:wordWrap w:val="0"/>
        <w:rPr>
          <w:rFonts w:eastAsia="Times New Roman"/>
          <w:sz w:val="24"/>
          <w:szCs w:val="24"/>
        </w:rPr>
      </w:pPr>
      <w:bookmarkStart w:id="5" w:name="EB318e83f7cad04f51aa6a60ce3a0d7315"/>
      <w:bookmarkEnd w:id="5"/>
    </w:p>
    <w:p w14:paraId="65711595">
      <w:pPr>
        <w:widowControl w:val="0"/>
        <w:wordWrap w:val="0"/>
        <w:rPr>
          <w:rFonts w:eastAsia="Times New Roman"/>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134" w:right="1701" w:bottom="1134" w:left="1701" w:header="851" w:footer="680" w:gutter="0"/>
          <w:pgNumType w:start="1"/>
          <w:cols w:space="720" w:num="1"/>
          <w:titlePg/>
          <w:docGrid w:linePitch="312" w:charSpace="0"/>
        </w:sectPr>
      </w:pPr>
    </w:p>
    <w:p w14:paraId="42B82274">
      <w:pPr>
        <w:widowControl w:val="0"/>
        <w:wordWrap w:val="0"/>
        <w:spacing w:line="360" w:lineRule="auto"/>
        <w:jc w:val="center"/>
        <w:rPr>
          <w:rFonts w:ascii="宋体" w:hAnsi="宋体" w:cs="宋体"/>
          <w:sz w:val="48"/>
          <w:szCs w:val="48"/>
        </w:rPr>
      </w:pPr>
      <w:r>
        <w:rPr>
          <w:rFonts w:hint="eastAsia" w:ascii="宋体" w:hAnsi="宋体" w:cs="宋体"/>
          <w:sz w:val="48"/>
          <w:szCs w:val="48"/>
          <w:highlight w:val="white"/>
        </w:rPr>
        <w:t>目  录</w:t>
      </w:r>
    </w:p>
    <w:p w14:paraId="1FD63690">
      <w:pPr>
        <w:widowControl w:val="0"/>
        <w:spacing w:line="1000" w:lineRule="exact"/>
        <w:rPr>
          <w:rFonts w:eastAsia="Times New Roman"/>
          <w:sz w:val="48"/>
          <w:szCs w:val="48"/>
        </w:rPr>
      </w:pPr>
    </w:p>
    <w:p w14:paraId="5F3FF036">
      <w:pPr>
        <w:widowControl w:val="0"/>
        <w:tabs>
          <w:tab w:val="right" w:leader="dot" w:pos="8494"/>
        </w:tabs>
        <w:spacing w:line="1000" w:lineRule="exac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"1-1" \h \z \u </w:instrText>
      </w:r>
      <w:r>
        <w:rPr>
          <w:rFonts w:hint="eastAsia" w:ascii="宋体" w:hAnsi="宋体" w:cs="宋体"/>
          <w:sz w:val="28"/>
          <w:szCs w:val="28"/>
        </w:rPr>
        <w:fldChar w:fldCharType="separate"/>
      </w:r>
      <w:r>
        <w:fldChar w:fldCharType="begin"/>
      </w:r>
      <w:r>
        <w:instrText xml:space="preserve"> HYPERLINK \l "_Toc8976872" </w:instrText>
      </w:r>
      <w:r>
        <w:fldChar w:fldCharType="separate"/>
      </w:r>
      <w:r>
        <w:rPr>
          <w:rFonts w:hint="eastAsia" w:ascii="宋体" w:hAnsi="宋体" w:cs="宋体"/>
          <w:b/>
          <w:bCs/>
          <w:kern w:val="44"/>
          <w:sz w:val="28"/>
          <w:szCs w:val="28"/>
        </w:rPr>
        <w:t>第一章 采购公告</w:t>
      </w:r>
      <w:r>
        <w:rPr>
          <w:rFonts w:hint="eastAsia" w:ascii="宋体" w:hAnsi="宋体" w:cs="宋体"/>
          <w:sz w:val="28"/>
          <w:szCs w:val="28"/>
        </w:rPr>
        <w:tab/>
      </w:r>
      <w:r>
        <w:rPr>
          <w:rFonts w:hint="eastAsia" w:ascii="宋体" w:hAnsi="宋体" w:cs="宋体"/>
          <w:sz w:val="28"/>
          <w:szCs w:val="28"/>
        </w:rPr>
        <w:t>3</w:t>
      </w:r>
      <w:r>
        <w:rPr>
          <w:rFonts w:hint="eastAsia" w:ascii="宋体" w:hAnsi="宋体" w:cs="宋体"/>
          <w:sz w:val="28"/>
          <w:szCs w:val="28"/>
        </w:rPr>
        <w:fldChar w:fldCharType="end"/>
      </w:r>
    </w:p>
    <w:p w14:paraId="15512A0E">
      <w:pPr>
        <w:widowControl w:val="0"/>
        <w:tabs>
          <w:tab w:val="right" w:leader="dot" w:pos="8494"/>
        </w:tabs>
        <w:spacing w:line="1000" w:lineRule="exact"/>
        <w:rPr>
          <w:rFonts w:ascii="宋体" w:hAnsi="宋体" w:cs="宋体"/>
          <w:sz w:val="28"/>
          <w:szCs w:val="28"/>
        </w:rPr>
      </w:pPr>
      <w:r>
        <w:fldChar w:fldCharType="begin"/>
      </w:r>
      <w:r>
        <w:instrText xml:space="preserve"> HYPERLINK \l "_Toc8976873" </w:instrText>
      </w:r>
      <w:r>
        <w:fldChar w:fldCharType="separate"/>
      </w:r>
      <w:r>
        <w:rPr>
          <w:rFonts w:hint="eastAsia" w:ascii="宋体" w:hAnsi="宋体" w:cs="宋体"/>
          <w:b/>
          <w:bCs/>
          <w:kern w:val="44"/>
          <w:sz w:val="28"/>
          <w:szCs w:val="28"/>
        </w:rPr>
        <w:t xml:space="preserve">第二章 </w:t>
      </w:r>
      <w:r>
        <w:rPr>
          <w:rFonts w:hint="eastAsia" w:ascii="宋体" w:hAnsi="宋体" w:cs="宋体"/>
          <w:b/>
          <w:bCs/>
          <w:kern w:val="44"/>
          <w:sz w:val="28"/>
          <w:szCs w:val="28"/>
        </w:rPr>
        <w:fldChar w:fldCharType="end"/>
      </w:r>
      <w:r>
        <w:rPr>
          <w:rFonts w:hint="eastAsia" w:ascii="宋体" w:hAnsi="宋体" w:cs="宋体"/>
          <w:b/>
          <w:bCs/>
          <w:kern w:val="44"/>
          <w:sz w:val="28"/>
          <w:szCs w:val="28"/>
        </w:rPr>
        <w:t>投标人须知</w:t>
      </w:r>
      <w:r>
        <w:rPr>
          <w:rFonts w:hint="eastAsia" w:ascii="宋体" w:hAnsi="宋体" w:cs="宋体"/>
          <w:sz w:val="28"/>
          <w:szCs w:val="28"/>
        </w:rPr>
        <w:tab/>
      </w:r>
      <w:r>
        <w:rPr>
          <w:rFonts w:hint="eastAsia" w:ascii="宋体" w:hAnsi="宋体" w:cs="宋体"/>
          <w:sz w:val="28"/>
          <w:szCs w:val="28"/>
        </w:rPr>
        <w:t>9</w:t>
      </w:r>
    </w:p>
    <w:p w14:paraId="23687950">
      <w:pPr>
        <w:widowControl w:val="0"/>
        <w:tabs>
          <w:tab w:val="right" w:leader="dot" w:pos="8494"/>
        </w:tabs>
        <w:spacing w:line="1000" w:lineRule="exact"/>
        <w:rPr>
          <w:rFonts w:ascii="宋体" w:hAnsi="宋体" w:cs="宋体"/>
          <w:b/>
          <w:bCs/>
          <w:kern w:val="44"/>
          <w:sz w:val="28"/>
          <w:szCs w:val="28"/>
        </w:rPr>
      </w:pPr>
      <w:r>
        <w:rPr>
          <w:rFonts w:hint="eastAsia" w:ascii="宋体" w:hAnsi="宋体" w:cs="宋体"/>
          <w:b/>
          <w:bCs/>
          <w:kern w:val="44"/>
          <w:sz w:val="28"/>
          <w:szCs w:val="28"/>
        </w:rPr>
        <w:t xml:space="preserve">第三章 </w:t>
      </w:r>
      <w:r>
        <w:fldChar w:fldCharType="begin"/>
      </w:r>
      <w:r>
        <w:instrText xml:space="preserve"> HYPERLINK \l "_Toc8976874" </w:instrText>
      </w:r>
      <w:r>
        <w:fldChar w:fldCharType="separate"/>
      </w:r>
      <w:r>
        <w:rPr>
          <w:rFonts w:hint="eastAsia" w:ascii="宋体" w:hAnsi="宋体" w:cs="宋体"/>
          <w:b/>
          <w:bCs/>
          <w:kern w:val="44"/>
          <w:sz w:val="28"/>
          <w:szCs w:val="28"/>
        </w:rPr>
        <w:t>评标办法（符合性最高价中标法）</w:t>
      </w:r>
      <w:r>
        <w:rPr>
          <w:rFonts w:hint="eastAsia" w:ascii="宋体" w:hAnsi="宋体" w:cs="宋体"/>
          <w:b/>
          <w:bCs/>
          <w:kern w:val="44"/>
          <w:sz w:val="28"/>
          <w:szCs w:val="28"/>
        </w:rPr>
        <w:tab/>
      </w:r>
      <w:r>
        <w:rPr>
          <w:rFonts w:hint="eastAsia" w:ascii="宋体" w:hAnsi="宋体" w:cs="宋体"/>
          <w:b/>
          <w:bCs/>
          <w:kern w:val="44"/>
          <w:sz w:val="28"/>
          <w:szCs w:val="28"/>
        </w:rPr>
        <w:fldChar w:fldCharType="end"/>
      </w:r>
      <w:r>
        <w:rPr>
          <w:rFonts w:hint="eastAsia" w:ascii="宋体" w:hAnsi="宋体" w:cs="宋体"/>
          <w:sz w:val="28"/>
          <w:szCs w:val="28"/>
        </w:rPr>
        <w:t>9</w:t>
      </w:r>
      <w:r>
        <w:rPr>
          <w:rFonts w:hint="eastAsia" w:ascii="宋体" w:hAnsi="宋体" w:cs="宋体"/>
          <w:sz w:val="28"/>
          <w:szCs w:val="28"/>
        </w:rPr>
        <w:fldChar w:fldCharType="begin"/>
      </w:r>
      <w:r>
        <w:rPr>
          <w:rFonts w:hint="eastAsia" w:ascii="宋体" w:hAnsi="宋体" w:cs="宋体"/>
          <w:sz w:val="28"/>
          <w:szCs w:val="28"/>
        </w:rPr>
        <w:instrText xml:space="preserve"> HYPERLINK \l "_Toc8976875" </w:instrText>
      </w:r>
      <w:r>
        <w:rPr>
          <w:rFonts w:hint="eastAsia" w:ascii="宋体" w:hAnsi="宋体" w:cs="宋体"/>
          <w:sz w:val="28"/>
          <w:szCs w:val="28"/>
        </w:rPr>
        <w:fldChar w:fldCharType="separate"/>
      </w:r>
    </w:p>
    <w:p w14:paraId="2374E964">
      <w:pPr>
        <w:widowControl w:val="0"/>
        <w:tabs>
          <w:tab w:val="right" w:leader="dot" w:pos="8494"/>
        </w:tabs>
        <w:spacing w:line="1000" w:lineRule="exact"/>
        <w:rPr>
          <w:rFonts w:ascii="宋体" w:hAnsi="宋体" w:cs="宋体"/>
          <w:b/>
          <w:bCs/>
          <w:kern w:val="44"/>
          <w:sz w:val="28"/>
          <w:szCs w:val="28"/>
        </w:rPr>
      </w:pPr>
      <w:r>
        <w:rPr>
          <w:rFonts w:hint="eastAsia" w:ascii="宋体" w:hAnsi="宋体" w:cs="宋体"/>
          <w:b/>
          <w:bCs/>
          <w:kern w:val="44"/>
          <w:sz w:val="28"/>
          <w:szCs w:val="28"/>
        </w:rPr>
        <w:t>第四章 合同条款及格式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10</w:t>
      </w:r>
    </w:p>
    <w:p w14:paraId="57EEA389">
      <w:pPr>
        <w:widowControl w:val="0"/>
        <w:tabs>
          <w:tab w:val="right" w:leader="dot" w:pos="8494"/>
        </w:tabs>
        <w:spacing w:line="1000" w:lineRule="exact"/>
        <w:rPr>
          <w:rFonts w:ascii="宋体" w:hAnsi="宋体" w:cs="宋体"/>
          <w:b/>
          <w:bCs/>
          <w:kern w:val="44"/>
          <w:sz w:val="28"/>
          <w:szCs w:val="28"/>
        </w:rPr>
      </w:pPr>
      <w:r>
        <w:rPr>
          <w:rFonts w:hint="eastAsia" w:ascii="宋体" w:hAnsi="宋体" w:cs="宋体"/>
          <w:b/>
          <w:bCs/>
          <w:kern w:val="44"/>
          <w:sz w:val="28"/>
          <w:szCs w:val="28"/>
        </w:rPr>
        <w:t>第五章 投标文件格式</w:t>
      </w:r>
      <w:r>
        <w:rPr>
          <w:rFonts w:hint="eastAsia" w:ascii="宋体" w:hAnsi="宋体" w:cs="宋体"/>
          <w:sz w:val="28"/>
          <w:szCs w:val="28"/>
        </w:rPr>
        <w:tab/>
      </w:r>
      <w:r>
        <w:rPr>
          <w:rFonts w:hint="eastAsia" w:ascii="宋体" w:hAnsi="宋体" w:cs="宋体"/>
          <w:sz w:val="28"/>
          <w:szCs w:val="28"/>
        </w:rPr>
        <w:t>27</w:t>
      </w:r>
    </w:p>
    <w:p w14:paraId="791B7486">
      <w:pPr>
        <w:widowControl w:val="0"/>
        <w:tabs>
          <w:tab w:val="right" w:leader="dot" w:pos="8494"/>
        </w:tabs>
        <w:spacing w:line="1000" w:lineRule="exact"/>
        <w:rPr>
          <w:rFonts w:ascii="宋体" w:hAnsi="宋体" w:cs="宋体"/>
          <w:sz w:val="28"/>
          <w:szCs w:val="28"/>
        </w:rPr>
      </w:pPr>
    </w:p>
    <w:p w14:paraId="63C3D4CE">
      <w:pPr>
        <w:spacing w:line="480" w:lineRule="exact"/>
        <w:jc w:val="center"/>
        <w:rPr>
          <w:rFonts w:ascii="宋体" w:hAnsi="宋体" w:cs="宋体"/>
          <w:sz w:val="28"/>
          <w:szCs w:val="28"/>
        </w:rPr>
      </w:pPr>
      <w:r>
        <w:rPr>
          <w:rFonts w:hint="eastAsia" w:ascii="宋体" w:hAnsi="宋体" w:cs="宋体"/>
          <w:sz w:val="28"/>
          <w:szCs w:val="28"/>
        </w:rPr>
        <w:fldChar w:fldCharType="end"/>
      </w:r>
    </w:p>
    <w:p w14:paraId="3379A366">
      <w:pPr>
        <w:spacing w:line="480" w:lineRule="exact"/>
        <w:jc w:val="center"/>
        <w:rPr>
          <w:rFonts w:ascii="宋体" w:hAnsi="宋体" w:cs="宋体"/>
          <w:sz w:val="28"/>
          <w:szCs w:val="28"/>
        </w:rPr>
      </w:pPr>
    </w:p>
    <w:p w14:paraId="65BD6384">
      <w:pPr>
        <w:spacing w:line="480" w:lineRule="exact"/>
        <w:jc w:val="center"/>
        <w:rPr>
          <w:rFonts w:ascii="宋体" w:hAnsi="宋体" w:cs="宋体"/>
          <w:sz w:val="28"/>
          <w:szCs w:val="28"/>
        </w:rPr>
      </w:pPr>
    </w:p>
    <w:p w14:paraId="5968622E">
      <w:pPr>
        <w:spacing w:line="480" w:lineRule="exact"/>
        <w:jc w:val="center"/>
        <w:rPr>
          <w:rFonts w:ascii="宋体" w:hAnsi="宋体" w:cs="宋体"/>
          <w:sz w:val="28"/>
          <w:szCs w:val="28"/>
        </w:rPr>
      </w:pPr>
    </w:p>
    <w:p w14:paraId="16E26D66">
      <w:pPr>
        <w:spacing w:line="480" w:lineRule="exact"/>
        <w:jc w:val="center"/>
        <w:rPr>
          <w:rFonts w:ascii="宋体" w:hAnsi="宋体" w:cs="宋体"/>
          <w:sz w:val="28"/>
          <w:szCs w:val="28"/>
        </w:rPr>
      </w:pPr>
    </w:p>
    <w:p w14:paraId="4C33CFEC">
      <w:pPr>
        <w:spacing w:line="480" w:lineRule="exact"/>
        <w:jc w:val="center"/>
        <w:rPr>
          <w:rFonts w:ascii="宋体" w:hAnsi="宋体" w:cs="宋体"/>
          <w:sz w:val="28"/>
          <w:szCs w:val="28"/>
        </w:rPr>
      </w:pPr>
    </w:p>
    <w:p w14:paraId="0176F1BE">
      <w:pPr>
        <w:spacing w:line="480" w:lineRule="exact"/>
        <w:jc w:val="center"/>
        <w:rPr>
          <w:rFonts w:ascii="宋体" w:hAnsi="宋体" w:cs="宋体"/>
          <w:sz w:val="28"/>
          <w:szCs w:val="28"/>
        </w:rPr>
      </w:pPr>
    </w:p>
    <w:p w14:paraId="7C7F2441">
      <w:pPr>
        <w:spacing w:line="480" w:lineRule="exact"/>
        <w:jc w:val="center"/>
        <w:rPr>
          <w:rFonts w:ascii="宋体" w:hAnsi="宋体" w:cs="宋体"/>
          <w:sz w:val="28"/>
          <w:szCs w:val="28"/>
        </w:rPr>
      </w:pPr>
    </w:p>
    <w:p w14:paraId="469DFE35">
      <w:pPr>
        <w:spacing w:line="480" w:lineRule="exact"/>
        <w:jc w:val="center"/>
        <w:rPr>
          <w:rFonts w:ascii="宋体" w:hAnsi="宋体" w:cs="宋体"/>
          <w:sz w:val="28"/>
          <w:szCs w:val="28"/>
        </w:rPr>
      </w:pPr>
    </w:p>
    <w:p w14:paraId="6BD05DB3">
      <w:pPr>
        <w:spacing w:line="480" w:lineRule="exact"/>
        <w:jc w:val="center"/>
        <w:rPr>
          <w:rFonts w:ascii="宋体" w:hAnsi="宋体" w:cs="宋体"/>
          <w:sz w:val="28"/>
          <w:szCs w:val="28"/>
        </w:rPr>
      </w:pPr>
    </w:p>
    <w:p w14:paraId="15387168">
      <w:pPr>
        <w:spacing w:line="480" w:lineRule="exact"/>
        <w:jc w:val="center"/>
        <w:rPr>
          <w:rFonts w:ascii="宋体" w:hAnsi="宋体" w:cs="宋体"/>
          <w:sz w:val="28"/>
          <w:szCs w:val="28"/>
        </w:rPr>
      </w:pPr>
    </w:p>
    <w:p w14:paraId="53CDA2AD">
      <w:pPr>
        <w:spacing w:line="480" w:lineRule="exact"/>
        <w:jc w:val="center"/>
        <w:rPr>
          <w:rFonts w:ascii="宋体" w:hAnsi="宋体" w:cs="宋体"/>
          <w:sz w:val="28"/>
          <w:szCs w:val="28"/>
        </w:rPr>
      </w:pPr>
    </w:p>
    <w:p w14:paraId="3B08FEE2">
      <w:pPr>
        <w:spacing w:line="480" w:lineRule="exact"/>
        <w:jc w:val="center"/>
        <w:rPr>
          <w:rFonts w:ascii="宋体" w:hAnsi="宋体" w:cs="宋体"/>
          <w:sz w:val="28"/>
          <w:szCs w:val="28"/>
        </w:rPr>
      </w:pPr>
    </w:p>
    <w:p w14:paraId="6DFC419E">
      <w:pPr>
        <w:wordWrap w:val="0"/>
        <w:spacing w:line="360" w:lineRule="auto"/>
        <w:ind w:firstLine="103" w:firstLineChars="32"/>
        <w:jc w:val="center"/>
        <w:outlineLvl w:val="0"/>
        <w:rPr>
          <w:rFonts w:ascii="宋体" w:hAnsi="宋体" w:cs="宋体"/>
          <w:b/>
          <w:bCs/>
          <w:kern w:val="44"/>
          <w:sz w:val="32"/>
          <w:szCs w:val="32"/>
          <w:highlight w:val="white"/>
        </w:rPr>
      </w:pPr>
      <w:bookmarkStart w:id="6" w:name="_Toc8976872"/>
      <w:bookmarkStart w:id="7" w:name="_Toc496199257"/>
      <w:bookmarkStart w:id="8" w:name="EBe43e6a97667944f7b207b589ec753583"/>
      <w:r>
        <w:rPr>
          <w:rFonts w:hint="eastAsia" w:ascii="宋体" w:hAnsi="宋体" w:cs="宋体"/>
          <w:b/>
          <w:bCs/>
          <w:kern w:val="44"/>
          <w:sz w:val="32"/>
          <w:szCs w:val="32"/>
          <w:highlight w:val="white"/>
        </w:rPr>
        <w:t xml:space="preserve">第一章 </w:t>
      </w:r>
      <w:bookmarkEnd w:id="6"/>
      <w:bookmarkEnd w:id="7"/>
      <w:r>
        <w:rPr>
          <w:rFonts w:hint="eastAsia" w:ascii="宋体" w:hAnsi="宋体" w:cs="宋体"/>
          <w:b/>
          <w:bCs/>
          <w:kern w:val="44"/>
          <w:sz w:val="32"/>
          <w:szCs w:val="32"/>
          <w:highlight w:val="white"/>
        </w:rPr>
        <w:t>采购公告</w:t>
      </w:r>
    </w:p>
    <w:bookmarkEnd w:id="8"/>
    <w:p w14:paraId="59282B0A">
      <w:pPr>
        <w:pStyle w:val="2"/>
        <w:spacing w:line="480" w:lineRule="exact"/>
        <w:rPr>
          <w:rFonts w:asciiTheme="minorEastAsia" w:hAnsiTheme="minorEastAsia" w:eastAsiaTheme="minorEastAsia"/>
          <w:color w:val="auto"/>
          <w:sz w:val="28"/>
          <w:szCs w:val="28"/>
        </w:rPr>
      </w:pPr>
    </w:p>
    <w:p w14:paraId="45344D8A">
      <w:pPr>
        <w:spacing w:line="46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一、项目名称：</w:t>
      </w:r>
      <w:r>
        <w:rPr>
          <w:rFonts w:cs="宋体" w:asciiTheme="minorEastAsia" w:hAnsiTheme="minorEastAsia" w:eastAsiaTheme="minorEastAsia"/>
          <w:kern w:val="15"/>
          <w:position w:val="2"/>
          <w:sz w:val="28"/>
          <w:szCs w:val="28"/>
        </w:rPr>
        <w:t>盐城幼儿师范高等专科学校</w:t>
      </w:r>
      <w:r>
        <w:rPr>
          <w:rFonts w:hint="eastAsia" w:cs="宋体" w:asciiTheme="minorEastAsia" w:hAnsiTheme="minorEastAsia" w:eastAsiaTheme="minorEastAsia"/>
          <w:kern w:val="15"/>
          <w:position w:val="2"/>
          <w:sz w:val="28"/>
          <w:szCs w:val="28"/>
        </w:rPr>
        <w:t>2025年暑期报废物资回置（第一批）处理。</w:t>
      </w:r>
    </w:p>
    <w:p w14:paraId="12B4E73B">
      <w:pPr>
        <w:spacing w:line="46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二、项目</w:t>
      </w:r>
      <w:r>
        <w:rPr>
          <w:rFonts w:hint="eastAsia" w:cs="宋体" w:asciiTheme="minorEastAsia" w:hAnsiTheme="minorEastAsia" w:eastAsiaTheme="minorEastAsia"/>
          <w:b/>
          <w:kern w:val="15"/>
          <w:position w:val="2"/>
          <w:sz w:val="28"/>
          <w:szCs w:val="28"/>
        </w:rPr>
        <w:t>概况</w:t>
      </w:r>
    </w:p>
    <w:p w14:paraId="7BCE3308">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（一）项目实施区域位于采购人南、北校区，具体报废物资项目、数量及地点等详见《拟报废资产明细表》。</w:t>
      </w:r>
    </w:p>
    <w:tbl>
      <w:tblPr>
        <w:tblStyle w:val="46"/>
        <w:tblW w:w="8663" w:type="dxa"/>
        <w:tblInd w:w="92" w:type="dxa"/>
        <w:tblLayout w:type="autofit"/>
        <w:tblCellMar>
          <w:top w:w="0" w:type="dxa"/>
          <w:left w:w="108" w:type="dxa"/>
          <w:bottom w:w="0" w:type="dxa"/>
          <w:right w:w="108" w:type="dxa"/>
        </w:tblCellMar>
      </w:tblPr>
      <w:tblGrid>
        <w:gridCol w:w="33"/>
        <w:gridCol w:w="772"/>
        <w:gridCol w:w="1621"/>
        <w:gridCol w:w="625"/>
        <w:gridCol w:w="416"/>
        <w:gridCol w:w="774"/>
        <w:gridCol w:w="3201"/>
        <w:gridCol w:w="512"/>
        <w:gridCol w:w="709"/>
      </w:tblGrid>
      <w:tr w14:paraId="572A9EB5">
        <w:tblPrEx>
          <w:tblCellMar>
            <w:top w:w="0" w:type="dxa"/>
            <w:left w:w="108" w:type="dxa"/>
            <w:bottom w:w="0" w:type="dxa"/>
            <w:right w:w="108" w:type="dxa"/>
          </w:tblCellMar>
        </w:tblPrEx>
        <w:trPr>
          <w:gridAfter w:val="2"/>
          <w:wAfter w:w="1221" w:type="dxa"/>
          <w:trHeight w:val="585" w:hRule="atLeast"/>
        </w:trPr>
        <w:tc>
          <w:tcPr>
            <w:tcW w:w="7442" w:type="dxa"/>
            <w:gridSpan w:val="7"/>
            <w:tcBorders>
              <w:top w:val="nil"/>
              <w:left w:val="nil"/>
              <w:bottom w:val="nil"/>
              <w:right w:val="nil"/>
            </w:tcBorders>
            <w:shd w:val="clear" w:color="auto" w:fill="auto"/>
            <w:noWrap/>
            <w:vAlign w:val="center"/>
          </w:tcPr>
          <w:p w14:paraId="1B39446B">
            <w:pPr>
              <w:jc w:val="left"/>
              <w:rPr>
                <w:rFonts w:ascii="宋体" w:hAnsi="宋体" w:cs="宋体"/>
                <w:b/>
                <w:bCs/>
                <w:color w:val="000000"/>
                <w:sz w:val="24"/>
                <w:szCs w:val="24"/>
              </w:rPr>
            </w:pPr>
            <w:r>
              <w:rPr>
                <w:rFonts w:hint="eastAsia" w:ascii="宋体" w:hAnsi="宋体" w:cs="宋体"/>
                <w:b/>
                <w:bCs/>
                <w:color w:val="000000"/>
                <w:sz w:val="24"/>
                <w:szCs w:val="24"/>
              </w:rPr>
              <w:t>2025年暑期报废物资回收处置（第一批）资产明细表</w:t>
            </w:r>
          </w:p>
        </w:tc>
      </w:tr>
      <w:tr w14:paraId="2E2C2426">
        <w:tblPrEx>
          <w:tblCellMar>
            <w:top w:w="0" w:type="dxa"/>
            <w:left w:w="108" w:type="dxa"/>
            <w:bottom w:w="0" w:type="dxa"/>
            <w:right w:w="108" w:type="dxa"/>
          </w:tblCellMar>
        </w:tblPrEx>
        <w:trPr>
          <w:gridBefore w:val="1"/>
          <w:wBefore w:w="33" w:type="dxa"/>
          <w:trHeight w:val="270" w:hRule="atLeast"/>
        </w:trPr>
        <w:tc>
          <w:tcPr>
            <w:tcW w:w="77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345436">
            <w:pPr>
              <w:jc w:val="center"/>
              <w:rPr>
                <w:rFonts w:ascii="宋体" w:hAnsi="宋体" w:cs="宋体"/>
                <w:sz w:val="20"/>
                <w:szCs w:val="20"/>
              </w:rPr>
            </w:pPr>
            <w:r>
              <w:rPr>
                <w:rFonts w:hint="eastAsia" w:ascii="宋体" w:hAnsi="宋体" w:cs="宋体"/>
                <w:sz w:val="20"/>
                <w:szCs w:val="20"/>
              </w:rPr>
              <w:t>序号</w:t>
            </w:r>
          </w:p>
        </w:tc>
        <w:tc>
          <w:tcPr>
            <w:tcW w:w="1621" w:type="dxa"/>
            <w:tcBorders>
              <w:top w:val="single" w:color="auto" w:sz="4" w:space="0"/>
              <w:left w:val="nil"/>
              <w:bottom w:val="single" w:color="auto" w:sz="4" w:space="0"/>
              <w:right w:val="single" w:color="auto" w:sz="4" w:space="0"/>
            </w:tcBorders>
            <w:shd w:val="clear" w:color="000000" w:fill="FFFFFF"/>
            <w:vAlign w:val="center"/>
          </w:tcPr>
          <w:p w14:paraId="3B0D7E8F">
            <w:pPr>
              <w:jc w:val="center"/>
              <w:rPr>
                <w:rFonts w:ascii="宋体" w:hAnsi="宋体" w:cs="宋体"/>
                <w:sz w:val="20"/>
                <w:szCs w:val="20"/>
              </w:rPr>
            </w:pPr>
            <w:r>
              <w:rPr>
                <w:rFonts w:hint="eastAsia" w:ascii="宋体" w:hAnsi="宋体" w:cs="宋体"/>
                <w:sz w:val="20"/>
                <w:szCs w:val="20"/>
              </w:rPr>
              <w:t>物资名称</w:t>
            </w:r>
          </w:p>
        </w:tc>
        <w:tc>
          <w:tcPr>
            <w:tcW w:w="625" w:type="dxa"/>
            <w:tcBorders>
              <w:top w:val="single" w:color="auto" w:sz="4" w:space="0"/>
              <w:left w:val="nil"/>
              <w:bottom w:val="single" w:color="auto" w:sz="4" w:space="0"/>
              <w:right w:val="single" w:color="auto" w:sz="4" w:space="0"/>
            </w:tcBorders>
            <w:shd w:val="clear" w:color="000000" w:fill="FFFFFF"/>
            <w:vAlign w:val="center"/>
          </w:tcPr>
          <w:p w14:paraId="682B3F75">
            <w:pPr>
              <w:jc w:val="center"/>
              <w:rPr>
                <w:rFonts w:ascii="宋体" w:hAnsi="宋体" w:cs="宋体"/>
                <w:sz w:val="20"/>
                <w:szCs w:val="20"/>
              </w:rPr>
            </w:pPr>
            <w:r>
              <w:rPr>
                <w:rFonts w:hint="eastAsia" w:ascii="宋体" w:hAnsi="宋体" w:cs="宋体"/>
                <w:sz w:val="20"/>
                <w:szCs w:val="20"/>
              </w:rPr>
              <w:t>计量单位</w:t>
            </w:r>
          </w:p>
        </w:tc>
        <w:tc>
          <w:tcPr>
            <w:tcW w:w="416" w:type="dxa"/>
            <w:tcBorders>
              <w:top w:val="single" w:color="auto" w:sz="4" w:space="0"/>
              <w:left w:val="nil"/>
              <w:bottom w:val="single" w:color="auto" w:sz="4" w:space="0"/>
              <w:right w:val="single" w:color="auto" w:sz="4" w:space="0"/>
            </w:tcBorders>
            <w:shd w:val="clear" w:color="000000" w:fill="FFFFFF"/>
            <w:vAlign w:val="center"/>
          </w:tcPr>
          <w:p w14:paraId="598AC15B">
            <w:pPr>
              <w:jc w:val="center"/>
              <w:rPr>
                <w:rFonts w:ascii="宋体" w:hAnsi="宋体" w:cs="宋体"/>
                <w:sz w:val="20"/>
                <w:szCs w:val="20"/>
              </w:rPr>
            </w:pPr>
            <w:r>
              <w:rPr>
                <w:rFonts w:hint="eastAsia" w:ascii="宋体" w:hAnsi="宋体" w:cs="宋体"/>
                <w:sz w:val="20"/>
                <w:szCs w:val="20"/>
              </w:rPr>
              <w:t>数量</w:t>
            </w:r>
          </w:p>
        </w:tc>
        <w:tc>
          <w:tcPr>
            <w:tcW w:w="774" w:type="dxa"/>
            <w:tcBorders>
              <w:top w:val="single" w:color="auto" w:sz="4" w:space="0"/>
              <w:left w:val="nil"/>
              <w:bottom w:val="single" w:color="auto" w:sz="4" w:space="0"/>
              <w:right w:val="single" w:color="auto" w:sz="4" w:space="0"/>
            </w:tcBorders>
            <w:shd w:val="clear" w:color="000000" w:fill="FFFFFF"/>
            <w:noWrap/>
            <w:vAlign w:val="center"/>
          </w:tcPr>
          <w:p w14:paraId="0E00F021">
            <w:pPr>
              <w:jc w:val="center"/>
              <w:rPr>
                <w:rFonts w:ascii="宋体" w:hAnsi="宋体" w:cs="宋体"/>
                <w:sz w:val="20"/>
                <w:szCs w:val="20"/>
              </w:rPr>
            </w:pPr>
            <w:r>
              <w:rPr>
                <w:rFonts w:hint="eastAsia" w:ascii="宋体" w:hAnsi="宋体" w:cs="宋体"/>
                <w:sz w:val="20"/>
                <w:szCs w:val="20"/>
              </w:rPr>
              <w:t>序号</w:t>
            </w:r>
          </w:p>
        </w:tc>
        <w:tc>
          <w:tcPr>
            <w:tcW w:w="3201" w:type="dxa"/>
            <w:tcBorders>
              <w:top w:val="single" w:color="auto" w:sz="4" w:space="0"/>
              <w:left w:val="nil"/>
              <w:bottom w:val="single" w:color="auto" w:sz="4" w:space="0"/>
              <w:right w:val="single" w:color="auto" w:sz="4" w:space="0"/>
            </w:tcBorders>
            <w:shd w:val="clear" w:color="000000" w:fill="FFFFFF"/>
            <w:vAlign w:val="center"/>
          </w:tcPr>
          <w:p w14:paraId="532450FD">
            <w:pPr>
              <w:jc w:val="center"/>
              <w:rPr>
                <w:rFonts w:ascii="宋体" w:hAnsi="宋体" w:cs="宋体"/>
                <w:sz w:val="20"/>
                <w:szCs w:val="20"/>
              </w:rPr>
            </w:pPr>
            <w:r>
              <w:rPr>
                <w:rFonts w:hint="eastAsia" w:ascii="宋体" w:hAnsi="宋体" w:cs="宋体"/>
                <w:sz w:val="20"/>
                <w:szCs w:val="20"/>
              </w:rPr>
              <w:t>物资名称</w:t>
            </w:r>
          </w:p>
        </w:tc>
        <w:tc>
          <w:tcPr>
            <w:tcW w:w="512" w:type="dxa"/>
            <w:tcBorders>
              <w:top w:val="single" w:color="auto" w:sz="4" w:space="0"/>
              <w:left w:val="nil"/>
              <w:bottom w:val="single" w:color="auto" w:sz="4" w:space="0"/>
              <w:right w:val="single" w:color="auto" w:sz="4" w:space="0"/>
            </w:tcBorders>
            <w:shd w:val="clear" w:color="000000" w:fill="FFFFFF"/>
            <w:vAlign w:val="center"/>
          </w:tcPr>
          <w:p w14:paraId="7066C590">
            <w:pPr>
              <w:jc w:val="center"/>
              <w:rPr>
                <w:rFonts w:ascii="宋体" w:hAnsi="宋体" w:cs="宋体"/>
                <w:sz w:val="20"/>
                <w:szCs w:val="20"/>
              </w:rPr>
            </w:pPr>
            <w:r>
              <w:rPr>
                <w:rFonts w:hint="eastAsia" w:ascii="宋体" w:hAnsi="宋体" w:cs="宋体"/>
                <w:sz w:val="20"/>
                <w:szCs w:val="20"/>
              </w:rPr>
              <w:t>计量单位</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23D8C7C6">
            <w:pPr>
              <w:jc w:val="center"/>
              <w:rPr>
                <w:rFonts w:ascii="宋体" w:hAnsi="宋体" w:cs="宋体"/>
                <w:sz w:val="20"/>
                <w:szCs w:val="20"/>
              </w:rPr>
            </w:pPr>
            <w:r>
              <w:rPr>
                <w:rFonts w:hint="eastAsia" w:ascii="宋体" w:hAnsi="宋体" w:cs="宋体"/>
                <w:sz w:val="20"/>
                <w:szCs w:val="20"/>
              </w:rPr>
              <w:t>数量</w:t>
            </w:r>
          </w:p>
        </w:tc>
      </w:tr>
      <w:tr w14:paraId="0C41459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AC853B0">
            <w:pPr>
              <w:jc w:val="center"/>
              <w:rPr>
                <w:sz w:val="20"/>
                <w:szCs w:val="20"/>
              </w:rPr>
            </w:pPr>
            <w:r>
              <w:rPr>
                <w:sz w:val="20"/>
                <w:szCs w:val="20"/>
              </w:rPr>
              <w:t>1</w:t>
            </w:r>
          </w:p>
        </w:tc>
        <w:tc>
          <w:tcPr>
            <w:tcW w:w="1621" w:type="dxa"/>
            <w:tcBorders>
              <w:top w:val="nil"/>
              <w:left w:val="nil"/>
              <w:bottom w:val="single" w:color="auto" w:sz="4" w:space="0"/>
              <w:right w:val="single" w:color="auto" w:sz="4" w:space="0"/>
            </w:tcBorders>
            <w:shd w:val="clear" w:color="000000" w:fill="FFFFFF"/>
            <w:noWrap/>
            <w:vAlign w:val="center"/>
          </w:tcPr>
          <w:p w14:paraId="1E68AC6E">
            <w:pPr>
              <w:jc w:val="center"/>
              <w:rPr>
                <w:rFonts w:ascii="宋体" w:hAnsi="宋体" w:cs="宋体"/>
                <w:sz w:val="20"/>
                <w:szCs w:val="20"/>
              </w:rPr>
            </w:pPr>
            <w:r>
              <w:rPr>
                <w:rFonts w:hint="eastAsia" w:ascii="宋体" w:hAnsi="宋体" w:cs="宋体"/>
                <w:sz w:val="20"/>
                <w:szCs w:val="20"/>
              </w:rPr>
              <w:t>照相机</w:t>
            </w:r>
          </w:p>
        </w:tc>
        <w:tc>
          <w:tcPr>
            <w:tcW w:w="625" w:type="dxa"/>
            <w:tcBorders>
              <w:top w:val="nil"/>
              <w:left w:val="nil"/>
              <w:bottom w:val="single" w:color="auto" w:sz="4" w:space="0"/>
              <w:right w:val="single" w:color="auto" w:sz="4" w:space="0"/>
            </w:tcBorders>
            <w:shd w:val="clear" w:color="000000" w:fill="FFFFFF"/>
            <w:noWrap/>
            <w:vAlign w:val="center"/>
          </w:tcPr>
          <w:p w14:paraId="04B0ABA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C8F463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DAFFC26">
            <w:pPr>
              <w:jc w:val="center"/>
              <w:rPr>
                <w:sz w:val="20"/>
                <w:szCs w:val="20"/>
              </w:rPr>
            </w:pPr>
            <w:r>
              <w:rPr>
                <w:sz w:val="20"/>
                <w:szCs w:val="20"/>
              </w:rPr>
              <w:t>309</w:t>
            </w:r>
          </w:p>
        </w:tc>
        <w:tc>
          <w:tcPr>
            <w:tcW w:w="3201" w:type="dxa"/>
            <w:tcBorders>
              <w:top w:val="nil"/>
              <w:left w:val="nil"/>
              <w:bottom w:val="single" w:color="auto" w:sz="4" w:space="0"/>
              <w:right w:val="single" w:color="auto" w:sz="4" w:space="0"/>
            </w:tcBorders>
            <w:shd w:val="clear" w:color="000000" w:fill="FFFFFF"/>
            <w:noWrap/>
            <w:vAlign w:val="center"/>
          </w:tcPr>
          <w:p w14:paraId="54A33D80">
            <w:pPr>
              <w:jc w:val="center"/>
              <w:rPr>
                <w:rFonts w:ascii="宋体" w:hAnsi="宋体" w:cs="宋体"/>
                <w:sz w:val="20"/>
                <w:szCs w:val="20"/>
              </w:rPr>
            </w:pPr>
            <w:r>
              <w:rPr>
                <w:rFonts w:hint="eastAsia" w:ascii="宋体" w:hAnsi="宋体" w:cs="宋体"/>
                <w:sz w:val="20"/>
                <w:szCs w:val="20"/>
              </w:rPr>
              <w:t>琵琶</w:t>
            </w:r>
          </w:p>
        </w:tc>
        <w:tc>
          <w:tcPr>
            <w:tcW w:w="512" w:type="dxa"/>
            <w:tcBorders>
              <w:top w:val="nil"/>
              <w:left w:val="nil"/>
              <w:bottom w:val="single" w:color="auto" w:sz="4" w:space="0"/>
              <w:right w:val="single" w:color="auto" w:sz="4" w:space="0"/>
            </w:tcBorders>
            <w:shd w:val="clear" w:color="000000" w:fill="FFFFFF"/>
            <w:noWrap/>
            <w:vAlign w:val="center"/>
          </w:tcPr>
          <w:p w14:paraId="784AAA2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ACCD97B">
            <w:pPr>
              <w:jc w:val="center"/>
              <w:rPr>
                <w:sz w:val="20"/>
                <w:szCs w:val="20"/>
              </w:rPr>
            </w:pPr>
            <w:r>
              <w:rPr>
                <w:sz w:val="20"/>
                <w:szCs w:val="20"/>
              </w:rPr>
              <w:t>1</w:t>
            </w:r>
          </w:p>
        </w:tc>
      </w:tr>
      <w:tr w14:paraId="1106A0F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907F41D">
            <w:pPr>
              <w:jc w:val="center"/>
              <w:rPr>
                <w:sz w:val="20"/>
                <w:szCs w:val="20"/>
              </w:rPr>
            </w:pPr>
            <w:r>
              <w:rPr>
                <w:sz w:val="20"/>
                <w:szCs w:val="20"/>
              </w:rPr>
              <w:t>2</w:t>
            </w:r>
          </w:p>
        </w:tc>
        <w:tc>
          <w:tcPr>
            <w:tcW w:w="1621" w:type="dxa"/>
            <w:tcBorders>
              <w:top w:val="nil"/>
              <w:left w:val="nil"/>
              <w:bottom w:val="single" w:color="auto" w:sz="4" w:space="0"/>
              <w:right w:val="single" w:color="auto" w:sz="4" w:space="0"/>
            </w:tcBorders>
            <w:shd w:val="clear" w:color="000000" w:fill="FFFFFF"/>
            <w:noWrap/>
            <w:vAlign w:val="center"/>
          </w:tcPr>
          <w:p w14:paraId="08E0C7F5">
            <w:pPr>
              <w:jc w:val="center"/>
              <w:rPr>
                <w:rFonts w:ascii="宋体" w:hAnsi="宋体" w:cs="宋体"/>
                <w:sz w:val="20"/>
                <w:szCs w:val="20"/>
              </w:rPr>
            </w:pPr>
            <w:r>
              <w:rPr>
                <w:rFonts w:hint="eastAsia" w:ascii="宋体" w:hAnsi="宋体" w:cs="宋体"/>
                <w:sz w:val="20"/>
                <w:szCs w:val="20"/>
              </w:rPr>
              <w:t>照象机</w:t>
            </w:r>
          </w:p>
        </w:tc>
        <w:tc>
          <w:tcPr>
            <w:tcW w:w="625" w:type="dxa"/>
            <w:tcBorders>
              <w:top w:val="nil"/>
              <w:left w:val="nil"/>
              <w:bottom w:val="single" w:color="auto" w:sz="4" w:space="0"/>
              <w:right w:val="single" w:color="auto" w:sz="4" w:space="0"/>
            </w:tcBorders>
            <w:shd w:val="clear" w:color="000000" w:fill="FFFFFF"/>
            <w:noWrap/>
            <w:vAlign w:val="center"/>
          </w:tcPr>
          <w:p w14:paraId="7F2C904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2E4115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2E56558">
            <w:pPr>
              <w:jc w:val="center"/>
              <w:rPr>
                <w:sz w:val="20"/>
                <w:szCs w:val="20"/>
              </w:rPr>
            </w:pPr>
            <w:r>
              <w:rPr>
                <w:sz w:val="20"/>
                <w:szCs w:val="20"/>
              </w:rPr>
              <w:t>310</w:t>
            </w:r>
          </w:p>
        </w:tc>
        <w:tc>
          <w:tcPr>
            <w:tcW w:w="3201" w:type="dxa"/>
            <w:tcBorders>
              <w:top w:val="nil"/>
              <w:left w:val="nil"/>
              <w:bottom w:val="single" w:color="auto" w:sz="4" w:space="0"/>
              <w:right w:val="single" w:color="auto" w:sz="4" w:space="0"/>
            </w:tcBorders>
            <w:shd w:val="clear" w:color="000000" w:fill="FFFFFF"/>
            <w:noWrap/>
            <w:vAlign w:val="center"/>
          </w:tcPr>
          <w:p w14:paraId="18F21971">
            <w:pPr>
              <w:jc w:val="center"/>
              <w:rPr>
                <w:rFonts w:ascii="宋体" w:hAnsi="宋体" w:cs="宋体"/>
                <w:sz w:val="20"/>
                <w:szCs w:val="20"/>
              </w:rPr>
            </w:pPr>
            <w:r>
              <w:rPr>
                <w:rFonts w:hint="eastAsia" w:ascii="宋体" w:hAnsi="宋体" w:cs="宋体"/>
                <w:sz w:val="20"/>
                <w:szCs w:val="20"/>
              </w:rPr>
              <w:t>琵琶</w:t>
            </w:r>
          </w:p>
        </w:tc>
        <w:tc>
          <w:tcPr>
            <w:tcW w:w="512" w:type="dxa"/>
            <w:tcBorders>
              <w:top w:val="nil"/>
              <w:left w:val="nil"/>
              <w:bottom w:val="single" w:color="auto" w:sz="4" w:space="0"/>
              <w:right w:val="single" w:color="auto" w:sz="4" w:space="0"/>
            </w:tcBorders>
            <w:shd w:val="clear" w:color="000000" w:fill="FFFFFF"/>
            <w:noWrap/>
            <w:vAlign w:val="center"/>
          </w:tcPr>
          <w:p w14:paraId="6DE3E88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6FF2388">
            <w:pPr>
              <w:jc w:val="center"/>
              <w:rPr>
                <w:sz w:val="20"/>
                <w:szCs w:val="20"/>
              </w:rPr>
            </w:pPr>
            <w:r>
              <w:rPr>
                <w:sz w:val="20"/>
                <w:szCs w:val="20"/>
              </w:rPr>
              <w:t>1</w:t>
            </w:r>
          </w:p>
        </w:tc>
      </w:tr>
      <w:tr w14:paraId="5C9E156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C95AAD4">
            <w:pPr>
              <w:jc w:val="center"/>
              <w:rPr>
                <w:sz w:val="20"/>
                <w:szCs w:val="20"/>
              </w:rPr>
            </w:pPr>
            <w:r>
              <w:rPr>
                <w:sz w:val="20"/>
                <w:szCs w:val="20"/>
              </w:rPr>
              <w:t>3</w:t>
            </w:r>
          </w:p>
        </w:tc>
        <w:tc>
          <w:tcPr>
            <w:tcW w:w="1621" w:type="dxa"/>
            <w:tcBorders>
              <w:top w:val="nil"/>
              <w:left w:val="nil"/>
              <w:bottom w:val="single" w:color="auto" w:sz="4" w:space="0"/>
              <w:right w:val="single" w:color="auto" w:sz="4" w:space="0"/>
            </w:tcBorders>
            <w:shd w:val="clear" w:color="000000" w:fill="FFFFFF"/>
            <w:noWrap/>
            <w:vAlign w:val="center"/>
          </w:tcPr>
          <w:p w14:paraId="284C1E05">
            <w:pPr>
              <w:jc w:val="center"/>
              <w:rPr>
                <w:rFonts w:ascii="宋体" w:hAnsi="宋体" w:cs="宋体"/>
                <w:sz w:val="20"/>
                <w:szCs w:val="20"/>
              </w:rPr>
            </w:pPr>
            <w:r>
              <w:rPr>
                <w:rFonts w:hint="eastAsia" w:ascii="宋体" w:hAnsi="宋体" w:cs="宋体"/>
                <w:sz w:val="20"/>
                <w:szCs w:val="20"/>
              </w:rPr>
              <w:t>照象机</w:t>
            </w:r>
          </w:p>
        </w:tc>
        <w:tc>
          <w:tcPr>
            <w:tcW w:w="625" w:type="dxa"/>
            <w:tcBorders>
              <w:top w:val="nil"/>
              <w:left w:val="nil"/>
              <w:bottom w:val="single" w:color="auto" w:sz="4" w:space="0"/>
              <w:right w:val="single" w:color="auto" w:sz="4" w:space="0"/>
            </w:tcBorders>
            <w:shd w:val="clear" w:color="000000" w:fill="FFFFFF"/>
            <w:noWrap/>
            <w:vAlign w:val="center"/>
          </w:tcPr>
          <w:p w14:paraId="1FC9FB3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82B7C1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8F19E54">
            <w:pPr>
              <w:jc w:val="center"/>
              <w:rPr>
                <w:sz w:val="20"/>
                <w:szCs w:val="20"/>
              </w:rPr>
            </w:pPr>
            <w:r>
              <w:rPr>
                <w:sz w:val="20"/>
                <w:szCs w:val="20"/>
              </w:rPr>
              <w:t>311</w:t>
            </w:r>
          </w:p>
        </w:tc>
        <w:tc>
          <w:tcPr>
            <w:tcW w:w="3201" w:type="dxa"/>
            <w:tcBorders>
              <w:top w:val="nil"/>
              <w:left w:val="nil"/>
              <w:bottom w:val="single" w:color="auto" w:sz="4" w:space="0"/>
              <w:right w:val="single" w:color="auto" w:sz="4" w:space="0"/>
            </w:tcBorders>
            <w:shd w:val="clear" w:color="000000" w:fill="FFFFFF"/>
            <w:noWrap/>
            <w:vAlign w:val="center"/>
          </w:tcPr>
          <w:p w14:paraId="39DEF7BB">
            <w:pPr>
              <w:jc w:val="center"/>
              <w:rPr>
                <w:rFonts w:ascii="宋体" w:hAnsi="宋体" w:cs="宋体"/>
                <w:sz w:val="20"/>
                <w:szCs w:val="20"/>
              </w:rPr>
            </w:pPr>
            <w:r>
              <w:rPr>
                <w:rFonts w:hint="eastAsia" w:ascii="宋体" w:hAnsi="宋体" w:cs="宋体"/>
                <w:sz w:val="20"/>
                <w:szCs w:val="20"/>
              </w:rPr>
              <w:t>琵琶</w:t>
            </w:r>
          </w:p>
        </w:tc>
        <w:tc>
          <w:tcPr>
            <w:tcW w:w="512" w:type="dxa"/>
            <w:tcBorders>
              <w:top w:val="nil"/>
              <w:left w:val="nil"/>
              <w:bottom w:val="single" w:color="auto" w:sz="4" w:space="0"/>
              <w:right w:val="single" w:color="auto" w:sz="4" w:space="0"/>
            </w:tcBorders>
            <w:shd w:val="clear" w:color="000000" w:fill="FFFFFF"/>
            <w:noWrap/>
            <w:vAlign w:val="center"/>
          </w:tcPr>
          <w:p w14:paraId="31CF57E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4DA300D">
            <w:pPr>
              <w:jc w:val="center"/>
              <w:rPr>
                <w:sz w:val="20"/>
                <w:szCs w:val="20"/>
              </w:rPr>
            </w:pPr>
            <w:r>
              <w:rPr>
                <w:sz w:val="20"/>
                <w:szCs w:val="20"/>
              </w:rPr>
              <w:t>1</w:t>
            </w:r>
          </w:p>
        </w:tc>
      </w:tr>
      <w:tr w14:paraId="066EA1D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6DD2C37">
            <w:pPr>
              <w:jc w:val="center"/>
              <w:rPr>
                <w:sz w:val="20"/>
                <w:szCs w:val="20"/>
              </w:rPr>
            </w:pPr>
            <w:r>
              <w:rPr>
                <w:sz w:val="20"/>
                <w:szCs w:val="20"/>
              </w:rPr>
              <w:t>4</w:t>
            </w:r>
          </w:p>
        </w:tc>
        <w:tc>
          <w:tcPr>
            <w:tcW w:w="1621" w:type="dxa"/>
            <w:tcBorders>
              <w:top w:val="nil"/>
              <w:left w:val="nil"/>
              <w:bottom w:val="single" w:color="auto" w:sz="4" w:space="0"/>
              <w:right w:val="single" w:color="auto" w:sz="4" w:space="0"/>
            </w:tcBorders>
            <w:shd w:val="clear" w:color="000000" w:fill="FFFFFF"/>
            <w:noWrap/>
            <w:vAlign w:val="center"/>
          </w:tcPr>
          <w:p w14:paraId="33388BC0">
            <w:pPr>
              <w:jc w:val="center"/>
              <w:rPr>
                <w:rFonts w:ascii="宋体" w:hAnsi="宋体" w:cs="宋体"/>
                <w:sz w:val="20"/>
                <w:szCs w:val="20"/>
              </w:rPr>
            </w:pPr>
            <w:r>
              <w:rPr>
                <w:rFonts w:hint="eastAsia" w:ascii="宋体" w:hAnsi="宋体" w:cs="宋体"/>
                <w:sz w:val="20"/>
                <w:szCs w:val="20"/>
              </w:rPr>
              <w:t>照象机</w:t>
            </w:r>
          </w:p>
        </w:tc>
        <w:tc>
          <w:tcPr>
            <w:tcW w:w="625" w:type="dxa"/>
            <w:tcBorders>
              <w:top w:val="nil"/>
              <w:left w:val="nil"/>
              <w:bottom w:val="single" w:color="auto" w:sz="4" w:space="0"/>
              <w:right w:val="single" w:color="auto" w:sz="4" w:space="0"/>
            </w:tcBorders>
            <w:shd w:val="clear" w:color="000000" w:fill="FFFFFF"/>
            <w:noWrap/>
            <w:vAlign w:val="center"/>
          </w:tcPr>
          <w:p w14:paraId="32402B9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5E7836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25089BF">
            <w:pPr>
              <w:jc w:val="center"/>
              <w:rPr>
                <w:sz w:val="20"/>
                <w:szCs w:val="20"/>
              </w:rPr>
            </w:pPr>
            <w:r>
              <w:rPr>
                <w:sz w:val="20"/>
                <w:szCs w:val="20"/>
              </w:rPr>
              <w:t>312</w:t>
            </w:r>
          </w:p>
        </w:tc>
        <w:tc>
          <w:tcPr>
            <w:tcW w:w="3201" w:type="dxa"/>
            <w:tcBorders>
              <w:top w:val="nil"/>
              <w:left w:val="nil"/>
              <w:bottom w:val="single" w:color="auto" w:sz="4" w:space="0"/>
              <w:right w:val="single" w:color="auto" w:sz="4" w:space="0"/>
            </w:tcBorders>
            <w:shd w:val="clear" w:color="000000" w:fill="FFFFFF"/>
            <w:noWrap/>
            <w:vAlign w:val="center"/>
          </w:tcPr>
          <w:p w14:paraId="56E7743F">
            <w:pPr>
              <w:jc w:val="center"/>
              <w:rPr>
                <w:rFonts w:ascii="宋体" w:hAnsi="宋体" w:cs="宋体"/>
                <w:sz w:val="20"/>
                <w:szCs w:val="20"/>
              </w:rPr>
            </w:pPr>
            <w:r>
              <w:rPr>
                <w:rFonts w:hint="eastAsia" w:ascii="宋体" w:hAnsi="宋体" w:cs="宋体"/>
                <w:sz w:val="20"/>
                <w:szCs w:val="20"/>
              </w:rPr>
              <w:t>琵琶</w:t>
            </w:r>
          </w:p>
        </w:tc>
        <w:tc>
          <w:tcPr>
            <w:tcW w:w="512" w:type="dxa"/>
            <w:tcBorders>
              <w:top w:val="nil"/>
              <w:left w:val="nil"/>
              <w:bottom w:val="single" w:color="auto" w:sz="4" w:space="0"/>
              <w:right w:val="single" w:color="auto" w:sz="4" w:space="0"/>
            </w:tcBorders>
            <w:shd w:val="clear" w:color="000000" w:fill="FFFFFF"/>
            <w:noWrap/>
            <w:vAlign w:val="center"/>
          </w:tcPr>
          <w:p w14:paraId="3613176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BB2E6C8">
            <w:pPr>
              <w:jc w:val="center"/>
              <w:rPr>
                <w:sz w:val="20"/>
                <w:szCs w:val="20"/>
              </w:rPr>
            </w:pPr>
            <w:r>
              <w:rPr>
                <w:sz w:val="20"/>
                <w:szCs w:val="20"/>
              </w:rPr>
              <w:t>1</w:t>
            </w:r>
          </w:p>
        </w:tc>
      </w:tr>
      <w:tr w14:paraId="5EB5683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CB4CFAC">
            <w:pPr>
              <w:jc w:val="center"/>
              <w:rPr>
                <w:sz w:val="20"/>
                <w:szCs w:val="20"/>
              </w:rPr>
            </w:pPr>
            <w:r>
              <w:rPr>
                <w:sz w:val="20"/>
                <w:szCs w:val="20"/>
              </w:rPr>
              <w:t>5</w:t>
            </w:r>
          </w:p>
        </w:tc>
        <w:tc>
          <w:tcPr>
            <w:tcW w:w="1621" w:type="dxa"/>
            <w:tcBorders>
              <w:top w:val="nil"/>
              <w:left w:val="nil"/>
              <w:bottom w:val="single" w:color="auto" w:sz="4" w:space="0"/>
              <w:right w:val="single" w:color="auto" w:sz="4" w:space="0"/>
            </w:tcBorders>
            <w:shd w:val="clear" w:color="000000" w:fill="FFFFFF"/>
            <w:noWrap/>
            <w:vAlign w:val="center"/>
          </w:tcPr>
          <w:p w14:paraId="1D9F2FCC">
            <w:pPr>
              <w:jc w:val="center"/>
              <w:rPr>
                <w:rFonts w:ascii="宋体" w:hAnsi="宋体" w:cs="宋体"/>
                <w:sz w:val="20"/>
                <w:szCs w:val="20"/>
              </w:rPr>
            </w:pPr>
            <w:r>
              <w:rPr>
                <w:rFonts w:hint="eastAsia" w:ascii="宋体" w:hAnsi="宋体" w:cs="宋体"/>
                <w:sz w:val="20"/>
                <w:szCs w:val="20"/>
              </w:rPr>
              <w:t>照象机</w:t>
            </w:r>
          </w:p>
        </w:tc>
        <w:tc>
          <w:tcPr>
            <w:tcW w:w="625" w:type="dxa"/>
            <w:tcBorders>
              <w:top w:val="nil"/>
              <w:left w:val="nil"/>
              <w:bottom w:val="single" w:color="auto" w:sz="4" w:space="0"/>
              <w:right w:val="single" w:color="auto" w:sz="4" w:space="0"/>
            </w:tcBorders>
            <w:shd w:val="clear" w:color="000000" w:fill="FFFFFF"/>
            <w:noWrap/>
            <w:vAlign w:val="center"/>
          </w:tcPr>
          <w:p w14:paraId="0DE1F54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2D0BCC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C885085">
            <w:pPr>
              <w:jc w:val="center"/>
              <w:rPr>
                <w:sz w:val="20"/>
                <w:szCs w:val="20"/>
              </w:rPr>
            </w:pPr>
            <w:r>
              <w:rPr>
                <w:sz w:val="20"/>
                <w:szCs w:val="20"/>
              </w:rPr>
              <w:t>313</w:t>
            </w:r>
          </w:p>
        </w:tc>
        <w:tc>
          <w:tcPr>
            <w:tcW w:w="3201" w:type="dxa"/>
            <w:tcBorders>
              <w:top w:val="nil"/>
              <w:left w:val="nil"/>
              <w:bottom w:val="single" w:color="auto" w:sz="4" w:space="0"/>
              <w:right w:val="single" w:color="auto" w:sz="4" w:space="0"/>
            </w:tcBorders>
            <w:shd w:val="clear" w:color="000000" w:fill="FFFFFF"/>
            <w:noWrap/>
            <w:vAlign w:val="center"/>
          </w:tcPr>
          <w:p w14:paraId="72531BAB">
            <w:pPr>
              <w:jc w:val="center"/>
              <w:rPr>
                <w:rFonts w:ascii="宋体" w:hAnsi="宋体" w:cs="宋体"/>
                <w:sz w:val="20"/>
                <w:szCs w:val="20"/>
              </w:rPr>
            </w:pPr>
            <w:r>
              <w:rPr>
                <w:rFonts w:hint="eastAsia" w:ascii="宋体" w:hAnsi="宋体" w:cs="宋体"/>
                <w:sz w:val="20"/>
                <w:szCs w:val="20"/>
              </w:rPr>
              <w:t>琵琶</w:t>
            </w:r>
          </w:p>
        </w:tc>
        <w:tc>
          <w:tcPr>
            <w:tcW w:w="512" w:type="dxa"/>
            <w:tcBorders>
              <w:top w:val="nil"/>
              <w:left w:val="nil"/>
              <w:bottom w:val="single" w:color="auto" w:sz="4" w:space="0"/>
              <w:right w:val="single" w:color="auto" w:sz="4" w:space="0"/>
            </w:tcBorders>
            <w:shd w:val="clear" w:color="000000" w:fill="FFFFFF"/>
            <w:noWrap/>
            <w:vAlign w:val="center"/>
          </w:tcPr>
          <w:p w14:paraId="2EE9BD7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288D72B">
            <w:pPr>
              <w:jc w:val="center"/>
              <w:rPr>
                <w:sz w:val="20"/>
                <w:szCs w:val="20"/>
              </w:rPr>
            </w:pPr>
            <w:r>
              <w:rPr>
                <w:sz w:val="20"/>
                <w:szCs w:val="20"/>
              </w:rPr>
              <w:t>1</w:t>
            </w:r>
          </w:p>
        </w:tc>
      </w:tr>
      <w:tr w14:paraId="1BB9C5C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FAD8A03">
            <w:pPr>
              <w:jc w:val="center"/>
              <w:rPr>
                <w:sz w:val="20"/>
                <w:szCs w:val="20"/>
              </w:rPr>
            </w:pPr>
            <w:r>
              <w:rPr>
                <w:sz w:val="20"/>
                <w:szCs w:val="20"/>
              </w:rPr>
              <w:t>6</w:t>
            </w:r>
          </w:p>
        </w:tc>
        <w:tc>
          <w:tcPr>
            <w:tcW w:w="1621" w:type="dxa"/>
            <w:tcBorders>
              <w:top w:val="nil"/>
              <w:left w:val="nil"/>
              <w:bottom w:val="single" w:color="auto" w:sz="4" w:space="0"/>
              <w:right w:val="single" w:color="auto" w:sz="4" w:space="0"/>
            </w:tcBorders>
            <w:shd w:val="clear" w:color="000000" w:fill="FFFFFF"/>
            <w:noWrap/>
            <w:vAlign w:val="center"/>
          </w:tcPr>
          <w:p w14:paraId="3363FFC3">
            <w:pPr>
              <w:jc w:val="center"/>
              <w:rPr>
                <w:rFonts w:ascii="宋体" w:hAnsi="宋体" w:cs="宋体"/>
                <w:sz w:val="20"/>
                <w:szCs w:val="20"/>
              </w:rPr>
            </w:pPr>
            <w:r>
              <w:rPr>
                <w:rFonts w:hint="eastAsia" w:ascii="宋体" w:hAnsi="宋体" w:cs="宋体"/>
                <w:sz w:val="20"/>
                <w:szCs w:val="20"/>
              </w:rPr>
              <w:t>照象机</w:t>
            </w:r>
          </w:p>
        </w:tc>
        <w:tc>
          <w:tcPr>
            <w:tcW w:w="625" w:type="dxa"/>
            <w:tcBorders>
              <w:top w:val="nil"/>
              <w:left w:val="nil"/>
              <w:bottom w:val="single" w:color="auto" w:sz="4" w:space="0"/>
              <w:right w:val="single" w:color="auto" w:sz="4" w:space="0"/>
            </w:tcBorders>
            <w:shd w:val="clear" w:color="000000" w:fill="FFFFFF"/>
            <w:noWrap/>
            <w:vAlign w:val="center"/>
          </w:tcPr>
          <w:p w14:paraId="4E91ED7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EB2B6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63D679B">
            <w:pPr>
              <w:jc w:val="center"/>
              <w:rPr>
                <w:sz w:val="20"/>
                <w:szCs w:val="20"/>
              </w:rPr>
            </w:pPr>
            <w:r>
              <w:rPr>
                <w:sz w:val="20"/>
                <w:szCs w:val="20"/>
              </w:rPr>
              <w:t>314</w:t>
            </w:r>
          </w:p>
        </w:tc>
        <w:tc>
          <w:tcPr>
            <w:tcW w:w="3201" w:type="dxa"/>
            <w:tcBorders>
              <w:top w:val="nil"/>
              <w:left w:val="nil"/>
              <w:bottom w:val="single" w:color="auto" w:sz="4" w:space="0"/>
              <w:right w:val="single" w:color="auto" w:sz="4" w:space="0"/>
            </w:tcBorders>
            <w:shd w:val="clear" w:color="000000" w:fill="FFFFFF"/>
            <w:noWrap/>
            <w:vAlign w:val="center"/>
          </w:tcPr>
          <w:p w14:paraId="4CF7EF86">
            <w:pPr>
              <w:jc w:val="center"/>
              <w:rPr>
                <w:rFonts w:ascii="宋体" w:hAnsi="宋体" w:cs="宋体"/>
                <w:sz w:val="20"/>
                <w:szCs w:val="20"/>
              </w:rPr>
            </w:pPr>
            <w:r>
              <w:rPr>
                <w:rFonts w:hint="eastAsia" w:ascii="宋体" w:hAnsi="宋体" w:cs="宋体"/>
                <w:sz w:val="20"/>
                <w:szCs w:val="20"/>
              </w:rPr>
              <w:t>三弦琴</w:t>
            </w:r>
          </w:p>
        </w:tc>
        <w:tc>
          <w:tcPr>
            <w:tcW w:w="512" w:type="dxa"/>
            <w:tcBorders>
              <w:top w:val="nil"/>
              <w:left w:val="nil"/>
              <w:bottom w:val="single" w:color="auto" w:sz="4" w:space="0"/>
              <w:right w:val="single" w:color="auto" w:sz="4" w:space="0"/>
            </w:tcBorders>
            <w:shd w:val="clear" w:color="000000" w:fill="FFFFFF"/>
            <w:noWrap/>
            <w:vAlign w:val="center"/>
          </w:tcPr>
          <w:p w14:paraId="610F425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8D186DB">
            <w:pPr>
              <w:jc w:val="center"/>
              <w:rPr>
                <w:sz w:val="20"/>
                <w:szCs w:val="20"/>
              </w:rPr>
            </w:pPr>
            <w:r>
              <w:rPr>
                <w:sz w:val="20"/>
                <w:szCs w:val="20"/>
              </w:rPr>
              <w:t>1</w:t>
            </w:r>
          </w:p>
        </w:tc>
      </w:tr>
      <w:tr w14:paraId="69E458D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4B4A92E">
            <w:pPr>
              <w:jc w:val="center"/>
              <w:rPr>
                <w:sz w:val="20"/>
                <w:szCs w:val="20"/>
              </w:rPr>
            </w:pPr>
            <w:r>
              <w:rPr>
                <w:sz w:val="20"/>
                <w:szCs w:val="20"/>
              </w:rPr>
              <w:t>7</w:t>
            </w:r>
          </w:p>
        </w:tc>
        <w:tc>
          <w:tcPr>
            <w:tcW w:w="1621" w:type="dxa"/>
            <w:tcBorders>
              <w:top w:val="nil"/>
              <w:left w:val="nil"/>
              <w:bottom w:val="single" w:color="auto" w:sz="4" w:space="0"/>
              <w:right w:val="single" w:color="auto" w:sz="4" w:space="0"/>
            </w:tcBorders>
            <w:shd w:val="clear" w:color="000000" w:fill="FFFFFF"/>
            <w:noWrap/>
            <w:vAlign w:val="center"/>
          </w:tcPr>
          <w:p w14:paraId="367C5EDB">
            <w:pPr>
              <w:jc w:val="center"/>
              <w:rPr>
                <w:rFonts w:ascii="宋体" w:hAnsi="宋体" w:cs="宋体"/>
                <w:sz w:val="20"/>
                <w:szCs w:val="20"/>
              </w:rPr>
            </w:pPr>
            <w:r>
              <w:rPr>
                <w:rFonts w:hint="eastAsia" w:ascii="宋体" w:hAnsi="宋体" w:cs="宋体"/>
                <w:sz w:val="20"/>
                <w:szCs w:val="20"/>
              </w:rPr>
              <w:t>照象机</w:t>
            </w:r>
          </w:p>
        </w:tc>
        <w:tc>
          <w:tcPr>
            <w:tcW w:w="625" w:type="dxa"/>
            <w:tcBorders>
              <w:top w:val="nil"/>
              <w:left w:val="nil"/>
              <w:bottom w:val="single" w:color="auto" w:sz="4" w:space="0"/>
              <w:right w:val="single" w:color="auto" w:sz="4" w:space="0"/>
            </w:tcBorders>
            <w:shd w:val="clear" w:color="000000" w:fill="FFFFFF"/>
            <w:noWrap/>
            <w:vAlign w:val="center"/>
          </w:tcPr>
          <w:p w14:paraId="1796EFE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25BE29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32F18EA">
            <w:pPr>
              <w:jc w:val="center"/>
              <w:rPr>
                <w:sz w:val="20"/>
                <w:szCs w:val="20"/>
              </w:rPr>
            </w:pPr>
            <w:r>
              <w:rPr>
                <w:sz w:val="20"/>
                <w:szCs w:val="20"/>
              </w:rPr>
              <w:t>315</w:t>
            </w:r>
          </w:p>
        </w:tc>
        <w:tc>
          <w:tcPr>
            <w:tcW w:w="3201" w:type="dxa"/>
            <w:tcBorders>
              <w:top w:val="nil"/>
              <w:left w:val="nil"/>
              <w:bottom w:val="single" w:color="auto" w:sz="4" w:space="0"/>
              <w:right w:val="single" w:color="auto" w:sz="4" w:space="0"/>
            </w:tcBorders>
            <w:shd w:val="clear" w:color="000000" w:fill="FFFFFF"/>
            <w:noWrap/>
            <w:vAlign w:val="center"/>
          </w:tcPr>
          <w:p w14:paraId="03C5FEB8">
            <w:pPr>
              <w:jc w:val="center"/>
              <w:rPr>
                <w:rFonts w:ascii="宋体" w:hAnsi="宋体" w:cs="宋体"/>
                <w:sz w:val="20"/>
                <w:szCs w:val="20"/>
              </w:rPr>
            </w:pPr>
            <w:r>
              <w:rPr>
                <w:rFonts w:hint="eastAsia" w:ascii="宋体" w:hAnsi="宋体" w:cs="宋体"/>
                <w:sz w:val="20"/>
                <w:szCs w:val="20"/>
              </w:rPr>
              <w:t>中提琴</w:t>
            </w:r>
          </w:p>
        </w:tc>
        <w:tc>
          <w:tcPr>
            <w:tcW w:w="512" w:type="dxa"/>
            <w:tcBorders>
              <w:top w:val="nil"/>
              <w:left w:val="nil"/>
              <w:bottom w:val="single" w:color="auto" w:sz="4" w:space="0"/>
              <w:right w:val="single" w:color="auto" w:sz="4" w:space="0"/>
            </w:tcBorders>
            <w:shd w:val="clear" w:color="000000" w:fill="FFFFFF"/>
            <w:noWrap/>
            <w:vAlign w:val="center"/>
          </w:tcPr>
          <w:p w14:paraId="66801C9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50F8333">
            <w:pPr>
              <w:jc w:val="center"/>
              <w:rPr>
                <w:sz w:val="20"/>
                <w:szCs w:val="20"/>
              </w:rPr>
            </w:pPr>
            <w:r>
              <w:rPr>
                <w:sz w:val="20"/>
                <w:szCs w:val="20"/>
              </w:rPr>
              <w:t>1</w:t>
            </w:r>
          </w:p>
        </w:tc>
      </w:tr>
      <w:tr w14:paraId="14CE5C5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61371EA">
            <w:pPr>
              <w:jc w:val="center"/>
              <w:rPr>
                <w:sz w:val="20"/>
                <w:szCs w:val="20"/>
              </w:rPr>
            </w:pPr>
            <w:r>
              <w:rPr>
                <w:sz w:val="20"/>
                <w:szCs w:val="20"/>
              </w:rPr>
              <w:t>8</w:t>
            </w:r>
          </w:p>
        </w:tc>
        <w:tc>
          <w:tcPr>
            <w:tcW w:w="1621" w:type="dxa"/>
            <w:tcBorders>
              <w:top w:val="nil"/>
              <w:left w:val="nil"/>
              <w:bottom w:val="single" w:color="auto" w:sz="4" w:space="0"/>
              <w:right w:val="single" w:color="auto" w:sz="4" w:space="0"/>
            </w:tcBorders>
            <w:shd w:val="clear" w:color="000000" w:fill="FFFFFF"/>
            <w:noWrap/>
            <w:vAlign w:val="center"/>
          </w:tcPr>
          <w:p w14:paraId="18511E86">
            <w:pPr>
              <w:jc w:val="center"/>
              <w:rPr>
                <w:rFonts w:ascii="宋体" w:hAnsi="宋体" w:cs="宋体"/>
                <w:sz w:val="20"/>
                <w:szCs w:val="20"/>
              </w:rPr>
            </w:pPr>
            <w:r>
              <w:rPr>
                <w:rFonts w:hint="eastAsia" w:ascii="宋体" w:hAnsi="宋体" w:cs="宋体"/>
                <w:sz w:val="20"/>
                <w:szCs w:val="20"/>
              </w:rPr>
              <w:t>照象机</w:t>
            </w:r>
          </w:p>
        </w:tc>
        <w:tc>
          <w:tcPr>
            <w:tcW w:w="625" w:type="dxa"/>
            <w:tcBorders>
              <w:top w:val="nil"/>
              <w:left w:val="nil"/>
              <w:bottom w:val="single" w:color="auto" w:sz="4" w:space="0"/>
              <w:right w:val="single" w:color="auto" w:sz="4" w:space="0"/>
            </w:tcBorders>
            <w:shd w:val="clear" w:color="000000" w:fill="FFFFFF"/>
            <w:noWrap/>
            <w:vAlign w:val="center"/>
          </w:tcPr>
          <w:p w14:paraId="2A925EE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D8A812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42570FF">
            <w:pPr>
              <w:jc w:val="center"/>
              <w:rPr>
                <w:sz w:val="20"/>
                <w:szCs w:val="20"/>
              </w:rPr>
            </w:pPr>
            <w:r>
              <w:rPr>
                <w:sz w:val="20"/>
                <w:szCs w:val="20"/>
              </w:rPr>
              <w:t>316</w:t>
            </w:r>
          </w:p>
        </w:tc>
        <w:tc>
          <w:tcPr>
            <w:tcW w:w="3201" w:type="dxa"/>
            <w:tcBorders>
              <w:top w:val="nil"/>
              <w:left w:val="nil"/>
              <w:bottom w:val="single" w:color="auto" w:sz="4" w:space="0"/>
              <w:right w:val="single" w:color="auto" w:sz="4" w:space="0"/>
            </w:tcBorders>
            <w:shd w:val="clear" w:color="000000" w:fill="FFFFFF"/>
            <w:noWrap/>
            <w:vAlign w:val="center"/>
          </w:tcPr>
          <w:p w14:paraId="0E2AA48D">
            <w:pPr>
              <w:jc w:val="center"/>
              <w:rPr>
                <w:rFonts w:ascii="宋体" w:hAnsi="宋体" w:cs="宋体"/>
                <w:sz w:val="20"/>
                <w:szCs w:val="20"/>
              </w:rPr>
            </w:pPr>
            <w:r>
              <w:rPr>
                <w:rFonts w:hint="eastAsia" w:ascii="宋体" w:hAnsi="宋体" w:cs="宋体"/>
                <w:sz w:val="20"/>
                <w:szCs w:val="20"/>
              </w:rPr>
              <w:t>中提琴</w:t>
            </w:r>
          </w:p>
        </w:tc>
        <w:tc>
          <w:tcPr>
            <w:tcW w:w="512" w:type="dxa"/>
            <w:tcBorders>
              <w:top w:val="nil"/>
              <w:left w:val="nil"/>
              <w:bottom w:val="single" w:color="auto" w:sz="4" w:space="0"/>
              <w:right w:val="single" w:color="auto" w:sz="4" w:space="0"/>
            </w:tcBorders>
            <w:shd w:val="clear" w:color="000000" w:fill="FFFFFF"/>
            <w:noWrap/>
            <w:vAlign w:val="center"/>
          </w:tcPr>
          <w:p w14:paraId="287EF5C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8E9723A">
            <w:pPr>
              <w:jc w:val="center"/>
              <w:rPr>
                <w:sz w:val="20"/>
                <w:szCs w:val="20"/>
              </w:rPr>
            </w:pPr>
            <w:r>
              <w:rPr>
                <w:sz w:val="20"/>
                <w:szCs w:val="20"/>
              </w:rPr>
              <w:t>1</w:t>
            </w:r>
          </w:p>
        </w:tc>
      </w:tr>
      <w:tr w14:paraId="297DF41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B180084">
            <w:pPr>
              <w:jc w:val="center"/>
              <w:rPr>
                <w:sz w:val="20"/>
                <w:szCs w:val="20"/>
              </w:rPr>
            </w:pPr>
            <w:r>
              <w:rPr>
                <w:sz w:val="20"/>
                <w:szCs w:val="20"/>
              </w:rPr>
              <w:t>9</w:t>
            </w:r>
          </w:p>
        </w:tc>
        <w:tc>
          <w:tcPr>
            <w:tcW w:w="1621" w:type="dxa"/>
            <w:tcBorders>
              <w:top w:val="nil"/>
              <w:left w:val="nil"/>
              <w:bottom w:val="single" w:color="auto" w:sz="4" w:space="0"/>
              <w:right w:val="single" w:color="auto" w:sz="4" w:space="0"/>
            </w:tcBorders>
            <w:shd w:val="clear" w:color="000000" w:fill="FFFFFF"/>
            <w:noWrap/>
            <w:vAlign w:val="center"/>
          </w:tcPr>
          <w:p w14:paraId="336BDFBD">
            <w:pPr>
              <w:jc w:val="center"/>
              <w:rPr>
                <w:rFonts w:ascii="宋体" w:hAnsi="宋体" w:cs="宋体"/>
                <w:sz w:val="20"/>
                <w:szCs w:val="20"/>
              </w:rPr>
            </w:pPr>
            <w:r>
              <w:rPr>
                <w:rFonts w:hint="eastAsia" w:ascii="宋体" w:hAnsi="宋体" w:cs="宋体"/>
                <w:sz w:val="20"/>
                <w:szCs w:val="20"/>
              </w:rPr>
              <w:t>照象机</w:t>
            </w:r>
          </w:p>
        </w:tc>
        <w:tc>
          <w:tcPr>
            <w:tcW w:w="625" w:type="dxa"/>
            <w:tcBorders>
              <w:top w:val="nil"/>
              <w:left w:val="nil"/>
              <w:bottom w:val="single" w:color="auto" w:sz="4" w:space="0"/>
              <w:right w:val="single" w:color="auto" w:sz="4" w:space="0"/>
            </w:tcBorders>
            <w:shd w:val="clear" w:color="000000" w:fill="FFFFFF"/>
            <w:noWrap/>
            <w:vAlign w:val="center"/>
          </w:tcPr>
          <w:p w14:paraId="1251601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8D72CD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0C9AF15">
            <w:pPr>
              <w:jc w:val="center"/>
              <w:rPr>
                <w:sz w:val="20"/>
                <w:szCs w:val="20"/>
              </w:rPr>
            </w:pPr>
            <w:r>
              <w:rPr>
                <w:sz w:val="20"/>
                <w:szCs w:val="20"/>
              </w:rPr>
              <w:t>317</w:t>
            </w:r>
          </w:p>
        </w:tc>
        <w:tc>
          <w:tcPr>
            <w:tcW w:w="3201" w:type="dxa"/>
            <w:tcBorders>
              <w:top w:val="nil"/>
              <w:left w:val="nil"/>
              <w:bottom w:val="single" w:color="auto" w:sz="4" w:space="0"/>
              <w:right w:val="single" w:color="auto" w:sz="4" w:space="0"/>
            </w:tcBorders>
            <w:shd w:val="clear" w:color="000000" w:fill="FFFFFF"/>
            <w:noWrap/>
            <w:vAlign w:val="center"/>
          </w:tcPr>
          <w:p w14:paraId="6F8B06C2">
            <w:pPr>
              <w:jc w:val="center"/>
              <w:rPr>
                <w:rFonts w:ascii="宋体" w:hAnsi="宋体" w:cs="宋体"/>
                <w:sz w:val="20"/>
                <w:szCs w:val="20"/>
              </w:rPr>
            </w:pPr>
            <w:r>
              <w:rPr>
                <w:rFonts w:hint="eastAsia" w:ascii="宋体" w:hAnsi="宋体" w:cs="宋体"/>
                <w:sz w:val="20"/>
                <w:szCs w:val="20"/>
              </w:rPr>
              <w:t>大提琴</w:t>
            </w:r>
          </w:p>
        </w:tc>
        <w:tc>
          <w:tcPr>
            <w:tcW w:w="512" w:type="dxa"/>
            <w:tcBorders>
              <w:top w:val="nil"/>
              <w:left w:val="nil"/>
              <w:bottom w:val="single" w:color="auto" w:sz="4" w:space="0"/>
              <w:right w:val="single" w:color="auto" w:sz="4" w:space="0"/>
            </w:tcBorders>
            <w:shd w:val="clear" w:color="000000" w:fill="FFFFFF"/>
            <w:noWrap/>
            <w:vAlign w:val="center"/>
          </w:tcPr>
          <w:p w14:paraId="15B5E02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152621B">
            <w:pPr>
              <w:jc w:val="center"/>
              <w:rPr>
                <w:sz w:val="20"/>
                <w:szCs w:val="20"/>
              </w:rPr>
            </w:pPr>
            <w:r>
              <w:rPr>
                <w:sz w:val="20"/>
                <w:szCs w:val="20"/>
              </w:rPr>
              <w:t>1</w:t>
            </w:r>
          </w:p>
        </w:tc>
      </w:tr>
      <w:tr w14:paraId="1D77EE2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D67FBE9">
            <w:pPr>
              <w:jc w:val="center"/>
              <w:rPr>
                <w:sz w:val="20"/>
                <w:szCs w:val="20"/>
              </w:rPr>
            </w:pPr>
            <w:r>
              <w:rPr>
                <w:sz w:val="20"/>
                <w:szCs w:val="20"/>
              </w:rPr>
              <w:t>10</w:t>
            </w:r>
          </w:p>
        </w:tc>
        <w:tc>
          <w:tcPr>
            <w:tcW w:w="1621" w:type="dxa"/>
            <w:tcBorders>
              <w:top w:val="nil"/>
              <w:left w:val="nil"/>
              <w:bottom w:val="single" w:color="auto" w:sz="4" w:space="0"/>
              <w:right w:val="single" w:color="auto" w:sz="4" w:space="0"/>
            </w:tcBorders>
            <w:shd w:val="clear" w:color="000000" w:fill="FFFFFF"/>
            <w:noWrap/>
            <w:vAlign w:val="center"/>
          </w:tcPr>
          <w:p w14:paraId="5421FF3B">
            <w:pPr>
              <w:jc w:val="center"/>
              <w:rPr>
                <w:rFonts w:ascii="宋体" w:hAnsi="宋体" w:cs="宋体"/>
                <w:sz w:val="20"/>
                <w:szCs w:val="20"/>
              </w:rPr>
            </w:pPr>
            <w:r>
              <w:rPr>
                <w:rFonts w:hint="eastAsia" w:ascii="宋体" w:hAnsi="宋体" w:cs="宋体"/>
                <w:sz w:val="20"/>
                <w:szCs w:val="20"/>
              </w:rPr>
              <w:t>照相机</w:t>
            </w:r>
          </w:p>
        </w:tc>
        <w:tc>
          <w:tcPr>
            <w:tcW w:w="625" w:type="dxa"/>
            <w:tcBorders>
              <w:top w:val="nil"/>
              <w:left w:val="nil"/>
              <w:bottom w:val="single" w:color="auto" w:sz="4" w:space="0"/>
              <w:right w:val="single" w:color="auto" w:sz="4" w:space="0"/>
            </w:tcBorders>
            <w:shd w:val="clear" w:color="000000" w:fill="FFFFFF"/>
            <w:noWrap/>
            <w:vAlign w:val="center"/>
          </w:tcPr>
          <w:p w14:paraId="5EF8480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441B15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A80B007">
            <w:pPr>
              <w:jc w:val="center"/>
              <w:rPr>
                <w:sz w:val="20"/>
                <w:szCs w:val="20"/>
              </w:rPr>
            </w:pPr>
            <w:r>
              <w:rPr>
                <w:sz w:val="20"/>
                <w:szCs w:val="20"/>
              </w:rPr>
              <w:t>318</w:t>
            </w:r>
          </w:p>
        </w:tc>
        <w:tc>
          <w:tcPr>
            <w:tcW w:w="3201" w:type="dxa"/>
            <w:tcBorders>
              <w:top w:val="nil"/>
              <w:left w:val="nil"/>
              <w:bottom w:val="single" w:color="auto" w:sz="4" w:space="0"/>
              <w:right w:val="single" w:color="auto" w:sz="4" w:space="0"/>
            </w:tcBorders>
            <w:shd w:val="clear" w:color="000000" w:fill="FFFFFF"/>
            <w:noWrap/>
            <w:vAlign w:val="center"/>
          </w:tcPr>
          <w:p w14:paraId="6DD94CB4">
            <w:pPr>
              <w:jc w:val="center"/>
              <w:rPr>
                <w:rFonts w:ascii="宋体" w:hAnsi="宋体" w:cs="宋体"/>
                <w:sz w:val="20"/>
                <w:szCs w:val="20"/>
              </w:rPr>
            </w:pPr>
            <w:r>
              <w:rPr>
                <w:rFonts w:hint="eastAsia" w:ascii="宋体" w:hAnsi="宋体" w:cs="宋体"/>
                <w:sz w:val="20"/>
                <w:szCs w:val="20"/>
              </w:rPr>
              <w:t>大提琴</w:t>
            </w:r>
          </w:p>
        </w:tc>
        <w:tc>
          <w:tcPr>
            <w:tcW w:w="512" w:type="dxa"/>
            <w:tcBorders>
              <w:top w:val="nil"/>
              <w:left w:val="nil"/>
              <w:bottom w:val="single" w:color="auto" w:sz="4" w:space="0"/>
              <w:right w:val="single" w:color="auto" w:sz="4" w:space="0"/>
            </w:tcBorders>
            <w:shd w:val="clear" w:color="000000" w:fill="FFFFFF"/>
            <w:noWrap/>
            <w:vAlign w:val="center"/>
          </w:tcPr>
          <w:p w14:paraId="4BC083B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64FB4F6">
            <w:pPr>
              <w:jc w:val="center"/>
              <w:rPr>
                <w:sz w:val="20"/>
                <w:szCs w:val="20"/>
              </w:rPr>
            </w:pPr>
            <w:r>
              <w:rPr>
                <w:sz w:val="20"/>
                <w:szCs w:val="20"/>
              </w:rPr>
              <w:t>1</w:t>
            </w:r>
          </w:p>
        </w:tc>
      </w:tr>
      <w:tr w14:paraId="6F4E47D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4E821E8">
            <w:pPr>
              <w:jc w:val="center"/>
              <w:rPr>
                <w:sz w:val="20"/>
                <w:szCs w:val="20"/>
              </w:rPr>
            </w:pPr>
            <w:r>
              <w:rPr>
                <w:sz w:val="20"/>
                <w:szCs w:val="20"/>
              </w:rPr>
              <w:t>11</w:t>
            </w:r>
          </w:p>
        </w:tc>
        <w:tc>
          <w:tcPr>
            <w:tcW w:w="1621" w:type="dxa"/>
            <w:tcBorders>
              <w:top w:val="nil"/>
              <w:left w:val="nil"/>
              <w:bottom w:val="single" w:color="auto" w:sz="4" w:space="0"/>
              <w:right w:val="single" w:color="auto" w:sz="4" w:space="0"/>
            </w:tcBorders>
            <w:shd w:val="clear" w:color="000000" w:fill="FFFFFF"/>
            <w:noWrap/>
            <w:vAlign w:val="center"/>
          </w:tcPr>
          <w:p w14:paraId="76E9826C">
            <w:pPr>
              <w:jc w:val="center"/>
              <w:rPr>
                <w:rFonts w:ascii="宋体" w:hAnsi="宋体" w:cs="宋体"/>
                <w:sz w:val="20"/>
                <w:szCs w:val="20"/>
              </w:rPr>
            </w:pPr>
            <w:r>
              <w:rPr>
                <w:rFonts w:hint="eastAsia" w:ascii="宋体" w:hAnsi="宋体" w:cs="宋体"/>
                <w:sz w:val="20"/>
                <w:szCs w:val="20"/>
              </w:rPr>
              <w:t>照相机</w:t>
            </w:r>
          </w:p>
        </w:tc>
        <w:tc>
          <w:tcPr>
            <w:tcW w:w="625" w:type="dxa"/>
            <w:tcBorders>
              <w:top w:val="nil"/>
              <w:left w:val="nil"/>
              <w:bottom w:val="single" w:color="auto" w:sz="4" w:space="0"/>
              <w:right w:val="single" w:color="auto" w:sz="4" w:space="0"/>
            </w:tcBorders>
            <w:shd w:val="clear" w:color="000000" w:fill="FFFFFF"/>
            <w:noWrap/>
            <w:vAlign w:val="center"/>
          </w:tcPr>
          <w:p w14:paraId="12D05A8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C33656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D6DAE32">
            <w:pPr>
              <w:jc w:val="center"/>
              <w:rPr>
                <w:sz w:val="20"/>
                <w:szCs w:val="20"/>
              </w:rPr>
            </w:pPr>
            <w:r>
              <w:rPr>
                <w:sz w:val="20"/>
                <w:szCs w:val="20"/>
              </w:rPr>
              <w:t>319</w:t>
            </w:r>
          </w:p>
        </w:tc>
        <w:tc>
          <w:tcPr>
            <w:tcW w:w="3201" w:type="dxa"/>
            <w:tcBorders>
              <w:top w:val="nil"/>
              <w:left w:val="nil"/>
              <w:bottom w:val="single" w:color="auto" w:sz="4" w:space="0"/>
              <w:right w:val="single" w:color="auto" w:sz="4" w:space="0"/>
            </w:tcBorders>
            <w:shd w:val="clear" w:color="000000" w:fill="FFFFFF"/>
            <w:noWrap/>
            <w:vAlign w:val="center"/>
          </w:tcPr>
          <w:p w14:paraId="6D4B3737">
            <w:pPr>
              <w:jc w:val="center"/>
              <w:rPr>
                <w:rFonts w:ascii="宋体" w:hAnsi="宋体" w:cs="宋体"/>
                <w:sz w:val="20"/>
                <w:szCs w:val="20"/>
              </w:rPr>
            </w:pPr>
            <w:r>
              <w:rPr>
                <w:rFonts w:hint="eastAsia" w:ascii="宋体" w:hAnsi="宋体" w:cs="宋体"/>
                <w:sz w:val="20"/>
                <w:szCs w:val="20"/>
              </w:rPr>
              <w:t>小提琴</w:t>
            </w:r>
          </w:p>
        </w:tc>
        <w:tc>
          <w:tcPr>
            <w:tcW w:w="512" w:type="dxa"/>
            <w:tcBorders>
              <w:top w:val="nil"/>
              <w:left w:val="nil"/>
              <w:bottom w:val="single" w:color="auto" w:sz="4" w:space="0"/>
              <w:right w:val="single" w:color="auto" w:sz="4" w:space="0"/>
            </w:tcBorders>
            <w:shd w:val="clear" w:color="000000" w:fill="FFFFFF"/>
            <w:noWrap/>
            <w:vAlign w:val="center"/>
          </w:tcPr>
          <w:p w14:paraId="7F98F58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26073B4">
            <w:pPr>
              <w:jc w:val="center"/>
              <w:rPr>
                <w:sz w:val="20"/>
                <w:szCs w:val="20"/>
              </w:rPr>
            </w:pPr>
            <w:r>
              <w:rPr>
                <w:sz w:val="20"/>
                <w:szCs w:val="20"/>
              </w:rPr>
              <w:t>5</w:t>
            </w:r>
          </w:p>
        </w:tc>
      </w:tr>
      <w:tr w14:paraId="7E0C7A5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D585956">
            <w:pPr>
              <w:jc w:val="center"/>
              <w:rPr>
                <w:sz w:val="20"/>
                <w:szCs w:val="20"/>
              </w:rPr>
            </w:pPr>
            <w:r>
              <w:rPr>
                <w:sz w:val="20"/>
                <w:szCs w:val="20"/>
              </w:rPr>
              <w:t>12</w:t>
            </w:r>
          </w:p>
        </w:tc>
        <w:tc>
          <w:tcPr>
            <w:tcW w:w="1621" w:type="dxa"/>
            <w:tcBorders>
              <w:top w:val="nil"/>
              <w:left w:val="nil"/>
              <w:bottom w:val="single" w:color="auto" w:sz="4" w:space="0"/>
              <w:right w:val="single" w:color="auto" w:sz="4" w:space="0"/>
            </w:tcBorders>
            <w:shd w:val="clear" w:color="000000" w:fill="FFFFFF"/>
            <w:noWrap/>
            <w:vAlign w:val="center"/>
          </w:tcPr>
          <w:p w14:paraId="38101C63">
            <w:pPr>
              <w:jc w:val="center"/>
              <w:rPr>
                <w:rFonts w:ascii="宋体" w:hAnsi="宋体" w:cs="宋体"/>
                <w:sz w:val="20"/>
                <w:szCs w:val="20"/>
              </w:rPr>
            </w:pPr>
            <w:r>
              <w:rPr>
                <w:rFonts w:hint="eastAsia" w:ascii="宋体" w:hAnsi="宋体" w:cs="宋体"/>
                <w:sz w:val="20"/>
                <w:szCs w:val="20"/>
              </w:rPr>
              <w:t>刻录机</w:t>
            </w:r>
          </w:p>
        </w:tc>
        <w:tc>
          <w:tcPr>
            <w:tcW w:w="625" w:type="dxa"/>
            <w:tcBorders>
              <w:top w:val="nil"/>
              <w:left w:val="nil"/>
              <w:bottom w:val="single" w:color="auto" w:sz="4" w:space="0"/>
              <w:right w:val="single" w:color="auto" w:sz="4" w:space="0"/>
            </w:tcBorders>
            <w:shd w:val="clear" w:color="000000" w:fill="FFFFFF"/>
            <w:noWrap/>
            <w:vAlign w:val="center"/>
          </w:tcPr>
          <w:p w14:paraId="4AC800C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F4E377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8C27857">
            <w:pPr>
              <w:jc w:val="center"/>
              <w:rPr>
                <w:sz w:val="20"/>
                <w:szCs w:val="20"/>
              </w:rPr>
            </w:pPr>
            <w:r>
              <w:rPr>
                <w:sz w:val="20"/>
                <w:szCs w:val="20"/>
              </w:rPr>
              <w:t>320</w:t>
            </w:r>
          </w:p>
        </w:tc>
        <w:tc>
          <w:tcPr>
            <w:tcW w:w="3201" w:type="dxa"/>
            <w:tcBorders>
              <w:top w:val="nil"/>
              <w:left w:val="nil"/>
              <w:bottom w:val="single" w:color="auto" w:sz="4" w:space="0"/>
              <w:right w:val="single" w:color="auto" w:sz="4" w:space="0"/>
            </w:tcBorders>
            <w:shd w:val="clear" w:color="000000" w:fill="FFFFFF"/>
            <w:noWrap/>
            <w:vAlign w:val="center"/>
          </w:tcPr>
          <w:p w14:paraId="4252B7E1">
            <w:pPr>
              <w:jc w:val="center"/>
              <w:rPr>
                <w:rFonts w:ascii="宋体" w:hAnsi="宋体" w:cs="宋体"/>
                <w:sz w:val="20"/>
                <w:szCs w:val="20"/>
              </w:rPr>
            </w:pPr>
            <w:r>
              <w:rPr>
                <w:rFonts w:hint="eastAsia" w:ascii="宋体" w:hAnsi="宋体" w:cs="宋体"/>
                <w:sz w:val="20"/>
                <w:szCs w:val="20"/>
              </w:rPr>
              <w:t>大提琴</w:t>
            </w:r>
          </w:p>
        </w:tc>
        <w:tc>
          <w:tcPr>
            <w:tcW w:w="512" w:type="dxa"/>
            <w:tcBorders>
              <w:top w:val="nil"/>
              <w:left w:val="nil"/>
              <w:bottom w:val="single" w:color="auto" w:sz="4" w:space="0"/>
              <w:right w:val="single" w:color="auto" w:sz="4" w:space="0"/>
            </w:tcBorders>
            <w:shd w:val="clear" w:color="000000" w:fill="FFFFFF"/>
            <w:noWrap/>
            <w:vAlign w:val="center"/>
          </w:tcPr>
          <w:p w14:paraId="4CA3EA4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C7EA52D">
            <w:pPr>
              <w:jc w:val="center"/>
              <w:rPr>
                <w:sz w:val="20"/>
                <w:szCs w:val="20"/>
              </w:rPr>
            </w:pPr>
            <w:r>
              <w:rPr>
                <w:sz w:val="20"/>
                <w:szCs w:val="20"/>
              </w:rPr>
              <w:t>2</w:t>
            </w:r>
          </w:p>
        </w:tc>
      </w:tr>
      <w:tr w14:paraId="4577968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1CFACE0">
            <w:pPr>
              <w:jc w:val="center"/>
              <w:rPr>
                <w:sz w:val="20"/>
                <w:szCs w:val="20"/>
              </w:rPr>
            </w:pPr>
            <w:r>
              <w:rPr>
                <w:sz w:val="20"/>
                <w:szCs w:val="20"/>
              </w:rPr>
              <w:t>13</w:t>
            </w:r>
          </w:p>
        </w:tc>
        <w:tc>
          <w:tcPr>
            <w:tcW w:w="1621" w:type="dxa"/>
            <w:tcBorders>
              <w:top w:val="nil"/>
              <w:left w:val="nil"/>
              <w:bottom w:val="single" w:color="auto" w:sz="4" w:space="0"/>
              <w:right w:val="single" w:color="auto" w:sz="4" w:space="0"/>
            </w:tcBorders>
            <w:shd w:val="clear" w:color="000000" w:fill="FFFFFF"/>
            <w:noWrap/>
            <w:vAlign w:val="center"/>
          </w:tcPr>
          <w:p w14:paraId="0A8D4457">
            <w:pPr>
              <w:jc w:val="center"/>
              <w:rPr>
                <w:rFonts w:ascii="宋体" w:hAnsi="宋体" w:cs="宋体"/>
                <w:sz w:val="20"/>
                <w:szCs w:val="20"/>
              </w:rPr>
            </w:pPr>
            <w:r>
              <w:rPr>
                <w:rFonts w:hint="eastAsia" w:ascii="宋体" w:hAnsi="宋体" w:cs="宋体"/>
                <w:sz w:val="20"/>
                <w:szCs w:val="20"/>
              </w:rPr>
              <w:t>刻录机</w:t>
            </w:r>
          </w:p>
        </w:tc>
        <w:tc>
          <w:tcPr>
            <w:tcW w:w="625" w:type="dxa"/>
            <w:tcBorders>
              <w:top w:val="nil"/>
              <w:left w:val="nil"/>
              <w:bottom w:val="single" w:color="auto" w:sz="4" w:space="0"/>
              <w:right w:val="single" w:color="auto" w:sz="4" w:space="0"/>
            </w:tcBorders>
            <w:shd w:val="clear" w:color="000000" w:fill="FFFFFF"/>
            <w:noWrap/>
            <w:vAlign w:val="center"/>
          </w:tcPr>
          <w:p w14:paraId="0FF755F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CEA675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5AC66B4">
            <w:pPr>
              <w:jc w:val="center"/>
              <w:rPr>
                <w:sz w:val="20"/>
                <w:szCs w:val="20"/>
              </w:rPr>
            </w:pPr>
            <w:r>
              <w:rPr>
                <w:sz w:val="20"/>
                <w:szCs w:val="20"/>
              </w:rPr>
              <w:t>321</w:t>
            </w:r>
          </w:p>
        </w:tc>
        <w:tc>
          <w:tcPr>
            <w:tcW w:w="3201" w:type="dxa"/>
            <w:tcBorders>
              <w:top w:val="nil"/>
              <w:left w:val="nil"/>
              <w:bottom w:val="single" w:color="auto" w:sz="4" w:space="0"/>
              <w:right w:val="single" w:color="auto" w:sz="4" w:space="0"/>
            </w:tcBorders>
            <w:shd w:val="clear" w:color="000000" w:fill="FFFFFF"/>
            <w:noWrap/>
            <w:vAlign w:val="center"/>
          </w:tcPr>
          <w:p w14:paraId="59C328F9">
            <w:pPr>
              <w:jc w:val="center"/>
              <w:rPr>
                <w:rFonts w:ascii="宋体" w:hAnsi="宋体" w:cs="宋体"/>
                <w:sz w:val="20"/>
                <w:szCs w:val="20"/>
              </w:rPr>
            </w:pPr>
            <w:r>
              <w:rPr>
                <w:rFonts w:hint="eastAsia" w:ascii="宋体" w:hAnsi="宋体" w:cs="宋体"/>
                <w:sz w:val="20"/>
                <w:szCs w:val="20"/>
              </w:rPr>
              <w:t>小提琴</w:t>
            </w:r>
          </w:p>
        </w:tc>
        <w:tc>
          <w:tcPr>
            <w:tcW w:w="512" w:type="dxa"/>
            <w:tcBorders>
              <w:top w:val="nil"/>
              <w:left w:val="nil"/>
              <w:bottom w:val="single" w:color="auto" w:sz="4" w:space="0"/>
              <w:right w:val="single" w:color="auto" w:sz="4" w:space="0"/>
            </w:tcBorders>
            <w:shd w:val="clear" w:color="000000" w:fill="FFFFFF"/>
            <w:noWrap/>
            <w:vAlign w:val="center"/>
          </w:tcPr>
          <w:p w14:paraId="4C5EDD6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0A3E84B">
            <w:pPr>
              <w:jc w:val="center"/>
              <w:rPr>
                <w:sz w:val="20"/>
                <w:szCs w:val="20"/>
              </w:rPr>
            </w:pPr>
            <w:r>
              <w:rPr>
                <w:sz w:val="20"/>
                <w:szCs w:val="20"/>
              </w:rPr>
              <w:t>1</w:t>
            </w:r>
          </w:p>
        </w:tc>
      </w:tr>
      <w:tr w14:paraId="6BA3902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FC055FD">
            <w:pPr>
              <w:jc w:val="center"/>
              <w:rPr>
                <w:sz w:val="20"/>
                <w:szCs w:val="20"/>
              </w:rPr>
            </w:pPr>
            <w:r>
              <w:rPr>
                <w:sz w:val="20"/>
                <w:szCs w:val="20"/>
              </w:rPr>
              <w:t>14</w:t>
            </w:r>
          </w:p>
        </w:tc>
        <w:tc>
          <w:tcPr>
            <w:tcW w:w="1621" w:type="dxa"/>
            <w:tcBorders>
              <w:top w:val="nil"/>
              <w:left w:val="nil"/>
              <w:bottom w:val="single" w:color="auto" w:sz="4" w:space="0"/>
              <w:right w:val="single" w:color="auto" w:sz="4" w:space="0"/>
            </w:tcBorders>
            <w:shd w:val="clear" w:color="000000" w:fill="FFFFFF"/>
            <w:noWrap/>
            <w:vAlign w:val="center"/>
          </w:tcPr>
          <w:p w14:paraId="4491C152">
            <w:pPr>
              <w:jc w:val="center"/>
              <w:rPr>
                <w:rFonts w:ascii="宋体" w:hAnsi="宋体" w:cs="宋体"/>
                <w:sz w:val="20"/>
                <w:szCs w:val="20"/>
              </w:rPr>
            </w:pPr>
            <w:r>
              <w:rPr>
                <w:rFonts w:hint="eastAsia" w:ascii="宋体" w:hAnsi="宋体" w:cs="宋体"/>
                <w:sz w:val="20"/>
                <w:szCs w:val="20"/>
              </w:rPr>
              <w:t>手摇钻孔器</w:t>
            </w:r>
          </w:p>
        </w:tc>
        <w:tc>
          <w:tcPr>
            <w:tcW w:w="625" w:type="dxa"/>
            <w:tcBorders>
              <w:top w:val="nil"/>
              <w:left w:val="nil"/>
              <w:bottom w:val="single" w:color="auto" w:sz="4" w:space="0"/>
              <w:right w:val="single" w:color="auto" w:sz="4" w:space="0"/>
            </w:tcBorders>
            <w:shd w:val="clear" w:color="000000" w:fill="FFFFFF"/>
            <w:noWrap/>
            <w:vAlign w:val="center"/>
          </w:tcPr>
          <w:p w14:paraId="5FF769E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9FCA1FD">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E476404">
            <w:pPr>
              <w:jc w:val="center"/>
              <w:rPr>
                <w:sz w:val="20"/>
                <w:szCs w:val="20"/>
              </w:rPr>
            </w:pPr>
            <w:r>
              <w:rPr>
                <w:sz w:val="20"/>
                <w:szCs w:val="20"/>
              </w:rPr>
              <w:t>322</w:t>
            </w:r>
          </w:p>
        </w:tc>
        <w:tc>
          <w:tcPr>
            <w:tcW w:w="3201" w:type="dxa"/>
            <w:tcBorders>
              <w:top w:val="nil"/>
              <w:left w:val="nil"/>
              <w:bottom w:val="single" w:color="auto" w:sz="4" w:space="0"/>
              <w:right w:val="single" w:color="auto" w:sz="4" w:space="0"/>
            </w:tcBorders>
            <w:shd w:val="clear" w:color="000000" w:fill="FFFFFF"/>
            <w:noWrap/>
            <w:vAlign w:val="center"/>
          </w:tcPr>
          <w:p w14:paraId="46C4E1C6">
            <w:pPr>
              <w:jc w:val="center"/>
              <w:rPr>
                <w:rFonts w:ascii="宋体" w:hAnsi="宋体" w:cs="宋体"/>
                <w:sz w:val="20"/>
                <w:szCs w:val="20"/>
              </w:rPr>
            </w:pPr>
            <w:r>
              <w:rPr>
                <w:rFonts w:hint="eastAsia" w:ascii="宋体" w:hAnsi="宋体" w:cs="宋体"/>
                <w:sz w:val="20"/>
                <w:szCs w:val="20"/>
              </w:rPr>
              <w:t>小提琴</w:t>
            </w:r>
          </w:p>
        </w:tc>
        <w:tc>
          <w:tcPr>
            <w:tcW w:w="512" w:type="dxa"/>
            <w:tcBorders>
              <w:top w:val="nil"/>
              <w:left w:val="nil"/>
              <w:bottom w:val="single" w:color="auto" w:sz="4" w:space="0"/>
              <w:right w:val="single" w:color="auto" w:sz="4" w:space="0"/>
            </w:tcBorders>
            <w:shd w:val="clear" w:color="000000" w:fill="FFFFFF"/>
            <w:noWrap/>
            <w:vAlign w:val="center"/>
          </w:tcPr>
          <w:p w14:paraId="4A53D9D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B29FF17">
            <w:pPr>
              <w:jc w:val="center"/>
              <w:rPr>
                <w:sz w:val="20"/>
                <w:szCs w:val="20"/>
              </w:rPr>
            </w:pPr>
            <w:r>
              <w:rPr>
                <w:sz w:val="20"/>
                <w:szCs w:val="20"/>
              </w:rPr>
              <w:t>1</w:t>
            </w:r>
          </w:p>
        </w:tc>
      </w:tr>
      <w:tr w14:paraId="74DD7B3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7D504FB">
            <w:pPr>
              <w:jc w:val="center"/>
              <w:rPr>
                <w:sz w:val="20"/>
                <w:szCs w:val="20"/>
              </w:rPr>
            </w:pPr>
            <w:r>
              <w:rPr>
                <w:sz w:val="20"/>
                <w:szCs w:val="20"/>
              </w:rPr>
              <w:t>15</w:t>
            </w:r>
          </w:p>
        </w:tc>
        <w:tc>
          <w:tcPr>
            <w:tcW w:w="1621" w:type="dxa"/>
            <w:tcBorders>
              <w:top w:val="nil"/>
              <w:left w:val="nil"/>
              <w:bottom w:val="single" w:color="auto" w:sz="4" w:space="0"/>
              <w:right w:val="single" w:color="auto" w:sz="4" w:space="0"/>
            </w:tcBorders>
            <w:shd w:val="clear" w:color="000000" w:fill="FFFFFF"/>
            <w:noWrap/>
            <w:vAlign w:val="center"/>
          </w:tcPr>
          <w:p w14:paraId="4C7B7AC6">
            <w:pPr>
              <w:jc w:val="center"/>
              <w:rPr>
                <w:rFonts w:ascii="宋体" w:hAnsi="宋体" w:cs="宋体"/>
                <w:sz w:val="20"/>
                <w:szCs w:val="20"/>
              </w:rPr>
            </w:pPr>
            <w:r>
              <w:rPr>
                <w:rFonts w:hint="eastAsia" w:ascii="宋体" w:hAnsi="宋体" w:cs="宋体"/>
                <w:sz w:val="20"/>
                <w:szCs w:val="20"/>
              </w:rPr>
              <w:t>两用气筒</w:t>
            </w:r>
          </w:p>
        </w:tc>
        <w:tc>
          <w:tcPr>
            <w:tcW w:w="625" w:type="dxa"/>
            <w:tcBorders>
              <w:top w:val="nil"/>
              <w:left w:val="nil"/>
              <w:bottom w:val="single" w:color="auto" w:sz="4" w:space="0"/>
              <w:right w:val="single" w:color="auto" w:sz="4" w:space="0"/>
            </w:tcBorders>
            <w:shd w:val="clear" w:color="000000" w:fill="FFFFFF"/>
            <w:noWrap/>
            <w:vAlign w:val="center"/>
          </w:tcPr>
          <w:p w14:paraId="3A04B8D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AC6830E">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1761D465">
            <w:pPr>
              <w:jc w:val="center"/>
              <w:rPr>
                <w:sz w:val="20"/>
                <w:szCs w:val="20"/>
              </w:rPr>
            </w:pPr>
            <w:r>
              <w:rPr>
                <w:sz w:val="20"/>
                <w:szCs w:val="20"/>
              </w:rPr>
              <w:t>323</w:t>
            </w:r>
          </w:p>
        </w:tc>
        <w:tc>
          <w:tcPr>
            <w:tcW w:w="3201" w:type="dxa"/>
            <w:tcBorders>
              <w:top w:val="nil"/>
              <w:left w:val="nil"/>
              <w:bottom w:val="single" w:color="auto" w:sz="4" w:space="0"/>
              <w:right w:val="single" w:color="auto" w:sz="4" w:space="0"/>
            </w:tcBorders>
            <w:shd w:val="clear" w:color="000000" w:fill="FFFFFF"/>
            <w:noWrap/>
            <w:vAlign w:val="center"/>
          </w:tcPr>
          <w:p w14:paraId="24C294F8">
            <w:pPr>
              <w:jc w:val="center"/>
              <w:rPr>
                <w:rFonts w:ascii="宋体" w:hAnsi="宋体" w:cs="宋体"/>
                <w:sz w:val="20"/>
                <w:szCs w:val="20"/>
              </w:rPr>
            </w:pPr>
            <w:r>
              <w:rPr>
                <w:rFonts w:hint="eastAsia" w:ascii="宋体" w:hAnsi="宋体" w:cs="宋体"/>
                <w:sz w:val="20"/>
                <w:szCs w:val="20"/>
              </w:rPr>
              <w:t>唢呐</w:t>
            </w:r>
          </w:p>
        </w:tc>
        <w:tc>
          <w:tcPr>
            <w:tcW w:w="512" w:type="dxa"/>
            <w:tcBorders>
              <w:top w:val="nil"/>
              <w:left w:val="nil"/>
              <w:bottom w:val="single" w:color="auto" w:sz="4" w:space="0"/>
              <w:right w:val="single" w:color="auto" w:sz="4" w:space="0"/>
            </w:tcBorders>
            <w:shd w:val="clear" w:color="000000" w:fill="FFFFFF"/>
            <w:noWrap/>
            <w:vAlign w:val="center"/>
          </w:tcPr>
          <w:p w14:paraId="376B8B5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E69576A">
            <w:pPr>
              <w:jc w:val="center"/>
              <w:rPr>
                <w:sz w:val="20"/>
                <w:szCs w:val="20"/>
              </w:rPr>
            </w:pPr>
            <w:r>
              <w:rPr>
                <w:sz w:val="20"/>
                <w:szCs w:val="20"/>
              </w:rPr>
              <w:t>2</w:t>
            </w:r>
          </w:p>
        </w:tc>
      </w:tr>
      <w:tr w14:paraId="7C0F283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B5E5EB1">
            <w:pPr>
              <w:jc w:val="center"/>
              <w:rPr>
                <w:sz w:val="20"/>
                <w:szCs w:val="20"/>
              </w:rPr>
            </w:pPr>
            <w:r>
              <w:rPr>
                <w:sz w:val="20"/>
                <w:szCs w:val="20"/>
              </w:rPr>
              <w:t>16</w:t>
            </w:r>
          </w:p>
        </w:tc>
        <w:tc>
          <w:tcPr>
            <w:tcW w:w="1621" w:type="dxa"/>
            <w:tcBorders>
              <w:top w:val="nil"/>
              <w:left w:val="nil"/>
              <w:bottom w:val="single" w:color="auto" w:sz="4" w:space="0"/>
              <w:right w:val="single" w:color="auto" w:sz="4" w:space="0"/>
            </w:tcBorders>
            <w:shd w:val="clear" w:color="000000" w:fill="FFFFFF"/>
            <w:noWrap/>
            <w:vAlign w:val="center"/>
          </w:tcPr>
          <w:p w14:paraId="0D7F7EBD">
            <w:pPr>
              <w:jc w:val="center"/>
              <w:rPr>
                <w:rFonts w:ascii="宋体" w:hAnsi="宋体" w:cs="宋体"/>
                <w:sz w:val="20"/>
                <w:szCs w:val="20"/>
              </w:rPr>
            </w:pPr>
            <w:r>
              <w:rPr>
                <w:rFonts w:hint="eastAsia" w:ascii="宋体" w:hAnsi="宋体" w:cs="宋体"/>
                <w:sz w:val="20"/>
                <w:szCs w:val="20"/>
              </w:rPr>
              <w:t>手摇钻孔器</w:t>
            </w:r>
          </w:p>
        </w:tc>
        <w:tc>
          <w:tcPr>
            <w:tcW w:w="625" w:type="dxa"/>
            <w:tcBorders>
              <w:top w:val="nil"/>
              <w:left w:val="nil"/>
              <w:bottom w:val="single" w:color="auto" w:sz="4" w:space="0"/>
              <w:right w:val="single" w:color="auto" w:sz="4" w:space="0"/>
            </w:tcBorders>
            <w:shd w:val="clear" w:color="000000" w:fill="FFFFFF"/>
            <w:noWrap/>
            <w:vAlign w:val="center"/>
          </w:tcPr>
          <w:p w14:paraId="3CE09B6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A5F2E5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EEEB313">
            <w:pPr>
              <w:jc w:val="center"/>
              <w:rPr>
                <w:sz w:val="20"/>
                <w:szCs w:val="20"/>
              </w:rPr>
            </w:pPr>
            <w:r>
              <w:rPr>
                <w:sz w:val="20"/>
                <w:szCs w:val="20"/>
              </w:rPr>
              <w:t>324</w:t>
            </w:r>
          </w:p>
        </w:tc>
        <w:tc>
          <w:tcPr>
            <w:tcW w:w="3201" w:type="dxa"/>
            <w:tcBorders>
              <w:top w:val="nil"/>
              <w:left w:val="nil"/>
              <w:bottom w:val="single" w:color="auto" w:sz="4" w:space="0"/>
              <w:right w:val="single" w:color="auto" w:sz="4" w:space="0"/>
            </w:tcBorders>
            <w:shd w:val="clear" w:color="000000" w:fill="FFFFFF"/>
            <w:noWrap/>
            <w:vAlign w:val="center"/>
          </w:tcPr>
          <w:p w14:paraId="6BA4310E">
            <w:pPr>
              <w:jc w:val="center"/>
              <w:rPr>
                <w:rFonts w:ascii="宋体" w:hAnsi="宋体" w:cs="宋体"/>
                <w:sz w:val="20"/>
                <w:szCs w:val="20"/>
              </w:rPr>
            </w:pPr>
            <w:r>
              <w:rPr>
                <w:rFonts w:hint="eastAsia" w:ascii="宋体" w:hAnsi="宋体" w:cs="宋体"/>
                <w:sz w:val="20"/>
                <w:szCs w:val="20"/>
              </w:rPr>
              <w:t>笛</w:t>
            </w:r>
          </w:p>
        </w:tc>
        <w:tc>
          <w:tcPr>
            <w:tcW w:w="512" w:type="dxa"/>
            <w:tcBorders>
              <w:top w:val="nil"/>
              <w:left w:val="nil"/>
              <w:bottom w:val="single" w:color="auto" w:sz="4" w:space="0"/>
              <w:right w:val="single" w:color="auto" w:sz="4" w:space="0"/>
            </w:tcBorders>
            <w:shd w:val="clear" w:color="000000" w:fill="FFFFFF"/>
            <w:noWrap/>
            <w:vAlign w:val="center"/>
          </w:tcPr>
          <w:p w14:paraId="159ECE1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0C907B1">
            <w:pPr>
              <w:jc w:val="center"/>
              <w:rPr>
                <w:sz w:val="20"/>
                <w:szCs w:val="20"/>
              </w:rPr>
            </w:pPr>
            <w:r>
              <w:rPr>
                <w:sz w:val="20"/>
                <w:szCs w:val="20"/>
              </w:rPr>
              <w:t>1</w:t>
            </w:r>
          </w:p>
        </w:tc>
      </w:tr>
      <w:tr w14:paraId="4AFD07A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53235AD">
            <w:pPr>
              <w:jc w:val="center"/>
              <w:rPr>
                <w:sz w:val="20"/>
                <w:szCs w:val="20"/>
              </w:rPr>
            </w:pPr>
            <w:r>
              <w:rPr>
                <w:sz w:val="20"/>
                <w:szCs w:val="20"/>
              </w:rPr>
              <w:t>17</w:t>
            </w:r>
          </w:p>
        </w:tc>
        <w:tc>
          <w:tcPr>
            <w:tcW w:w="1621" w:type="dxa"/>
            <w:tcBorders>
              <w:top w:val="nil"/>
              <w:left w:val="nil"/>
              <w:bottom w:val="single" w:color="auto" w:sz="4" w:space="0"/>
              <w:right w:val="single" w:color="auto" w:sz="4" w:space="0"/>
            </w:tcBorders>
            <w:shd w:val="clear" w:color="000000" w:fill="FFFFFF"/>
            <w:noWrap/>
            <w:vAlign w:val="center"/>
          </w:tcPr>
          <w:p w14:paraId="2F0DFA78">
            <w:pPr>
              <w:jc w:val="center"/>
              <w:rPr>
                <w:rFonts w:ascii="宋体" w:hAnsi="宋体" w:cs="宋体"/>
                <w:sz w:val="20"/>
                <w:szCs w:val="20"/>
              </w:rPr>
            </w:pPr>
            <w:r>
              <w:rPr>
                <w:rFonts w:hint="eastAsia" w:ascii="宋体" w:hAnsi="宋体" w:cs="宋体"/>
                <w:sz w:val="20"/>
                <w:szCs w:val="20"/>
              </w:rPr>
              <w:t>手摇发电机</w:t>
            </w:r>
          </w:p>
        </w:tc>
        <w:tc>
          <w:tcPr>
            <w:tcW w:w="625" w:type="dxa"/>
            <w:tcBorders>
              <w:top w:val="nil"/>
              <w:left w:val="nil"/>
              <w:bottom w:val="single" w:color="auto" w:sz="4" w:space="0"/>
              <w:right w:val="single" w:color="auto" w:sz="4" w:space="0"/>
            </w:tcBorders>
            <w:shd w:val="clear" w:color="000000" w:fill="FFFFFF"/>
            <w:noWrap/>
            <w:vAlign w:val="center"/>
          </w:tcPr>
          <w:p w14:paraId="3DCB0B3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741543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BB38ACC">
            <w:pPr>
              <w:jc w:val="center"/>
              <w:rPr>
                <w:sz w:val="20"/>
                <w:szCs w:val="20"/>
              </w:rPr>
            </w:pPr>
            <w:r>
              <w:rPr>
                <w:sz w:val="20"/>
                <w:szCs w:val="20"/>
              </w:rPr>
              <w:t>325</w:t>
            </w:r>
          </w:p>
        </w:tc>
        <w:tc>
          <w:tcPr>
            <w:tcW w:w="3201" w:type="dxa"/>
            <w:tcBorders>
              <w:top w:val="nil"/>
              <w:left w:val="nil"/>
              <w:bottom w:val="single" w:color="auto" w:sz="4" w:space="0"/>
              <w:right w:val="single" w:color="auto" w:sz="4" w:space="0"/>
            </w:tcBorders>
            <w:shd w:val="clear" w:color="000000" w:fill="FFFFFF"/>
            <w:noWrap/>
            <w:vAlign w:val="center"/>
          </w:tcPr>
          <w:p w14:paraId="16CF2673">
            <w:pPr>
              <w:jc w:val="center"/>
              <w:rPr>
                <w:rFonts w:ascii="宋体" w:hAnsi="宋体" w:cs="宋体"/>
                <w:sz w:val="20"/>
                <w:szCs w:val="20"/>
              </w:rPr>
            </w:pPr>
            <w:r>
              <w:rPr>
                <w:rFonts w:hint="eastAsia" w:ascii="宋体" w:hAnsi="宋体" w:cs="宋体"/>
                <w:sz w:val="20"/>
                <w:szCs w:val="20"/>
              </w:rPr>
              <w:t>二胡</w:t>
            </w:r>
          </w:p>
        </w:tc>
        <w:tc>
          <w:tcPr>
            <w:tcW w:w="512" w:type="dxa"/>
            <w:tcBorders>
              <w:top w:val="nil"/>
              <w:left w:val="nil"/>
              <w:bottom w:val="single" w:color="auto" w:sz="4" w:space="0"/>
              <w:right w:val="single" w:color="auto" w:sz="4" w:space="0"/>
            </w:tcBorders>
            <w:shd w:val="clear" w:color="000000" w:fill="FFFFFF"/>
            <w:noWrap/>
            <w:vAlign w:val="center"/>
          </w:tcPr>
          <w:p w14:paraId="25FDD1F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A42E2D8">
            <w:pPr>
              <w:jc w:val="center"/>
              <w:rPr>
                <w:sz w:val="20"/>
                <w:szCs w:val="20"/>
              </w:rPr>
            </w:pPr>
            <w:r>
              <w:rPr>
                <w:sz w:val="20"/>
                <w:szCs w:val="20"/>
              </w:rPr>
              <w:t>20</w:t>
            </w:r>
          </w:p>
        </w:tc>
      </w:tr>
      <w:tr w14:paraId="6F43259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5427D04">
            <w:pPr>
              <w:jc w:val="center"/>
              <w:rPr>
                <w:sz w:val="20"/>
                <w:szCs w:val="20"/>
              </w:rPr>
            </w:pPr>
            <w:r>
              <w:rPr>
                <w:sz w:val="20"/>
                <w:szCs w:val="20"/>
              </w:rPr>
              <w:t>18</w:t>
            </w:r>
          </w:p>
        </w:tc>
        <w:tc>
          <w:tcPr>
            <w:tcW w:w="1621" w:type="dxa"/>
            <w:tcBorders>
              <w:top w:val="nil"/>
              <w:left w:val="nil"/>
              <w:bottom w:val="single" w:color="auto" w:sz="4" w:space="0"/>
              <w:right w:val="single" w:color="auto" w:sz="4" w:space="0"/>
            </w:tcBorders>
            <w:shd w:val="clear" w:color="000000" w:fill="FFFFFF"/>
            <w:noWrap/>
            <w:vAlign w:val="center"/>
          </w:tcPr>
          <w:p w14:paraId="2301F8D3">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184E3BA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FA3976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3049AE6">
            <w:pPr>
              <w:jc w:val="center"/>
              <w:rPr>
                <w:sz w:val="20"/>
                <w:szCs w:val="20"/>
              </w:rPr>
            </w:pPr>
            <w:r>
              <w:rPr>
                <w:sz w:val="20"/>
                <w:szCs w:val="20"/>
              </w:rPr>
              <w:t>326</w:t>
            </w:r>
          </w:p>
        </w:tc>
        <w:tc>
          <w:tcPr>
            <w:tcW w:w="3201" w:type="dxa"/>
            <w:tcBorders>
              <w:top w:val="nil"/>
              <w:left w:val="nil"/>
              <w:bottom w:val="single" w:color="auto" w:sz="4" w:space="0"/>
              <w:right w:val="single" w:color="auto" w:sz="4" w:space="0"/>
            </w:tcBorders>
            <w:shd w:val="clear" w:color="000000" w:fill="FFFFFF"/>
            <w:noWrap/>
            <w:vAlign w:val="center"/>
          </w:tcPr>
          <w:p w14:paraId="083D9860">
            <w:pPr>
              <w:jc w:val="center"/>
              <w:rPr>
                <w:rFonts w:ascii="宋体" w:hAnsi="宋体" w:cs="宋体"/>
                <w:sz w:val="20"/>
                <w:szCs w:val="20"/>
              </w:rPr>
            </w:pPr>
            <w:r>
              <w:rPr>
                <w:rFonts w:hint="eastAsia" w:ascii="宋体" w:hAnsi="宋体" w:cs="宋体"/>
                <w:sz w:val="20"/>
                <w:szCs w:val="20"/>
              </w:rPr>
              <w:t>二胡</w:t>
            </w:r>
          </w:p>
        </w:tc>
        <w:tc>
          <w:tcPr>
            <w:tcW w:w="512" w:type="dxa"/>
            <w:tcBorders>
              <w:top w:val="nil"/>
              <w:left w:val="nil"/>
              <w:bottom w:val="single" w:color="auto" w:sz="4" w:space="0"/>
              <w:right w:val="single" w:color="auto" w:sz="4" w:space="0"/>
            </w:tcBorders>
            <w:shd w:val="clear" w:color="000000" w:fill="FFFFFF"/>
            <w:noWrap/>
            <w:vAlign w:val="center"/>
          </w:tcPr>
          <w:p w14:paraId="67C5C88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8B7FF58">
            <w:pPr>
              <w:jc w:val="center"/>
              <w:rPr>
                <w:sz w:val="20"/>
                <w:szCs w:val="20"/>
              </w:rPr>
            </w:pPr>
            <w:r>
              <w:rPr>
                <w:sz w:val="20"/>
                <w:szCs w:val="20"/>
              </w:rPr>
              <w:t>1</w:t>
            </w:r>
          </w:p>
        </w:tc>
      </w:tr>
      <w:tr w14:paraId="34D56BB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9C46FF5">
            <w:pPr>
              <w:jc w:val="center"/>
              <w:rPr>
                <w:sz w:val="20"/>
                <w:szCs w:val="20"/>
              </w:rPr>
            </w:pPr>
            <w:r>
              <w:rPr>
                <w:sz w:val="20"/>
                <w:szCs w:val="20"/>
              </w:rPr>
              <w:t>19</w:t>
            </w:r>
          </w:p>
        </w:tc>
        <w:tc>
          <w:tcPr>
            <w:tcW w:w="1621" w:type="dxa"/>
            <w:tcBorders>
              <w:top w:val="nil"/>
              <w:left w:val="nil"/>
              <w:bottom w:val="single" w:color="auto" w:sz="4" w:space="0"/>
              <w:right w:val="single" w:color="auto" w:sz="4" w:space="0"/>
            </w:tcBorders>
            <w:shd w:val="clear" w:color="000000" w:fill="FFFFFF"/>
            <w:noWrap/>
            <w:vAlign w:val="center"/>
          </w:tcPr>
          <w:p w14:paraId="1E8E5E62">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02DF9AF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A5DBFA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2AECCE7">
            <w:pPr>
              <w:jc w:val="center"/>
              <w:rPr>
                <w:sz w:val="20"/>
                <w:szCs w:val="20"/>
              </w:rPr>
            </w:pPr>
            <w:r>
              <w:rPr>
                <w:sz w:val="20"/>
                <w:szCs w:val="20"/>
              </w:rPr>
              <w:t>327</w:t>
            </w:r>
          </w:p>
        </w:tc>
        <w:tc>
          <w:tcPr>
            <w:tcW w:w="3201" w:type="dxa"/>
            <w:tcBorders>
              <w:top w:val="nil"/>
              <w:left w:val="nil"/>
              <w:bottom w:val="single" w:color="auto" w:sz="4" w:space="0"/>
              <w:right w:val="single" w:color="auto" w:sz="4" w:space="0"/>
            </w:tcBorders>
            <w:shd w:val="clear" w:color="000000" w:fill="FFFFFF"/>
            <w:noWrap/>
            <w:vAlign w:val="center"/>
          </w:tcPr>
          <w:p w14:paraId="36D27433">
            <w:pPr>
              <w:jc w:val="center"/>
              <w:rPr>
                <w:rFonts w:ascii="宋体" w:hAnsi="宋体" w:cs="宋体"/>
                <w:sz w:val="20"/>
                <w:szCs w:val="20"/>
              </w:rPr>
            </w:pPr>
            <w:r>
              <w:rPr>
                <w:rFonts w:hint="eastAsia" w:ascii="宋体" w:hAnsi="宋体" w:cs="宋体"/>
                <w:sz w:val="20"/>
                <w:szCs w:val="20"/>
              </w:rPr>
              <w:t>京胡</w:t>
            </w:r>
          </w:p>
        </w:tc>
        <w:tc>
          <w:tcPr>
            <w:tcW w:w="512" w:type="dxa"/>
            <w:tcBorders>
              <w:top w:val="nil"/>
              <w:left w:val="nil"/>
              <w:bottom w:val="single" w:color="auto" w:sz="4" w:space="0"/>
              <w:right w:val="single" w:color="auto" w:sz="4" w:space="0"/>
            </w:tcBorders>
            <w:shd w:val="clear" w:color="000000" w:fill="FFFFFF"/>
            <w:noWrap/>
            <w:vAlign w:val="center"/>
          </w:tcPr>
          <w:p w14:paraId="58FD19F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EC3E400">
            <w:pPr>
              <w:jc w:val="center"/>
              <w:rPr>
                <w:sz w:val="20"/>
                <w:szCs w:val="20"/>
              </w:rPr>
            </w:pPr>
            <w:r>
              <w:rPr>
                <w:sz w:val="20"/>
                <w:szCs w:val="20"/>
              </w:rPr>
              <w:t>1</w:t>
            </w:r>
          </w:p>
        </w:tc>
      </w:tr>
      <w:tr w14:paraId="0223410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62824B9">
            <w:pPr>
              <w:jc w:val="center"/>
              <w:rPr>
                <w:sz w:val="20"/>
                <w:szCs w:val="20"/>
              </w:rPr>
            </w:pPr>
            <w:r>
              <w:rPr>
                <w:sz w:val="20"/>
                <w:szCs w:val="20"/>
              </w:rPr>
              <w:t>20</w:t>
            </w:r>
          </w:p>
        </w:tc>
        <w:tc>
          <w:tcPr>
            <w:tcW w:w="1621" w:type="dxa"/>
            <w:tcBorders>
              <w:top w:val="nil"/>
              <w:left w:val="nil"/>
              <w:bottom w:val="single" w:color="auto" w:sz="4" w:space="0"/>
              <w:right w:val="single" w:color="auto" w:sz="4" w:space="0"/>
            </w:tcBorders>
            <w:shd w:val="clear" w:color="000000" w:fill="FFFFFF"/>
            <w:noWrap/>
            <w:vAlign w:val="center"/>
          </w:tcPr>
          <w:p w14:paraId="535CC3DA">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19BF4BC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D52D36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7ACCA63">
            <w:pPr>
              <w:jc w:val="center"/>
              <w:rPr>
                <w:sz w:val="20"/>
                <w:szCs w:val="20"/>
              </w:rPr>
            </w:pPr>
            <w:r>
              <w:rPr>
                <w:sz w:val="20"/>
                <w:szCs w:val="20"/>
              </w:rPr>
              <w:t>328</w:t>
            </w:r>
          </w:p>
        </w:tc>
        <w:tc>
          <w:tcPr>
            <w:tcW w:w="3201" w:type="dxa"/>
            <w:tcBorders>
              <w:top w:val="nil"/>
              <w:left w:val="nil"/>
              <w:bottom w:val="single" w:color="auto" w:sz="4" w:space="0"/>
              <w:right w:val="single" w:color="auto" w:sz="4" w:space="0"/>
            </w:tcBorders>
            <w:shd w:val="clear" w:color="000000" w:fill="FFFFFF"/>
            <w:noWrap/>
            <w:vAlign w:val="center"/>
          </w:tcPr>
          <w:p w14:paraId="49E8310F">
            <w:pPr>
              <w:jc w:val="center"/>
              <w:rPr>
                <w:rFonts w:ascii="宋体" w:hAnsi="宋体" w:cs="宋体"/>
                <w:sz w:val="20"/>
                <w:szCs w:val="20"/>
              </w:rPr>
            </w:pPr>
            <w:r>
              <w:rPr>
                <w:rFonts w:hint="eastAsia" w:ascii="宋体" w:hAnsi="宋体" w:cs="宋体"/>
                <w:sz w:val="20"/>
                <w:szCs w:val="20"/>
              </w:rPr>
              <w:t>二胡</w:t>
            </w:r>
          </w:p>
        </w:tc>
        <w:tc>
          <w:tcPr>
            <w:tcW w:w="512" w:type="dxa"/>
            <w:tcBorders>
              <w:top w:val="nil"/>
              <w:left w:val="nil"/>
              <w:bottom w:val="single" w:color="auto" w:sz="4" w:space="0"/>
              <w:right w:val="single" w:color="auto" w:sz="4" w:space="0"/>
            </w:tcBorders>
            <w:shd w:val="clear" w:color="000000" w:fill="FFFFFF"/>
            <w:noWrap/>
            <w:vAlign w:val="center"/>
          </w:tcPr>
          <w:p w14:paraId="347AADE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FAB468C">
            <w:pPr>
              <w:jc w:val="center"/>
              <w:rPr>
                <w:sz w:val="20"/>
                <w:szCs w:val="20"/>
              </w:rPr>
            </w:pPr>
            <w:r>
              <w:rPr>
                <w:sz w:val="20"/>
                <w:szCs w:val="20"/>
              </w:rPr>
              <w:t>1</w:t>
            </w:r>
          </w:p>
        </w:tc>
      </w:tr>
      <w:tr w14:paraId="2B98907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5E139D4">
            <w:pPr>
              <w:jc w:val="center"/>
              <w:rPr>
                <w:sz w:val="20"/>
                <w:szCs w:val="20"/>
              </w:rPr>
            </w:pPr>
            <w:r>
              <w:rPr>
                <w:sz w:val="20"/>
                <w:szCs w:val="20"/>
              </w:rPr>
              <w:t>21</w:t>
            </w:r>
          </w:p>
        </w:tc>
        <w:tc>
          <w:tcPr>
            <w:tcW w:w="1621" w:type="dxa"/>
            <w:tcBorders>
              <w:top w:val="nil"/>
              <w:left w:val="nil"/>
              <w:bottom w:val="single" w:color="auto" w:sz="4" w:space="0"/>
              <w:right w:val="single" w:color="auto" w:sz="4" w:space="0"/>
            </w:tcBorders>
            <w:shd w:val="clear" w:color="000000" w:fill="FFFFFF"/>
            <w:noWrap/>
            <w:vAlign w:val="center"/>
          </w:tcPr>
          <w:p w14:paraId="38563AC5">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01DD3FC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75E14E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DA99F7E">
            <w:pPr>
              <w:jc w:val="center"/>
              <w:rPr>
                <w:sz w:val="20"/>
                <w:szCs w:val="20"/>
              </w:rPr>
            </w:pPr>
            <w:r>
              <w:rPr>
                <w:sz w:val="20"/>
                <w:szCs w:val="20"/>
              </w:rPr>
              <w:t>329</w:t>
            </w:r>
          </w:p>
        </w:tc>
        <w:tc>
          <w:tcPr>
            <w:tcW w:w="3201" w:type="dxa"/>
            <w:tcBorders>
              <w:top w:val="nil"/>
              <w:left w:val="nil"/>
              <w:bottom w:val="single" w:color="auto" w:sz="4" w:space="0"/>
              <w:right w:val="single" w:color="auto" w:sz="4" w:space="0"/>
            </w:tcBorders>
            <w:shd w:val="clear" w:color="000000" w:fill="FFFFFF"/>
            <w:noWrap/>
            <w:vAlign w:val="center"/>
          </w:tcPr>
          <w:p w14:paraId="5CD77985">
            <w:pPr>
              <w:jc w:val="center"/>
              <w:rPr>
                <w:rFonts w:ascii="宋体" w:hAnsi="宋体" w:cs="宋体"/>
                <w:sz w:val="20"/>
                <w:szCs w:val="20"/>
              </w:rPr>
            </w:pPr>
            <w:r>
              <w:rPr>
                <w:rFonts w:hint="eastAsia" w:ascii="宋体" w:hAnsi="宋体" w:cs="宋体"/>
                <w:sz w:val="20"/>
                <w:szCs w:val="20"/>
              </w:rPr>
              <w:t>二胡</w:t>
            </w:r>
          </w:p>
        </w:tc>
        <w:tc>
          <w:tcPr>
            <w:tcW w:w="512" w:type="dxa"/>
            <w:tcBorders>
              <w:top w:val="nil"/>
              <w:left w:val="nil"/>
              <w:bottom w:val="single" w:color="auto" w:sz="4" w:space="0"/>
              <w:right w:val="single" w:color="auto" w:sz="4" w:space="0"/>
            </w:tcBorders>
            <w:shd w:val="clear" w:color="000000" w:fill="FFFFFF"/>
            <w:noWrap/>
            <w:vAlign w:val="center"/>
          </w:tcPr>
          <w:p w14:paraId="556E740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F198CA9">
            <w:pPr>
              <w:jc w:val="center"/>
              <w:rPr>
                <w:sz w:val="20"/>
                <w:szCs w:val="20"/>
              </w:rPr>
            </w:pPr>
            <w:r>
              <w:rPr>
                <w:sz w:val="20"/>
                <w:szCs w:val="20"/>
              </w:rPr>
              <w:t>1</w:t>
            </w:r>
          </w:p>
        </w:tc>
      </w:tr>
      <w:tr w14:paraId="2DEE89C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B9120C9">
            <w:pPr>
              <w:jc w:val="center"/>
              <w:rPr>
                <w:sz w:val="20"/>
                <w:szCs w:val="20"/>
              </w:rPr>
            </w:pPr>
            <w:r>
              <w:rPr>
                <w:sz w:val="20"/>
                <w:szCs w:val="20"/>
              </w:rPr>
              <w:t>22</w:t>
            </w:r>
          </w:p>
        </w:tc>
        <w:tc>
          <w:tcPr>
            <w:tcW w:w="1621" w:type="dxa"/>
            <w:tcBorders>
              <w:top w:val="nil"/>
              <w:left w:val="nil"/>
              <w:bottom w:val="single" w:color="auto" w:sz="4" w:space="0"/>
              <w:right w:val="single" w:color="auto" w:sz="4" w:space="0"/>
            </w:tcBorders>
            <w:shd w:val="clear" w:color="000000" w:fill="FFFFFF"/>
            <w:noWrap/>
            <w:vAlign w:val="center"/>
          </w:tcPr>
          <w:p w14:paraId="5B70B159">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4311C43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A3B0FD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9C33FD1">
            <w:pPr>
              <w:jc w:val="center"/>
              <w:rPr>
                <w:sz w:val="20"/>
                <w:szCs w:val="20"/>
              </w:rPr>
            </w:pPr>
            <w:r>
              <w:rPr>
                <w:sz w:val="20"/>
                <w:szCs w:val="20"/>
              </w:rPr>
              <w:t>330</w:t>
            </w:r>
          </w:p>
        </w:tc>
        <w:tc>
          <w:tcPr>
            <w:tcW w:w="3201" w:type="dxa"/>
            <w:tcBorders>
              <w:top w:val="nil"/>
              <w:left w:val="nil"/>
              <w:bottom w:val="single" w:color="auto" w:sz="4" w:space="0"/>
              <w:right w:val="single" w:color="auto" w:sz="4" w:space="0"/>
            </w:tcBorders>
            <w:shd w:val="clear" w:color="000000" w:fill="FFFFFF"/>
            <w:noWrap/>
            <w:vAlign w:val="center"/>
          </w:tcPr>
          <w:p w14:paraId="23698EB9">
            <w:pPr>
              <w:jc w:val="center"/>
              <w:rPr>
                <w:rFonts w:ascii="宋体" w:hAnsi="宋体" w:cs="宋体"/>
                <w:sz w:val="20"/>
                <w:szCs w:val="20"/>
              </w:rPr>
            </w:pPr>
            <w:r>
              <w:rPr>
                <w:rFonts w:hint="eastAsia" w:ascii="宋体" w:hAnsi="宋体" w:cs="宋体"/>
                <w:sz w:val="20"/>
                <w:szCs w:val="20"/>
              </w:rPr>
              <w:t>高胡</w:t>
            </w:r>
          </w:p>
        </w:tc>
        <w:tc>
          <w:tcPr>
            <w:tcW w:w="512" w:type="dxa"/>
            <w:tcBorders>
              <w:top w:val="nil"/>
              <w:left w:val="nil"/>
              <w:bottom w:val="single" w:color="auto" w:sz="4" w:space="0"/>
              <w:right w:val="single" w:color="auto" w:sz="4" w:space="0"/>
            </w:tcBorders>
            <w:shd w:val="clear" w:color="000000" w:fill="FFFFFF"/>
            <w:noWrap/>
            <w:vAlign w:val="center"/>
          </w:tcPr>
          <w:p w14:paraId="21B2582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9F8F46D">
            <w:pPr>
              <w:jc w:val="center"/>
              <w:rPr>
                <w:sz w:val="20"/>
                <w:szCs w:val="20"/>
              </w:rPr>
            </w:pPr>
            <w:r>
              <w:rPr>
                <w:sz w:val="20"/>
                <w:szCs w:val="20"/>
              </w:rPr>
              <w:t>1</w:t>
            </w:r>
          </w:p>
        </w:tc>
      </w:tr>
      <w:tr w14:paraId="2364349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0B72E75">
            <w:pPr>
              <w:jc w:val="center"/>
              <w:rPr>
                <w:sz w:val="20"/>
                <w:szCs w:val="20"/>
              </w:rPr>
            </w:pPr>
            <w:r>
              <w:rPr>
                <w:sz w:val="20"/>
                <w:szCs w:val="20"/>
              </w:rPr>
              <w:t>23</w:t>
            </w:r>
          </w:p>
        </w:tc>
        <w:tc>
          <w:tcPr>
            <w:tcW w:w="1621" w:type="dxa"/>
            <w:tcBorders>
              <w:top w:val="nil"/>
              <w:left w:val="nil"/>
              <w:bottom w:val="single" w:color="auto" w:sz="4" w:space="0"/>
              <w:right w:val="single" w:color="auto" w:sz="4" w:space="0"/>
            </w:tcBorders>
            <w:shd w:val="clear" w:color="000000" w:fill="FFFFFF"/>
            <w:noWrap/>
            <w:vAlign w:val="center"/>
          </w:tcPr>
          <w:p w14:paraId="774F4F37">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454F2BD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693622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C515818">
            <w:pPr>
              <w:jc w:val="center"/>
              <w:rPr>
                <w:sz w:val="20"/>
                <w:szCs w:val="20"/>
              </w:rPr>
            </w:pPr>
            <w:r>
              <w:rPr>
                <w:sz w:val="20"/>
                <w:szCs w:val="20"/>
              </w:rPr>
              <w:t>331</w:t>
            </w:r>
          </w:p>
        </w:tc>
        <w:tc>
          <w:tcPr>
            <w:tcW w:w="3201" w:type="dxa"/>
            <w:tcBorders>
              <w:top w:val="nil"/>
              <w:left w:val="nil"/>
              <w:bottom w:val="single" w:color="auto" w:sz="4" w:space="0"/>
              <w:right w:val="single" w:color="auto" w:sz="4" w:space="0"/>
            </w:tcBorders>
            <w:shd w:val="clear" w:color="000000" w:fill="FFFFFF"/>
            <w:noWrap/>
            <w:vAlign w:val="center"/>
          </w:tcPr>
          <w:p w14:paraId="03EA9E2E">
            <w:pPr>
              <w:jc w:val="center"/>
              <w:rPr>
                <w:rFonts w:ascii="宋体" w:hAnsi="宋体" w:cs="宋体"/>
                <w:sz w:val="20"/>
                <w:szCs w:val="20"/>
              </w:rPr>
            </w:pPr>
            <w:r>
              <w:rPr>
                <w:rFonts w:hint="eastAsia" w:ascii="宋体" w:hAnsi="宋体" w:cs="宋体"/>
                <w:sz w:val="20"/>
                <w:szCs w:val="20"/>
              </w:rPr>
              <w:t>淮胡</w:t>
            </w:r>
          </w:p>
        </w:tc>
        <w:tc>
          <w:tcPr>
            <w:tcW w:w="512" w:type="dxa"/>
            <w:tcBorders>
              <w:top w:val="nil"/>
              <w:left w:val="nil"/>
              <w:bottom w:val="single" w:color="auto" w:sz="4" w:space="0"/>
              <w:right w:val="single" w:color="auto" w:sz="4" w:space="0"/>
            </w:tcBorders>
            <w:shd w:val="clear" w:color="000000" w:fill="FFFFFF"/>
            <w:noWrap/>
            <w:vAlign w:val="center"/>
          </w:tcPr>
          <w:p w14:paraId="018CBCD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EB5D026">
            <w:pPr>
              <w:jc w:val="center"/>
              <w:rPr>
                <w:sz w:val="20"/>
                <w:szCs w:val="20"/>
              </w:rPr>
            </w:pPr>
            <w:r>
              <w:rPr>
                <w:sz w:val="20"/>
                <w:szCs w:val="20"/>
              </w:rPr>
              <w:t>1</w:t>
            </w:r>
          </w:p>
        </w:tc>
      </w:tr>
      <w:tr w14:paraId="55FABD0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529FD0D">
            <w:pPr>
              <w:jc w:val="center"/>
              <w:rPr>
                <w:sz w:val="20"/>
                <w:szCs w:val="20"/>
              </w:rPr>
            </w:pPr>
            <w:r>
              <w:rPr>
                <w:sz w:val="20"/>
                <w:szCs w:val="20"/>
              </w:rPr>
              <w:t>24</w:t>
            </w:r>
          </w:p>
        </w:tc>
        <w:tc>
          <w:tcPr>
            <w:tcW w:w="1621" w:type="dxa"/>
            <w:tcBorders>
              <w:top w:val="nil"/>
              <w:left w:val="nil"/>
              <w:bottom w:val="single" w:color="auto" w:sz="4" w:space="0"/>
              <w:right w:val="single" w:color="auto" w:sz="4" w:space="0"/>
            </w:tcBorders>
            <w:shd w:val="clear" w:color="000000" w:fill="FFFFFF"/>
            <w:noWrap/>
            <w:vAlign w:val="center"/>
          </w:tcPr>
          <w:p w14:paraId="2A4C7191">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64C0761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0D833D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D12EFCA">
            <w:pPr>
              <w:jc w:val="center"/>
              <w:rPr>
                <w:sz w:val="20"/>
                <w:szCs w:val="20"/>
              </w:rPr>
            </w:pPr>
            <w:r>
              <w:rPr>
                <w:sz w:val="20"/>
                <w:szCs w:val="20"/>
              </w:rPr>
              <w:t>332</w:t>
            </w:r>
          </w:p>
        </w:tc>
        <w:tc>
          <w:tcPr>
            <w:tcW w:w="3201" w:type="dxa"/>
            <w:tcBorders>
              <w:top w:val="nil"/>
              <w:left w:val="nil"/>
              <w:bottom w:val="single" w:color="auto" w:sz="4" w:space="0"/>
              <w:right w:val="single" w:color="auto" w:sz="4" w:space="0"/>
            </w:tcBorders>
            <w:shd w:val="clear" w:color="000000" w:fill="FFFFFF"/>
            <w:noWrap/>
            <w:vAlign w:val="center"/>
          </w:tcPr>
          <w:p w14:paraId="0780BC43">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44090F3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6E17E7A">
            <w:pPr>
              <w:jc w:val="center"/>
              <w:rPr>
                <w:sz w:val="20"/>
                <w:szCs w:val="20"/>
              </w:rPr>
            </w:pPr>
            <w:r>
              <w:rPr>
                <w:sz w:val="20"/>
                <w:szCs w:val="20"/>
              </w:rPr>
              <w:t>1</w:t>
            </w:r>
          </w:p>
        </w:tc>
      </w:tr>
      <w:tr w14:paraId="327FCE2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DFD4270">
            <w:pPr>
              <w:jc w:val="center"/>
              <w:rPr>
                <w:sz w:val="20"/>
                <w:szCs w:val="20"/>
              </w:rPr>
            </w:pPr>
            <w:r>
              <w:rPr>
                <w:sz w:val="20"/>
                <w:szCs w:val="20"/>
              </w:rPr>
              <w:t>25</w:t>
            </w:r>
          </w:p>
        </w:tc>
        <w:tc>
          <w:tcPr>
            <w:tcW w:w="1621" w:type="dxa"/>
            <w:tcBorders>
              <w:top w:val="nil"/>
              <w:left w:val="nil"/>
              <w:bottom w:val="single" w:color="auto" w:sz="4" w:space="0"/>
              <w:right w:val="single" w:color="auto" w:sz="4" w:space="0"/>
            </w:tcBorders>
            <w:shd w:val="clear" w:color="000000" w:fill="FFFFFF"/>
            <w:noWrap/>
            <w:vAlign w:val="center"/>
          </w:tcPr>
          <w:p w14:paraId="1D4BB0C7">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56F2CDD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FF889E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2F4865">
            <w:pPr>
              <w:jc w:val="center"/>
              <w:rPr>
                <w:sz w:val="20"/>
                <w:szCs w:val="20"/>
              </w:rPr>
            </w:pPr>
            <w:r>
              <w:rPr>
                <w:sz w:val="20"/>
                <w:szCs w:val="20"/>
              </w:rPr>
              <w:t>333</w:t>
            </w:r>
          </w:p>
        </w:tc>
        <w:tc>
          <w:tcPr>
            <w:tcW w:w="3201" w:type="dxa"/>
            <w:tcBorders>
              <w:top w:val="nil"/>
              <w:left w:val="nil"/>
              <w:bottom w:val="single" w:color="auto" w:sz="4" w:space="0"/>
              <w:right w:val="single" w:color="auto" w:sz="4" w:space="0"/>
            </w:tcBorders>
            <w:shd w:val="clear" w:color="000000" w:fill="FFFFFF"/>
            <w:noWrap/>
            <w:vAlign w:val="center"/>
          </w:tcPr>
          <w:p w14:paraId="4D7538A5">
            <w:pPr>
              <w:jc w:val="center"/>
              <w:rPr>
                <w:rFonts w:ascii="宋体" w:hAnsi="宋体" w:cs="宋体"/>
                <w:sz w:val="20"/>
                <w:szCs w:val="20"/>
              </w:rPr>
            </w:pPr>
            <w:r>
              <w:rPr>
                <w:rFonts w:hint="eastAsia" w:ascii="宋体" w:hAnsi="宋体" w:cs="宋体"/>
                <w:sz w:val="20"/>
                <w:szCs w:val="20"/>
              </w:rPr>
              <w:t>单簧</w:t>
            </w:r>
          </w:p>
        </w:tc>
        <w:tc>
          <w:tcPr>
            <w:tcW w:w="512" w:type="dxa"/>
            <w:tcBorders>
              <w:top w:val="nil"/>
              <w:left w:val="nil"/>
              <w:bottom w:val="single" w:color="auto" w:sz="4" w:space="0"/>
              <w:right w:val="single" w:color="auto" w:sz="4" w:space="0"/>
            </w:tcBorders>
            <w:shd w:val="clear" w:color="000000" w:fill="FFFFFF"/>
            <w:noWrap/>
            <w:vAlign w:val="center"/>
          </w:tcPr>
          <w:p w14:paraId="3DF404B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81B0F5E">
            <w:pPr>
              <w:jc w:val="center"/>
              <w:rPr>
                <w:sz w:val="20"/>
                <w:szCs w:val="20"/>
              </w:rPr>
            </w:pPr>
            <w:r>
              <w:rPr>
                <w:sz w:val="20"/>
                <w:szCs w:val="20"/>
              </w:rPr>
              <w:t>1</w:t>
            </w:r>
          </w:p>
        </w:tc>
      </w:tr>
      <w:tr w14:paraId="0276948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8F57289">
            <w:pPr>
              <w:jc w:val="center"/>
              <w:rPr>
                <w:sz w:val="20"/>
                <w:szCs w:val="20"/>
              </w:rPr>
            </w:pPr>
            <w:r>
              <w:rPr>
                <w:sz w:val="20"/>
                <w:szCs w:val="20"/>
              </w:rPr>
              <w:t>26</w:t>
            </w:r>
          </w:p>
        </w:tc>
        <w:tc>
          <w:tcPr>
            <w:tcW w:w="1621" w:type="dxa"/>
            <w:tcBorders>
              <w:top w:val="nil"/>
              <w:left w:val="nil"/>
              <w:bottom w:val="single" w:color="auto" w:sz="4" w:space="0"/>
              <w:right w:val="single" w:color="auto" w:sz="4" w:space="0"/>
            </w:tcBorders>
            <w:shd w:val="clear" w:color="000000" w:fill="FFFFFF"/>
            <w:noWrap/>
            <w:vAlign w:val="center"/>
          </w:tcPr>
          <w:p w14:paraId="55A2F503">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11C98B3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8861B0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1C02FBF">
            <w:pPr>
              <w:jc w:val="center"/>
              <w:rPr>
                <w:sz w:val="20"/>
                <w:szCs w:val="20"/>
              </w:rPr>
            </w:pPr>
            <w:r>
              <w:rPr>
                <w:sz w:val="20"/>
                <w:szCs w:val="20"/>
              </w:rPr>
              <w:t>334</w:t>
            </w:r>
          </w:p>
        </w:tc>
        <w:tc>
          <w:tcPr>
            <w:tcW w:w="3201" w:type="dxa"/>
            <w:tcBorders>
              <w:top w:val="nil"/>
              <w:left w:val="nil"/>
              <w:bottom w:val="single" w:color="auto" w:sz="4" w:space="0"/>
              <w:right w:val="single" w:color="auto" w:sz="4" w:space="0"/>
            </w:tcBorders>
            <w:shd w:val="clear" w:color="000000" w:fill="FFFFFF"/>
            <w:noWrap/>
            <w:vAlign w:val="center"/>
          </w:tcPr>
          <w:p w14:paraId="6F4BC92D">
            <w:pPr>
              <w:jc w:val="center"/>
              <w:rPr>
                <w:rFonts w:ascii="宋体" w:hAnsi="宋体" w:cs="宋体"/>
                <w:sz w:val="20"/>
                <w:szCs w:val="20"/>
              </w:rPr>
            </w:pPr>
            <w:r>
              <w:rPr>
                <w:rFonts w:hint="eastAsia" w:ascii="宋体" w:hAnsi="宋体" w:cs="宋体"/>
                <w:sz w:val="20"/>
                <w:szCs w:val="20"/>
              </w:rPr>
              <w:t>单簧</w:t>
            </w:r>
          </w:p>
        </w:tc>
        <w:tc>
          <w:tcPr>
            <w:tcW w:w="512" w:type="dxa"/>
            <w:tcBorders>
              <w:top w:val="nil"/>
              <w:left w:val="nil"/>
              <w:bottom w:val="single" w:color="auto" w:sz="4" w:space="0"/>
              <w:right w:val="single" w:color="auto" w:sz="4" w:space="0"/>
            </w:tcBorders>
            <w:shd w:val="clear" w:color="000000" w:fill="FFFFFF"/>
            <w:noWrap/>
            <w:vAlign w:val="center"/>
          </w:tcPr>
          <w:p w14:paraId="2DB7D67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2393D82">
            <w:pPr>
              <w:jc w:val="center"/>
              <w:rPr>
                <w:sz w:val="20"/>
                <w:szCs w:val="20"/>
              </w:rPr>
            </w:pPr>
            <w:r>
              <w:rPr>
                <w:sz w:val="20"/>
                <w:szCs w:val="20"/>
              </w:rPr>
              <w:t>1</w:t>
            </w:r>
          </w:p>
        </w:tc>
      </w:tr>
      <w:tr w14:paraId="7D498AA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007CA1E">
            <w:pPr>
              <w:jc w:val="center"/>
              <w:rPr>
                <w:sz w:val="20"/>
                <w:szCs w:val="20"/>
              </w:rPr>
            </w:pPr>
            <w:r>
              <w:rPr>
                <w:sz w:val="20"/>
                <w:szCs w:val="20"/>
              </w:rPr>
              <w:t>27</w:t>
            </w:r>
          </w:p>
        </w:tc>
        <w:tc>
          <w:tcPr>
            <w:tcW w:w="1621" w:type="dxa"/>
            <w:tcBorders>
              <w:top w:val="nil"/>
              <w:left w:val="nil"/>
              <w:bottom w:val="single" w:color="auto" w:sz="4" w:space="0"/>
              <w:right w:val="single" w:color="auto" w:sz="4" w:space="0"/>
            </w:tcBorders>
            <w:shd w:val="clear" w:color="000000" w:fill="FFFFFF"/>
            <w:noWrap/>
            <w:vAlign w:val="center"/>
          </w:tcPr>
          <w:p w14:paraId="64D6AAA6">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6F8C6FB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579FAB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FCC2857">
            <w:pPr>
              <w:jc w:val="center"/>
              <w:rPr>
                <w:sz w:val="20"/>
                <w:szCs w:val="20"/>
              </w:rPr>
            </w:pPr>
            <w:r>
              <w:rPr>
                <w:sz w:val="20"/>
                <w:szCs w:val="20"/>
              </w:rPr>
              <w:t>335</w:t>
            </w:r>
          </w:p>
        </w:tc>
        <w:tc>
          <w:tcPr>
            <w:tcW w:w="3201" w:type="dxa"/>
            <w:tcBorders>
              <w:top w:val="nil"/>
              <w:left w:val="nil"/>
              <w:bottom w:val="single" w:color="auto" w:sz="4" w:space="0"/>
              <w:right w:val="single" w:color="auto" w:sz="4" w:space="0"/>
            </w:tcBorders>
            <w:shd w:val="clear" w:color="000000" w:fill="FFFFFF"/>
            <w:noWrap/>
            <w:vAlign w:val="center"/>
          </w:tcPr>
          <w:p w14:paraId="6F0A41B5">
            <w:pPr>
              <w:jc w:val="center"/>
              <w:rPr>
                <w:rFonts w:ascii="宋体" w:hAnsi="宋体" w:cs="宋体"/>
                <w:sz w:val="20"/>
                <w:szCs w:val="20"/>
              </w:rPr>
            </w:pPr>
            <w:r>
              <w:rPr>
                <w:rFonts w:hint="eastAsia" w:ascii="宋体" w:hAnsi="宋体" w:cs="宋体"/>
                <w:sz w:val="20"/>
                <w:szCs w:val="20"/>
              </w:rPr>
              <w:t>单簧</w:t>
            </w:r>
          </w:p>
        </w:tc>
        <w:tc>
          <w:tcPr>
            <w:tcW w:w="512" w:type="dxa"/>
            <w:tcBorders>
              <w:top w:val="nil"/>
              <w:left w:val="nil"/>
              <w:bottom w:val="single" w:color="auto" w:sz="4" w:space="0"/>
              <w:right w:val="single" w:color="auto" w:sz="4" w:space="0"/>
            </w:tcBorders>
            <w:shd w:val="clear" w:color="000000" w:fill="FFFFFF"/>
            <w:noWrap/>
            <w:vAlign w:val="center"/>
          </w:tcPr>
          <w:p w14:paraId="1D1810A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3E176FB">
            <w:pPr>
              <w:jc w:val="center"/>
              <w:rPr>
                <w:sz w:val="20"/>
                <w:szCs w:val="20"/>
              </w:rPr>
            </w:pPr>
            <w:r>
              <w:rPr>
                <w:sz w:val="20"/>
                <w:szCs w:val="20"/>
              </w:rPr>
              <w:t>1</w:t>
            </w:r>
          </w:p>
        </w:tc>
      </w:tr>
      <w:tr w14:paraId="7B01FAA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A0D658B">
            <w:pPr>
              <w:jc w:val="center"/>
              <w:rPr>
                <w:sz w:val="20"/>
                <w:szCs w:val="20"/>
              </w:rPr>
            </w:pPr>
            <w:r>
              <w:rPr>
                <w:sz w:val="20"/>
                <w:szCs w:val="20"/>
              </w:rPr>
              <w:t>28</w:t>
            </w:r>
          </w:p>
        </w:tc>
        <w:tc>
          <w:tcPr>
            <w:tcW w:w="1621" w:type="dxa"/>
            <w:tcBorders>
              <w:top w:val="nil"/>
              <w:left w:val="nil"/>
              <w:bottom w:val="single" w:color="auto" w:sz="4" w:space="0"/>
              <w:right w:val="single" w:color="auto" w:sz="4" w:space="0"/>
            </w:tcBorders>
            <w:shd w:val="clear" w:color="000000" w:fill="FFFFFF"/>
            <w:noWrap/>
            <w:vAlign w:val="center"/>
          </w:tcPr>
          <w:p w14:paraId="7CA3F520">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64F37F8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A3E2BA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D0DF046">
            <w:pPr>
              <w:jc w:val="center"/>
              <w:rPr>
                <w:sz w:val="20"/>
                <w:szCs w:val="20"/>
              </w:rPr>
            </w:pPr>
            <w:r>
              <w:rPr>
                <w:sz w:val="20"/>
                <w:szCs w:val="20"/>
              </w:rPr>
              <w:t>336</w:t>
            </w:r>
          </w:p>
        </w:tc>
        <w:tc>
          <w:tcPr>
            <w:tcW w:w="3201" w:type="dxa"/>
            <w:tcBorders>
              <w:top w:val="nil"/>
              <w:left w:val="nil"/>
              <w:bottom w:val="single" w:color="auto" w:sz="4" w:space="0"/>
              <w:right w:val="single" w:color="auto" w:sz="4" w:space="0"/>
            </w:tcBorders>
            <w:shd w:val="clear" w:color="000000" w:fill="FFFFFF"/>
            <w:noWrap/>
            <w:vAlign w:val="center"/>
          </w:tcPr>
          <w:p w14:paraId="33F98632">
            <w:pPr>
              <w:jc w:val="center"/>
              <w:rPr>
                <w:rFonts w:ascii="宋体" w:hAnsi="宋体" w:cs="宋体"/>
                <w:sz w:val="20"/>
                <w:szCs w:val="20"/>
              </w:rPr>
            </w:pPr>
            <w:r>
              <w:rPr>
                <w:rFonts w:hint="eastAsia" w:ascii="宋体" w:hAnsi="宋体" w:cs="宋体"/>
                <w:sz w:val="20"/>
                <w:szCs w:val="20"/>
              </w:rPr>
              <w:t>单簧</w:t>
            </w:r>
          </w:p>
        </w:tc>
        <w:tc>
          <w:tcPr>
            <w:tcW w:w="512" w:type="dxa"/>
            <w:tcBorders>
              <w:top w:val="nil"/>
              <w:left w:val="nil"/>
              <w:bottom w:val="single" w:color="auto" w:sz="4" w:space="0"/>
              <w:right w:val="single" w:color="auto" w:sz="4" w:space="0"/>
            </w:tcBorders>
            <w:shd w:val="clear" w:color="000000" w:fill="FFFFFF"/>
            <w:noWrap/>
            <w:vAlign w:val="center"/>
          </w:tcPr>
          <w:p w14:paraId="12BB35B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0AE01C8">
            <w:pPr>
              <w:jc w:val="center"/>
              <w:rPr>
                <w:sz w:val="20"/>
                <w:szCs w:val="20"/>
              </w:rPr>
            </w:pPr>
            <w:r>
              <w:rPr>
                <w:sz w:val="20"/>
                <w:szCs w:val="20"/>
              </w:rPr>
              <w:t>1</w:t>
            </w:r>
          </w:p>
        </w:tc>
      </w:tr>
      <w:tr w14:paraId="6440901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486A3F7">
            <w:pPr>
              <w:jc w:val="center"/>
              <w:rPr>
                <w:sz w:val="20"/>
                <w:szCs w:val="20"/>
              </w:rPr>
            </w:pPr>
            <w:r>
              <w:rPr>
                <w:sz w:val="20"/>
                <w:szCs w:val="20"/>
              </w:rPr>
              <w:t>29</w:t>
            </w:r>
          </w:p>
        </w:tc>
        <w:tc>
          <w:tcPr>
            <w:tcW w:w="1621" w:type="dxa"/>
            <w:tcBorders>
              <w:top w:val="nil"/>
              <w:left w:val="nil"/>
              <w:bottom w:val="single" w:color="auto" w:sz="4" w:space="0"/>
              <w:right w:val="single" w:color="auto" w:sz="4" w:space="0"/>
            </w:tcBorders>
            <w:shd w:val="clear" w:color="000000" w:fill="FFFFFF"/>
            <w:noWrap/>
            <w:vAlign w:val="center"/>
          </w:tcPr>
          <w:p w14:paraId="006A405A">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1A7FD8F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409F83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C02631C">
            <w:pPr>
              <w:jc w:val="center"/>
              <w:rPr>
                <w:sz w:val="20"/>
                <w:szCs w:val="20"/>
              </w:rPr>
            </w:pPr>
            <w:r>
              <w:rPr>
                <w:sz w:val="20"/>
                <w:szCs w:val="20"/>
              </w:rPr>
              <w:t>337</w:t>
            </w:r>
          </w:p>
        </w:tc>
        <w:tc>
          <w:tcPr>
            <w:tcW w:w="3201" w:type="dxa"/>
            <w:tcBorders>
              <w:top w:val="nil"/>
              <w:left w:val="nil"/>
              <w:bottom w:val="single" w:color="auto" w:sz="4" w:space="0"/>
              <w:right w:val="single" w:color="auto" w:sz="4" w:space="0"/>
            </w:tcBorders>
            <w:shd w:val="clear" w:color="000000" w:fill="FFFFFF"/>
            <w:noWrap/>
            <w:vAlign w:val="center"/>
          </w:tcPr>
          <w:p w14:paraId="2DACE23C">
            <w:pPr>
              <w:jc w:val="center"/>
              <w:rPr>
                <w:rFonts w:ascii="宋体" w:hAnsi="宋体" w:cs="宋体"/>
                <w:sz w:val="20"/>
                <w:szCs w:val="20"/>
              </w:rPr>
            </w:pPr>
            <w:r>
              <w:rPr>
                <w:rFonts w:hint="eastAsia" w:ascii="宋体" w:hAnsi="宋体" w:cs="宋体"/>
                <w:sz w:val="20"/>
                <w:szCs w:val="20"/>
              </w:rPr>
              <w:t>单簧</w:t>
            </w:r>
          </w:p>
        </w:tc>
        <w:tc>
          <w:tcPr>
            <w:tcW w:w="512" w:type="dxa"/>
            <w:tcBorders>
              <w:top w:val="nil"/>
              <w:left w:val="nil"/>
              <w:bottom w:val="single" w:color="auto" w:sz="4" w:space="0"/>
              <w:right w:val="single" w:color="auto" w:sz="4" w:space="0"/>
            </w:tcBorders>
            <w:shd w:val="clear" w:color="000000" w:fill="FFFFFF"/>
            <w:noWrap/>
            <w:vAlign w:val="center"/>
          </w:tcPr>
          <w:p w14:paraId="46EAD42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47511F1">
            <w:pPr>
              <w:jc w:val="center"/>
              <w:rPr>
                <w:sz w:val="20"/>
                <w:szCs w:val="20"/>
              </w:rPr>
            </w:pPr>
            <w:r>
              <w:rPr>
                <w:sz w:val="20"/>
                <w:szCs w:val="20"/>
              </w:rPr>
              <w:t>1</w:t>
            </w:r>
          </w:p>
        </w:tc>
      </w:tr>
      <w:tr w14:paraId="754F2A5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839F85B">
            <w:pPr>
              <w:jc w:val="center"/>
              <w:rPr>
                <w:sz w:val="20"/>
                <w:szCs w:val="20"/>
              </w:rPr>
            </w:pPr>
            <w:r>
              <w:rPr>
                <w:sz w:val="20"/>
                <w:szCs w:val="20"/>
              </w:rPr>
              <w:t>30</w:t>
            </w:r>
          </w:p>
        </w:tc>
        <w:tc>
          <w:tcPr>
            <w:tcW w:w="1621" w:type="dxa"/>
            <w:tcBorders>
              <w:top w:val="nil"/>
              <w:left w:val="nil"/>
              <w:bottom w:val="single" w:color="auto" w:sz="4" w:space="0"/>
              <w:right w:val="single" w:color="auto" w:sz="4" w:space="0"/>
            </w:tcBorders>
            <w:shd w:val="clear" w:color="000000" w:fill="FFFFFF"/>
            <w:noWrap/>
            <w:vAlign w:val="center"/>
          </w:tcPr>
          <w:p w14:paraId="6FFEAF63">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0BAEFBB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218A7C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4E5B140">
            <w:pPr>
              <w:jc w:val="center"/>
              <w:rPr>
                <w:sz w:val="20"/>
                <w:szCs w:val="20"/>
              </w:rPr>
            </w:pPr>
            <w:r>
              <w:rPr>
                <w:sz w:val="20"/>
                <w:szCs w:val="20"/>
              </w:rPr>
              <w:t>338</w:t>
            </w:r>
          </w:p>
        </w:tc>
        <w:tc>
          <w:tcPr>
            <w:tcW w:w="3201" w:type="dxa"/>
            <w:tcBorders>
              <w:top w:val="nil"/>
              <w:left w:val="nil"/>
              <w:bottom w:val="single" w:color="auto" w:sz="4" w:space="0"/>
              <w:right w:val="single" w:color="auto" w:sz="4" w:space="0"/>
            </w:tcBorders>
            <w:shd w:val="clear" w:color="000000" w:fill="FFFFFF"/>
            <w:noWrap/>
            <w:vAlign w:val="center"/>
          </w:tcPr>
          <w:p w14:paraId="00897313">
            <w:pPr>
              <w:jc w:val="center"/>
              <w:rPr>
                <w:rFonts w:ascii="宋体" w:hAnsi="宋体" w:cs="宋体"/>
                <w:sz w:val="20"/>
                <w:szCs w:val="20"/>
              </w:rPr>
            </w:pPr>
            <w:r>
              <w:rPr>
                <w:rFonts w:hint="eastAsia" w:ascii="宋体" w:hAnsi="宋体" w:cs="宋体"/>
                <w:sz w:val="20"/>
                <w:szCs w:val="20"/>
              </w:rPr>
              <w:t>单簧</w:t>
            </w:r>
          </w:p>
        </w:tc>
        <w:tc>
          <w:tcPr>
            <w:tcW w:w="512" w:type="dxa"/>
            <w:tcBorders>
              <w:top w:val="nil"/>
              <w:left w:val="nil"/>
              <w:bottom w:val="single" w:color="auto" w:sz="4" w:space="0"/>
              <w:right w:val="single" w:color="auto" w:sz="4" w:space="0"/>
            </w:tcBorders>
            <w:shd w:val="clear" w:color="000000" w:fill="FFFFFF"/>
            <w:noWrap/>
            <w:vAlign w:val="center"/>
          </w:tcPr>
          <w:p w14:paraId="7E7DCF7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E17B4B2">
            <w:pPr>
              <w:jc w:val="center"/>
              <w:rPr>
                <w:sz w:val="20"/>
                <w:szCs w:val="20"/>
              </w:rPr>
            </w:pPr>
            <w:r>
              <w:rPr>
                <w:sz w:val="20"/>
                <w:szCs w:val="20"/>
              </w:rPr>
              <w:t>1</w:t>
            </w:r>
          </w:p>
        </w:tc>
      </w:tr>
      <w:tr w14:paraId="79286C9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C095E8B">
            <w:pPr>
              <w:jc w:val="center"/>
              <w:rPr>
                <w:sz w:val="20"/>
                <w:szCs w:val="20"/>
              </w:rPr>
            </w:pPr>
            <w:r>
              <w:rPr>
                <w:sz w:val="20"/>
                <w:szCs w:val="20"/>
              </w:rPr>
              <w:t>31</w:t>
            </w:r>
          </w:p>
        </w:tc>
        <w:tc>
          <w:tcPr>
            <w:tcW w:w="1621" w:type="dxa"/>
            <w:tcBorders>
              <w:top w:val="nil"/>
              <w:left w:val="nil"/>
              <w:bottom w:val="single" w:color="auto" w:sz="4" w:space="0"/>
              <w:right w:val="single" w:color="auto" w:sz="4" w:space="0"/>
            </w:tcBorders>
            <w:shd w:val="clear" w:color="000000" w:fill="FFFFFF"/>
            <w:noWrap/>
            <w:vAlign w:val="center"/>
          </w:tcPr>
          <w:p w14:paraId="57FE0252">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763A40B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A6763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CF815DB">
            <w:pPr>
              <w:jc w:val="center"/>
              <w:rPr>
                <w:sz w:val="20"/>
                <w:szCs w:val="20"/>
              </w:rPr>
            </w:pPr>
            <w:r>
              <w:rPr>
                <w:sz w:val="20"/>
                <w:szCs w:val="20"/>
              </w:rPr>
              <w:t>339</w:t>
            </w:r>
          </w:p>
        </w:tc>
        <w:tc>
          <w:tcPr>
            <w:tcW w:w="3201" w:type="dxa"/>
            <w:tcBorders>
              <w:top w:val="nil"/>
              <w:left w:val="nil"/>
              <w:bottom w:val="single" w:color="auto" w:sz="4" w:space="0"/>
              <w:right w:val="single" w:color="auto" w:sz="4" w:space="0"/>
            </w:tcBorders>
            <w:shd w:val="clear" w:color="000000" w:fill="FFFFFF"/>
            <w:noWrap/>
            <w:vAlign w:val="center"/>
          </w:tcPr>
          <w:p w14:paraId="7BC94F3D">
            <w:pPr>
              <w:jc w:val="center"/>
              <w:rPr>
                <w:rFonts w:ascii="宋体" w:hAnsi="宋体" w:cs="宋体"/>
                <w:sz w:val="20"/>
                <w:szCs w:val="20"/>
              </w:rPr>
            </w:pPr>
            <w:r>
              <w:rPr>
                <w:rFonts w:hint="eastAsia" w:ascii="宋体" w:hAnsi="宋体" w:cs="宋体"/>
                <w:sz w:val="20"/>
                <w:szCs w:val="20"/>
              </w:rPr>
              <w:t>中音双簧</w:t>
            </w:r>
          </w:p>
        </w:tc>
        <w:tc>
          <w:tcPr>
            <w:tcW w:w="512" w:type="dxa"/>
            <w:tcBorders>
              <w:top w:val="nil"/>
              <w:left w:val="nil"/>
              <w:bottom w:val="single" w:color="auto" w:sz="4" w:space="0"/>
              <w:right w:val="single" w:color="auto" w:sz="4" w:space="0"/>
            </w:tcBorders>
            <w:shd w:val="clear" w:color="000000" w:fill="FFFFFF"/>
            <w:noWrap/>
            <w:vAlign w:val="center"/>
          </w:tcPr>
          <w:p w14:paraId="382C0F4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B4D21BC">
            <w:pPr>
              <w:jc w:val="center"/>
              <w:rPr>
                <w:sz w:val="20"/>
                <w:szCs w:val="20"/>
              </w:rPr>
            </w:pPr>
            <w:r>
              <w:rPr>
                <w:sz w:val="20"/>
                <w:szCs w:val="20"/>
              </w:rPr>
              <w:t>1</w:t>
            </w:r>
          </w:p>
        </w:tc>
      </w:tr>
      <w:tr w14:paraId="588DD55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B2FDEED">
            <w:pPr>
              <w:jc w:val="center"/>
              <w:rPr>
                <w:sz w:val="20"/>
                <w:szCs w:val="20"/>
              </w:rPr>
            </w:pPr>
            <w:r>
              <w:rPr>
                <w:sz w:val="20"/>
                <w:szCs w:val="20"/>
              </w:rPr>
              <w:t>32</w:t>
            </w:r>
          </w:p>
        </w:tc>
        <w:tc>
          <w:tcPr>
            <w:tcW w:w="1621" w:type="dxa"/>
            <w:tcBorders>
              <w:top w:val="nil"/>
              <w:left w:val="nil"/>
              <w:bottom w:val="single" w:color="auto" w:sz="4" w:space="0"/>
              <w:right w:val="single" w:color="auto" w:sz="4" w:space="0"/>
            </w:tcBorders>
            <w:shd w:val="clear" w:color="000000" w:fill="FFFFFF"/>
            <w:noWrap/>
            <w:vAlign w:val="center"/>
          </w:tcPr>
          <w:p w14:paraId="44CFB3F0">
            <w:pPr>
              <w:jc w:val="center"/>
              <w:rPr>
                <w:rFonts w:ascii="宋体" w:hAnsi="宋体" w:cs="宋体"/>
                <w:sz w:val="20"/>
                <w:szCs w:val="20"/>
              </w:rPr>
            </w:pPr>
            <w:r>
              <w:rPr>
                <w:rFonts w:hint="eastAsia" w:ascii="宋体" w:hAnsi="宋体" w:cs="宋体"/>
                <w:sz w:val="20"/>
                <w:szCs w:val="20"/>
              </w:rPr>
              <w:t>稳压电源</w:t>
            </w:r>
          </w:p>
        </w:tc>
        <w:tc>
          <w:tcPr>
            <w:tcW w:w="625" w:type="dxa"/>
            <w:tcBorders>
              <w:top w:val="nil"/>
              <w:left w:val="nil"/>
              <w:bottom w:val="single" w:color="auto" w:sz="4" w:space="0"/>
              <w:right w:val="single" w:color="auto" w:sz="4" w:space="0"/>
            </w:tcBorders>
            <w:shd w:val="clear" w:color="000000" w:fill="FFFFFF"/>
            <w:noWrap/>
            <w:vAlign w:val="center"/>
          </w:tcPr>
          <w:p w14:paraId="083120C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06F6D6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12AF214">
            <w:pPr>
              <w:jc w:val="center"/>
              <w:rPr>
                <w:sz w:val="20"/>
                <w:szCs w:val="20"/>
              </w:rPr>
            </w:pPr>
            <w:r>
              <w:rPr>
                <w:sz w:val="20"/>
                <w:szCs w:val="20"/>
              </w:rPr>
              <w:t>340</w:t>
            </w:r>
          </w:p>
        </w:tc>
        <w:tc>
          <w:tcPr>
            <w:tcW w:w="3201" w:type="dxa"/>
            <w:tcBorders>
              <w:top w:val="nil"/>
              <w:left w:val="nil"/>
              <w:bottom w:val="single" w:color="auto" w:sz="4" w:space="0"/>
              <w:right w:val="single" w:color="auto" w:sz="4" w:space="0"/>
            </w:tcBorders>
            <w:shd w:val="clear" w:color="000000" w:fill="FFFFFF"/>
            <w:noWrap/>
            <w:vAlign w:val="center"/>
          </w:tcPr>
          <w:p w14:paraId="0501E1D5">
            <w:pPr>
              <w:jc w:val="center"/>
              <w:rPr>
                <w:rFonts w:ascii="宋体" w:hAnsi="宋体" w:cs="宋体"/>
                <w:sz w:val="20"/>
                <w:szCs w:val="20"/>
              </w:rPr>
            </w:pPr>
            <w:r>
              <w:rPr>
                <w:rFonts w:hint="eastAsia" w:ascii="宋体" w:hAnsi="宋体" w:cs="宋体"/>
                <w:sz w:val="20"/>
                <w:szCs w:val="20"/>
              </w:rPr>
              <w:t>短笛</w:t>
            </w:r>
          </w:p>
        </w:tc>
        <w:tc>
          <w:tcPr>
            <w:tcW w:w="512" w:type="dxa"/>
            <w:tcBorders>
              <w:top w:val="nil"/>
              <w:left w:val="nil"/>
              <w:bottom w:val="single" w:color="auto" w:sz="4" w:space="0"/>
              <w:right w:val="single" w:color="auto" w:sz="4" w:space="0"/>
            </w:tcBorders>
            <w:shd w:val="clear" w:color="000000" w:fill="FFFFFF"/>
            <w:noWrap/>
            <w:vAlign w:val="center"/>
          </w:tcPr>
          <w:p w14:paraId="23769AC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365E6F2">
            <w:pPr>
              <w:jc w:val="center"/>
              <w:rPr>
                <w:sz w:val="20"/>
                <w:szCs w:val="20"/>
              </w:rPr>
            </w:pPr>
            <w:r>
              <w:rPr>
                <w:sz w:val="20"/>
                <w:szCs w:val="20"/>
              </w:rPr>
              <w:t>1</w:t>
            </w:r>
          </w:p>
        </w:tc>
      </w:tr>
      <w:tr w14:paraId="22344F44">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94BDEC2">
            <w:pPr>
              <w:jc w:val="center"/>
              <w:rPr>
                <w:sz w:val="20"/>
                <w:szCs w:val="20"/>
              </w:rPr>
            </w:pPr>
            <w:r>
              <w:rPr>
                <w:sz w:val="20"/>
                <w:szCs w:val="20"/>
              </w:rPr>
              <w:t>33</w:t>
            </w:r>
          </w:p>
        </w:tc>
        <w:tc>
          <w:tcPr>
            <w:tcW w:w="1621" w:type="dxa"/>
            <w:tcBorders>
              <w:top w:val="nil"/>
              <w:left w:val="nil"/>
              <w:bottom w:val="single" w:color="auto" w:sz="4" w:space="0"/>
              <w:right w:val="single" w:color="auto" w:sz="4" w:space="0"/>
            </w:tcBorders>
            <w:shd w:val="clear" w:color="000000" w:fill="FFFFFF"/>
            <w:noWrap/>
            <w:vAlign w:val="center"/>
          </w:tcPr>
          <w:p w14:paraId="48B4508C">
            <w:pPr>
              <w:jc w:val="center"/>
              <w:rPr>
                <w:rFonts w:ascii="宋体" w:hAnsi="宋体" w:cs="宋体"/>
                <w:sz w:val="20"/>
                <w:szCs w:val="20"/>
              </w:rPr>
            </w:pPr>
            <w:r>
              <w:rPr>
                <w:rFonts w:hint="eastAsia" w:ascii="宋体" w:hAnsi="宋体" w:cs="宋体"/>
                <w:sz w:val="20"/>
                <w:szCs w:val="20"/>
              </w:rPr>
              <w:t>直流高压电源</w:t>
            </w:r>
          </w:p>
        </w:tc>
        <w:tc>
          <w:tcPr>
            <w:tcW w:w="625" w:type="dxa"/>
            <w:tcBorders>
              <w:top w:val="nil"/>
              <w:left w:val="nil"/>
              <w:bottom w:val="single" w:color="auto" w:sz="4" w:space="0"/>
              <w:right w:val="single" w:color="auto" w:sz="4" w:space="0"/>
            </w:tcBorders>
            <w:shd w:val="clear" w:color="000000" w:fill="FFFFFF"/>
            <w:noWrap/>
            <w:vAlign w:val="center"/>
          </w:tcPr>
          <w:p w14:paraId="39705CB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ABF0FA2">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96C611F">
            <w:pPr>
              <w:jc w:val="center"/>
              <w:rPr>
                <w:sz w:val="20"/>
                <w:szCs w:val="20"/>
              </w:rPr>
            </w:pPr>
            <w:r>
              <w:rPr>
                <w:sz w:val="20"/>
                <w:szCs w:val="20"/>
              </w:rPr>
              <w:t>341</w:t>
            </w:r>
          </w:p>
        </w:tc>
        <w:tc>
          <w:tcPr>
            <w:tcW w:w="3201" w:type="dxa"/>
            <w:tcBorders>
              <w:top w:val="nil"/>
              <w:left w:val="nil"/>
              <w:bottom w:val="single" w:color="auto" w:sz="4" w:space="0"/>
              <w:right w:val="single" w:color="auto" w:sz="4" w:space="0"/>
            </w:tcBorders>
            <w:shd w:val="clear" w:color="000000" w:fill="FFFFFF"/>
            <w:noWrap/>
            <w:vAlign w:val="center"/>
          </w:tcPr>
          <w:p w14:paraId="7E7E3111">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490ACDE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2FD98ED">
            <w:pPr>
              <w:jc w:val="center"/>
              <w:rPr>
                <w:sz w:val="20"/>
                <w:szCs w:val="20"/>
              </w:rPr>
            </w:pPr>
            <w:r>
              <w:rPr>
                <w:sz w:val="20"/>
                <w:szCs w:val="20"/>
              </w:rPr>
              <w:t>1</w:t>
            </w:r>
          </w:p>
        </w:tc>
      </w:tr>
      <w:tr w14:paraId="46FB89F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F9E71A7">
            <w:pPr>
              <w:jc w:val="center"/>
              <w:rPr>
                <w:sz w:val="20"/>
                <w:szCs w:val="20"/>
              </w:rPr>
            </w:pPr>
            <w:r>
              <w:rPr>
                <w:sz w:val="20"/>
                <w:szCs w:val="20"/>
              </w:rPr>
              <w:t>34</w:t>
            </w:r>
          </w:p>
        </w:tc>
        <w:tc>
          <w:tcPr>
            <w:tcW w:w="1621" w:type="dxa"/>
            <w:tcBorders>
              <w:top w:val="nil"/>
              <w:left w:val="nil"/>
              <w:bottom w:val="single" w:color="auto" w:sz="4" w:space="0"/>
              <w:right w:val="single" w:color="auto" w:sz="4" w:space="0"/>
            </w:tcBorders>
            <w:shd w:val="clear" w:color="000000" w:fill="FFFFFF"/>
            <w:noWrap/>
            <w:vAlign w:val="center"/>
          </w:tcPr>
          <w:p w14:paraId="1B107D1A">
            <w:pPr>
              <w:jc w:val="center"/>
              <w:rPr>
                <w:rFonts w:ascii="宋体" w:hAnsi="宋体" w:cs="宋体"/>
                <w:sz w:val="20"/>
                <w:szCs w:val="20"/>
              </w:rPr>
            </w:pPr>
            <w:r>
              <w:rPr>
                <w:rFonts w:hint="eastAsia" w:ascii="宋体" w:hAnsi="宋体" w:cs="宋体"/>
                <w:sz w:val="20"/>
                <w:szCs w:val="20"/>
              </w:rPr>
              <w:t>低压电源</w:t>
            </w:r>
          </w:p>
        </w:tc>
        <w:tc>
          <w:tcPr>
            <w:tcW w:w="625" w:type="dxa"/>
            <w:tcBorders>
              <w:top w:val="nil"/>
              <w:left w:val="nil"/>
              <w:bottom w:val="single" w:color="auto" w:sz="4" w:space="0"/>
              <w:right w:val="single" w:color="auto" w:sz="4" w:space="0"/>
            </w:tcBorders>
            <w:shd w:val="clear" w:color="000000" w:fill="FFFFFF"/>
            <w:noWrap/>
            <w:vAlign w:val="center"/>
          </w:tcPr>
          <w:p w14:paraId="0EE865A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2FCCAC">
            <w:pPr>
              <w:jc w:val="center"/>
              <w:rPr>
                <w:sz w:val="20"/>
                <w:szCs w:val="20"/>
              </w:rPr>
            </w:pPr>
            <w:r>
              <w:rPr>
                <w:sz w:val="20"/>
                <w:szCs w:val="20"/>
              </w:rPr>
              <w:t>18</w:t>
            </w:r>
          </w:p>
        </w:tc>
        <w:tc>
          <w:tcPr>
            <w:tcW w:w="774" w:type="dxa"/>
            <w:tcBorders>
              <w:top w:val="nil"/>
              <w:left w:val="nil"/>
              <w:bottom w:val="single" w:color="auto" w:sz="4" w:space="0"/>
              <w:right w:val="single" w:color="auto" w:sz="4" w:space="0"/>
            </w:tcBorders>
            <w:shd w:val="clear" w:color="000000" w:fill="FFFFFF"/>
            <w:noWrap/>
            <w:vAlign w:val="center"/>
          </w:tcPr>
          <w:p w14:paraId="44A8DC41">
            <w:pPr>
              <w:jc w:val="center"/>
              <w:rPr>
                <w:sz w:val="20"/>
                <w:szCs w:val="20"/>
              </w:rPr>
            </w:pPr>
            <w:r>
              <w:rPr>
                <w:sz w:val="20"/>
                <w:szCs w:val="20"/>
              </w:rPr>
              <w:t>342</w:t>
            </w:r>
          </w:p>
        </w:tc>
        <w:tc>
          <w:tcPr>
            <w:tcW w:w="3201" w:type="dxa"/>
            <w:tcBorders>
              <w:top w:val="nil"/>
              <w:left w:val="nil"/>
              <w:bottom w:val="single" w:color="auto" w:sz="4" w:space="0"/>
              <w:right w:val="single" w:color="auto" w:sz="4" w:space="0"/>
            </w:tcBorders>
            <w:shd w:val="clear" w:color="000000" w:fill="FFFFFF"/>
            <w:noWrap/>
            <w:vAlign w:val="center"/>
          </w:tcPr>
          <w:p w14:paraId="200C63E1">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61A8243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9808827">
            <w:pPr>
              <w:jc w:val="center"/>
              <w:rPr>
                <w:sz w:val="20"/>
                <w:szCs w:val="20"/>
              </w:rPr>
            </w:pPr>
            <w:r>
              <w:rPr>
                <w:sz w:val="20"/>
                <w:szCs w:val="20"/>
              </w:rPr>
              <w:t>1</w:t>
            </w:r>
          </w:p>
        </w:tc>
      </w:tr>
      <w:tr w14:paraId="5973C89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CE0BCE0">
            <w:pPr>
              <w:jc w:val="center"/>
              <w:rPr>
                <w:sz w:val="20"/>
                <w:szCs w:val="20"/>
              </w:rPr>
            </w:pPr>
            <w:r>
              <w:rPr>
                <w:sz w:val="20"/>
                <w:szCs w:val="20"/>
              </w:rPr>
              <w:t>35</w:t>
            </w:r>
          </w:p>
        </w:tc>
        <w:tc>
          <w:tcPr>
            <w:tcW w:w="1621" w:type="dxa"/>
            <w:tcBorders>
              <w:top w:val="nil"/>
              <w:left w:val="nil"/>
              <w:bottom w:val="single" w:color="auto" w:sz="4" w:space="0"/>
              <w:right w:val="single" w:color="auto" w:sz="4" w:space="0"/>
            </w:tcBorders>
            <w:shd w:val="clear" w:color="000000" w:fill="FFFFFF"/>
            <w:noWrap/>
            <w:vAlign w:val="center"/>
          </w:tcPr>
          <w:p w14:paraId="3A756CC8">
            <w:pPr>
              <w:jc w:val="center"/>
              <w:rPr>
                <w:rFonts w:ascii="宋体" w:hAnsi="宋体" w:cs="宋体"/>
                <w:sz w:val="20"/>
                <w:szCs w:val="20"/>
              </w:rPr>
            </w:pPr>
            <w:r>
              <w:rPr>
                <w:rFonts w:hint="eastAsia" w:ascii="宋体" w:hAnsi="宋体" w:cs="宋体"/>
                <w:sz w:val="20"/>
                <w:szCs w:val="20"/>
              </w:rPr>
              <w:t>低压电源</w:t>
            </w:r>
          </w:p>
        </w:tc>
        <w:tc>
          <w:tcPr>
            <w:tcW w:w="625" w:type="dxa"/>
            <w:tcBorders>
              <w:top w:val="nil"/>
              <w:left w:val="nil"/>
              <w:bottom w:val="single" w:color="auto" w:sz="4" w:space="0"/>
              <w:right w:val="single" w:color="auto" w:sz="4" w:space="0"/>
            </w:tcBorders>
            <w:shd w:val="clear" w:color="000000" w:fill="FFFFFF"/>
            <w:noWrap/>
            <w:vAlign w:val="center"/>
          </w:tcPr>
          <w:p w14:paraId="05BBD90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11E61DB">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51F86051">
            <w:pPr>
              <w:jc w:val="center"/>
              <w:rPr>
                <w:sz w:val="20"/>
                <w:szCs w:val="20"/>
              </w:rPr>
            </w:pPr>
            <w:r>
              <w:rPr>
                <w:sz w:val="20"/>
                <w:szCs w:val="20"/>
              </w:rPr>
              <w:t>343</w:t>
            </w:r>
          </w:p>
        </w:tc>
        <w:tc>
          <w:tcPr>
            <w:tcW w:w="3201" w:type="dxa"/>
            <w:tcBorders>
              <w:top w:val="nil"/>
              <w:left w:val="nil"/>
              <w:bottom w:val="single" w:color="auto" w:sz="4" w:space="0"/>
              <w:right w:val="single" w:color="auto" w:sz="4" w:space="0"/>
            </w:tcBorders>
            <w:shd w:val="clear" w:color="000000" w:fill="FFFFFF"/>
            <w:noWrap/>
            <w:vAlign w:val="center"/>
          </w:tcPr>
          <w:p w14:paraId="1F0D692C">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0FED4FE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AADE13A">
            <w:pPr>
              <w:jc w:val="center"/>
              <w:rPr>
                <w:sz w:val="20"/>
                <w:szCs w:val="20"/>
              </w:rPr>
            </w:pPr>
            <w:r>
              <w:rPr>
                <w:sz w:val="20"/>
                <w:szCs w:val="20"/>
              </w:rPr>
              <w:t>1</w:t>
            </w:r>
          </w:p>
        </w:tc>
      </w:tr>
      <w:tr w14:paraId="3CF2F1D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131500F">
            <w:pPr>
              <w:jc w:val="center"/>
              <w:rPr>
                <w:sz w:val="20"/>
                <w:szCs w:val="20"/>
              </w:rPr>
            </w:pPr>
            <w:r>
              <w:rPr>
                <w:sz w:val="20"/>
                <w:szCs w:val="20"/>
              </w:rPr>
              <w:t>36</w:t>
            </w:r>
          </w:p>
        </w:tc>
        <w:tc>
          <w:tcPr>
            <w:tcW w:w="1621" w:type="dxa"/>
            <w:tcBorders>
              <w:top w:val="nil"/>
              <w:left w:val="nil"/>
              <w:bottom w:val="single" w:color="auto" w:sz="4" w:space="0"/>
              <w:right w:val="single" w:color="auto" w:sz="4" w:space="0"/>
            </w:tcBorders>
            <w:shd w:val="clear" w:color="000000" w:fill="FFFFFF"/>
            <w:noWrap/>
            <w:vAlign w:val="center"/>
          </w:tcPr>
          <w:p w14:paraId="78EAA99E">
            <w:pPr>
              <w:jc w:val="center"/>
              <w:rPr>
                <w:rFonts w:ascii="宋体" w:hAnsi="宋体" w:cs="宋体"/>
                <w:sz w:val="20"/>
                <w:szCs w:val="20"/>
              </w:rPr>
            </w:pPr>
            <w:r>
              <w:rPr>
                <w:rFonts w:hint="eastAsia" w:ascii="宋体" w:hAnsi="宋体" w:cs="宋体"/>
                <w:sz w:val="20"/>
                <w:szCs w:val="20"/>
              </w:rPr>
              <w:t>学生电源</w:t>
            </w:r>
          </w:p>
        </w:tc>
        <w:tc>
          <w:tcPr>
            <w:tcW w:w="625" w:type="dxa"/>
            <w:tcBorders>
              <w:top w:val="nil"/>
              <w:left w:val="nil"/>
              <w:bottom w:val="single" w:color="auto" w:sz="4" w:space="0"/>
              <w:right w:val="single" w:color="auto" w:sz="4" w:space="0"/>
            </w:tcBorders>
            <w:shd w:val="clear" w:color="000000" w:fill="FFFFFF"/>
            <w:noWrap/>
            <w:vAlign w:val="center"/>
          </w:tcPr>
          <w:p w14:paraId="760C668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C69EF28">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61B1BD41">
            <w:pPr>
              <w:jc w:val="center"/>
              <w:rPr>
                <w:sz w:val="20"/>
                <w:szCs w:val="20"/>
              </w:rPr>
            </w:pPr>
            <w:r>
              <w:rPr>
                <w:sz w:val="20"/>
                <w:szCs w:val="20"/>
              </w:rPr>
              <w:t>344</w:t>
            </w:r>
          </w:p>
        </w:tc>
        <w:tc>
          <w:tcPr>
            <w:tcW w:w="3201" w:type="dxa"/>
            <w:tcBorders>
              <w:top w:val="nil"/>
              <w:left w:val="nil"/>
              <w:bottom w:val="single" w:color="auto" w:sz="4" w:space="0"/>
              <w:right w:val="single" w:color="auto" w:sz="4" w:space="0"/>
            </w:tcBorders>
            <w:shd w:val="clear" w:color="000000" w:fill="FFFFFF"/>
            <w:noWrap/>
            <w:vAlign w:val="center"/>
          </w:tcPr>
          <w:p w14:paraId="1B33D74F">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06FD6F6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B208C69">
            <w:pPr>
              <w:jc w:val="center"/>
              <w:rPr>
                <w:sz w:val="20"/>
                <w:szCs w:val="20"/>
              </w:rPr>
            </w:pPr>
            <w:r>
              <w:rPr>
                <w:sz w:val="20"/>
                <w:szCs w:val="20"/>
              </w:rPr>
              <w:t>1</w:t>
            </w:r>
          </w:p>
        </w:tc>
      </w:tr>
      <w:tr w14:paraId="66036AC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20C58A3">
            <w:pPr>
              <w:jc w:val="center"/>
              <w:rPr>
                <w:sz w:val="20"/>
                <w:szCs w:val="20"/>
              </w:rPr>
            </w:pPr>
            <w:r>
              <w:rPr>
                <w:sz w:val="20"/>
                <w:szCs w:val="20"/>
              </w:rPr>
              <w:t>37</w:t>
            </w:r>
          </w:p>
        </w:tc>
        <w:tc>
          <w:tcPr>
            <w:tcW w:w="1621" w:type="dxa"/>
            <w:tcBorders>
              <w:top w:val="nil"/>
              <w:left w:val="nil"/>
              <w:bottom w:val="single" w:color="auto" w:sz="4" w:space="0"/>
              <w:right w:val="single" w:color="auto" w:sz="4" w:space="0"/>
            </w:tcBorders>
            <w:shd w:val="clear" w:color="000000" w:fill="FFFFFF"/>
            <w:noWrap/>
            <w:vAlign w:val="center"/>
          </w:tcPr>
          <w:p w14:paraId="0D366046">
            <w:pPr>
              <w:jc w:val="center"/>
              <w:rPr>
                <w:rFonts w:ascii="宋体" w:hAnsi="宋体" w:cs="宋体"/>
                <w:sz w:val="20"/>
                <w:szCs w:val="20"/>
              </w:rPr>
            </w:pPr>
            <w:r>
              <w:rPr>
                <w:rFonts w:hint="eastAsia" w:ascii="宋体" w:hAnsi="宋体" w:cs="宋体"/>
                <w:sz w:val="20"/>
                <w:szCs w:val="20"/>
              </w:rPr>
              <w:t>学生电源</w:t>
            </w:r>
          </w:p>
        </w:tc>
        <w:tc>
          <w:tcPr>
            <w:tcW w:w="625" w:type="dxa"/>
            <w:tcBorders>
              <w:top w:val="nil"/>
              <w:left w:val="nil"/>
              <w:bottom w:val="single" w:color="auto" w:sz="4" w:space="0"/>
              <w:right w:val="single" w:color="auto" w:sz="4" w:space="0"/>
            </w:tcBorders>
            <w:shd w:val="clear" w:color="000000" w:fill="FFFFFF"/>
            <w:noWrap/>
            <w:vAlign w:val="center"/>
          </w:tcPr>
          <w:p w14:paraId="4160CCC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D3D7EA1">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77660F04">
            <w:pPr>
              <w:jc w:val="center"/>
              <w:rPr>
                <w:sz w:val="20"/>
                <w:szCs w:val="20"/>
              </w:rPr>
            </w:pPr>
            <w:r>
              <w:rPr>
                <w:sz w:val="20"/>
                <w:szCs w:val="20"/>
              </w:rPr>
              <w:t>345</w:t>
            </w:r>
          </w:p>
        </w:tc>
        <w:tc>
          <w:tcPr>
            <w:tcW w:w="3201" w:type="dxa"/>
            <w:tcBorders>
              <w:top w:val="nil"/>
              <w:left w:val="nil"/>
              <w:bottom w:val="single" w:color="auto" w:sz="4" w:space="0"/>
              <w:right w:val="single" w:color="auto" w:sz="4" w:space="0"/>
            </w:tcBorders>
            <w:shd w:val="clear" w:color="000000" w:fill="FFFFFF"/>
            <w:noWrap/>
            <w:vAlign w:val="center"/>
          </w:tcPr>
          <w:p w14:paraId="18E44291">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0D7E803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A449ED6">
            <w:pPr>
              <w:jc w:val="center"/>
              <w:rPr>
                <w:sz w:val="20"/>
                <w:szCs w:val="20"/>
              </w:rPr>
            </w:pPr>
            <w:r>
              <w:rPr>
                <w:sz w:val="20"/>
                <w:szCs w:val="20"/>
              </w:rPr>
              <w:t>1</w:t>
            </w:r>
          </w:p>
        </w:tc>
      </w:tr>
      <w:tr w14:paraId="4F76AD0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13F8EEE">
            <w:pPr>
              <w:jc w:val="center"/>
              <w:rPr>
                <w:sz w:val="20"/>
                <w:szCs w:val="20"/>
              </w:rPr>
            </w:pPr>
            <w:r>
              <w:rPr>
                <w:sz w:val="20"/>
                <w:szCs w:val="20"/>
              </w:rPr>
              <w:t>38</w:t>
            </w:r>
          </w:p>
        </w:tc>
        <w:tc>
          <w:tcPr>
            <w:tcW w:w="1621" w:type="dxa"/>
            <w:tcBorders>
              <w:top w:val="nil"/>
              <w:left w:val="nil"/>
              <w:bottom w:val="single" w:color="auto" w:sz="4" w:space="0"/>
              <w:right w:val="single" w:color="auto" w:sz="4" w:space="0"/>
            </w:tcBorders>
            <w:shd w:val="clear" w:color="000000" w:fill="FFFFFF"/>
            <w:noWrap/>
            <w:vAlign w:val="center"/>
          </w:tcPr>
          <w:p w14:paraId="63CB7EE8">
            <w:pPr>
              <w:jc w:val="center"/>
              <w:rPr>
                <w:rFonts w:ascii="宋体" w:hAnsi="宋体" w:cs="宋体"/>
                <w:sz w:val="20"/>
                <w:szCs w:val="20"/>
              </w:rPr>
            </w:pPr>
            <w:r>
              <w:rPr>
                <w:rFonts w:hint="eastAsia" w:ascii="宋体" w:hAnsi="宋体" w:cs="宋体"/>
                <w:sz w:val="20"/>
                <w:szCs w:val="20"/>
              </w:rPr>
              <w:t>蓄电池</w:t>
            </w:r>
          </w:p>
        </w:tc>
        <w:tc>
          <w:tcPr>
            <w:tcW w:w="625" w:type="dxa"/>
            <w:tcBorders>
              <w:top w:val="nil"/>
              <w:left w:val="nil"/>
              <w:bottom w:val="single" w:color="auto" w:sz="4" w:space="0"/>
              <w:right w:val="single" w:color="auto" w:sz="4" w:space="0"/>
            </w:tcBorders>
            <w:shd w:val="clear" w:color="000000" w:fill="FFFFFF"/>
            <w:noWrap/>
            <w:vAlign w:val="center"/>
          </w:tcPr>
          <w:p w14:paraId="28E9C6E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39233CB">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559B48FB">
            <w:pPr>
              <w:jc w:val="center"/>
              <w:rPr>
                <w:sz w:val="20"/>
                <w:szCs w:val="20"/>
              </w:rPr>
            </w:pPr>
            <w:r>
              <w:rPr>
                <w:sz w:val="20"/>
                <w:szCs w:val="20"/>
              </w:rPr>
              <w:t>346</w:t>
            </w:r>
          </w:p>
        </w:tc>
        <w:tc>
          <w:tcPr>
            <w:tcW w:w="3201" w:type="dxa"/>
            <w:tcBorders>
              <w:top w:val="nil"/>
              <w:left w:val="nil"/>
              <w:bottom w:val="single" w:color="auto" w:sz="4" w:space="0"/>
              <w:right w:val="single" w:color="auto" w:sz="4" w:space="0"/>
            </w:tcBorders>
            <w:shd w:val="clear" w:color="000000" w:fill="FFFFFF"/>
            <w:noWrap/>
            <w:vAlign w:val="center"/>
          </w:tcPr>
          <w:p w14:paraId="77AEAE9A">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5D822F9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9E85D84">
            <w:pPr>
              <w:jc w:val="center"/>
              <w:rPr>
                <w:sz w:val="20"/>
                <w:szCs w:val="20"/>
              </w:rPr>
            </w:pPr>
            <w:r>
              <w:rPr>
                <w:sz w:val="20"/>
                <w:szCs w:val="20"/>
              </w:rPr>
              <w:t>1</w:t>
            </w:r>
          </w:p>
        </w:tc>
      </w:tr>
      <w:tr w14:paraId="47014C9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E60F91E">
            <w:pPr>
              <w:jc w:val="center"/>
              <w:rPr>
                <w:sz w:val="20"/>
                <w:szCs w:val="20"/>
              </w:rPr>
            </w:pPr>
            <w:r>
              <w:rPr>
                <w:sz w:val="20"/>
                <w:szCs w:val="20"/>
              </w:rPr>
              <w:t>39</w:t>
            </w:r>
          </w:p>
        </w:tc>
        <w:tc>
          <w:tcPr>
            <w:tcW w:w="1621" w:type="dxa"/>
            <w:tcBorders>
              <w:top w:val="nil"/>
              <w:left w:val="nil"/>
              <w:bottom w:val="single" w:color="auto" w:sz="4" w:space="0"/>
              <w:right w:val="single" w:color="auto" w:sz="4" w:space="0"/>
            </w:tcBorders>
            <w:shd w:val="clear" w:color="000000" w:fill="FFFFFF"/>
            <w:noWrap/>
            <w:vAlign w:val="center"/>
          </w:tcPr>
          <w:p w14:paraId="43FAD130">
            <w:pPr>
              <w:jc w:val="center"/>
              <w:rPr>
                <w:rFonts w:ascii="宋体" w:hAnsi="宋体" w:cs="宋体"/>
                <w:sz w:val="20"/>
                <w:szCs w:val="20"/>
              </w:rPr>
            </w:pPr>
            <w:r>
              <w:rPr>
                <w:rFonts w:hint="eastAsia" w:ascii="宋体" w:hAnsi="宋体" w:cs="宋体"/>
                <w:sz w:val="20"/>
                <w:szCs w:val="20"/>
              </w:rPr>
              <w:t>*感应圈</w:t>
            </w:r>
          </w:p>
        </w:tc>
        <w:tc>
          <w:tcPr>
            <w:tcW w:w="625" w:type="dxa"/>
            <w:tcBorders>
              <w:top w:val="nil"/>
              <w:left w:val="nil"/>
              <w:bottom w:val="single" w:color="auto" w:sz="4" w:space="0"/>
              <w:right w:val="single" w:color="auto" w:sz="4" w:space="0"/>
            </w:tcBorders>
            <w:shd w:val="clear" w:color="000000" w:fill="FFFFFF"/>
            <w:noWrap/>
            <w:vAlign w:val="center"/>
          </w:tcPr>
          <w:p w14:paraId="4A25C94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26F7B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295FBB1">
            <w:pPr>
              <w:jc w:val="center"/>
              <w:rPr>
                <w:sz w:val="20"/>
                <w:szCs w:val="20"/>
              </w:rPr>
            </w:pPr>
            <w:r>
              <w:rPr>
                <w:sz w:val="20"/>
                <w:szCs w:val="20"/>
              </w:rPr>
              <w:t>347</w:t>
            </w:r>
          </w:p>
        </w:tc>
        <w:tc>
          <w:tcPr>
            <w:tcW w:w="3201" w:type="dxa"/>
            <w:tcBorders>
              <w:top w:val="nil"/>
              <w:left w:val="nil"/>
              <w:bottom w:val="single" w:color="auto" w:sz="4" w:space="0"/>
              <w:right w:val="single" w:color="auto" w:sz="4" w:space="0"/>
            </w:tcBorders>
            <w:shd w:val="clear" w:color="000000" w:fill="FFFFFF"/>
            <w:noWrap/>
            <w:vAlign w:val="center"/>
          </w:tcPr>
          <w:p w14:paraId="7B021907">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40449DF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2792520">
            <w:pPr>
              <w:jc w:val="center"/>
              <w:rPr>
                <w:sz w:val="20"/>
                <w:szCs w:val="20"/>
              </w:rPr>
            </w:pPr>
            <w:r>
              <w:rPr>
                <w:sz w:val="20"/>
                <w:szCs w:val="20"/>
              </w:rPr>
              <w:t>1</w:t>
            </w:r>
          </w:p>
        </w:tc>
      </w:tr>
      <w:tr w14:paraId="5F4E56A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0970706">
            <w:pPr>
              <w:jc w:val="center"/>
              <w:rPr>
                <w:sz w:val="20"/>
                <w:szCs w:val="20"/>
              </w:rPr>
            </w:pPr>
            <w:r>
              <w:rPr>
                <w:sz w:val="20"/>
                <w:szCs w:val="20"/>
              </w:rPr>
              <w:t>40</w:t>
            </w:r>
          </w:p>
        </w:tc>
        <w:tc>
          <w:tcPr>
            <w:tcW w:w="1621" w:type="dxa"/>
            <w:tcBorders>
              <w:top w:val="nil"/>
              <w:left w:val="nil"/>
              <w:bottom w:val="single" w:color="auto" w:sz="4" w:space="0"/>
              <w:right w:val="single" w:color="auto" w:sz="4" w:space="0"/>
            </w:tcBorders>
            <w:shd w:val="clear" w:color="000000" w:fill="FFFFFF"/>
            <w:noWrap/>
            <w:vAlign w:val="center"/>
          </w:tcPr>
          <w:p w14:paraId="6421F714">
            <w:pPr>
              <w:jc w:val="center"/>
              <w:rPr>
                <w:rFonts w:ascii="宋体" w:hAnsi="宋体" w:cs="宋体"/>
                <w:sz w:val="20"/>
                <w:szCs w:val="20"/>
              </w:rPr>
            </w:pPr>
            <w:r>
              <w:rPr>
                <w:rFonts w:hint="eastAsia" w:ascii="宋体" w:hAnsi="宋体" w:cs="宋体"/>
                <w:sz w:val="20"/>
                <w:szCs w:val="20"/>
              </w:rPr>
              <w:t>实验电源</w:t>
            </w:r>
          </w:p>
        </w:tc>
        <w:tc>
          <w:tcPr>
            <w:tcW w:w="625" w:type="dxa"/>
            <w:tcBorders>
              <w:top w:val="nil"/>
              <w:left w:val="nil"/>
              <w:bottom w:val="single" w:color="auto" w:sz="4" w:space="0"/>
              <w:right w:val="single" w:color="auto" w:sz="4" w:space="0"/>
            </w:tcBorders>
            <w:shd w:val="clear" w:color="000000" w:fill="FFFFFF"/>
            <w:noWrap/>
            <w:vAlign w:val="center"/>
          </w:tcPr>
          <w:p w14:paraId="009A4AE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F3CA54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66A8110">
            <w:pPr>
              <w:jc w:val="center"/>
              <w:rPr>
                <w:sz w:val="20"/>
                <w:szCs w:val="20"/>
              </w:rPr>
            </w:pPr>
            <w:r>
              <w:rPr>
                <w:sz w:val="20"/>
                <w:szCs w:val="20"/>
              </w:rPr>
              <w:t>348</w:t>
            </w:r>
          </w:p>
        </w:tc>
        <w:tc>
          <w:tcPr>
            <w:tcW w:w="3201" w:type="dxa"/>
            <w:tcBorders>
              <w:top w:val="nil"/>
              <w:left w:val="nil"/>
              <w:bottom w:val="single" w:color="auto" w:sz="4" w:space="0"/>
              <w:right w:val="single" w:color="auto" w:sz="4" w:space="0"/>
            </w:tcBorders>
            <w:shd w:val="clear" w:color="000000" w:fill="FFFFFF"/>
            <w:noWrap/>
            <w:vAlign w:val="center"/>
          </w:tcPr>
          <w:p w14:paraId="306E254A">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797FB14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F1446F2">
            <w:pPr>
              <w:jc w:val="center"/>
              <w:rPr>
                <w:sz w:val="20"/>
                <w:szCs w:val="20"/>
              </w:rPr>
            </w:pPr>
            <w:r>
              <w:rPr>
                <w:sz w:val="20"/>
                <w:szCs w:val="20"/>
              </w:rPr>
              <w:t>1</w:t>
            </w:r>
          </w:p>
        </w:tc>
      </w:tr>
      <w:tr w14:paraId="7A4523D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6DFBE3F">
            <w:pPr>
              <w:jc w:val="center"/>
              <w:rPr>
                <w:sz w:val="20"/>
                <w:szCs w:val="20"/>
              </w:rPr>
            </w:pPr>
            <w:r>
              <w:rPr>
                <w:sz w:val="20"/>
                <w:szCs w:val="20"/>
              </w:rPr>
              <w:t>41</w:t>
            </w:r>
          </w:p>
        </w:tc>
        <w:tc>
          <w:tcPr>
            <w:tcW w:w="1621" w:type="dxa"/>
            <w:tcBorders>
              <w:top w:val="nil"/>
              <w:left w:val="nil"/>
              <w:bottom w:val="single" w:color="auto" w:sz="4" w:space="0"/>
              <w:right w:val="single" w:color="auto" w:sz="4" w:space="0"/>
            </w:tcBorders>
            <w:shd w:val="clear" w:color="000000" w:fill="FFFFFF"/>
            <w:noWrap/>
            <w:vAlign w:val="center"/>
          </w:tcPr>
          <w:p w14:paraId="71DD400C">
            <w:pPr>
              <w:jc w:val="center"/>
              <w:rPr>
                <w:rFonts w:ascii="宋体" w:hAnsi="宋体" w:cs="宋体"/>
                <w:sz w:val="20"/>
                <w:szCs w:val="20"/>
              </w:rPr>
            </w:pPr>
            <w:r>
              <w:rPr>
                <w:rFonts w:hint="eastAsia" w:ascii="宋体" w:hAnsi="宋体" w:cs="宋体"/>
                <w:sz w:val="20"/>
                <w:szCs w:val="20"/>
              </w:rPr>
              <w:t>实验电源</w:t>
            </w:r>
          </w:p>
        </w:tc>
        <w:tc>
          <w:tcPr>
            <w:tcW w:w="625" w:type="dxa"/>
            <w:tcBorders>
              <w:top w:val="nil"/>
              <w:left w:val="nil"/>
              <w:bottom w:val="single" w:color="auto" w:sz="4" w:space="0"/>
              <w:right w:val="single" w:color="auto" w:sz="4" w:space="0"/>
            </w:tcBorders>
            <w:shd w:val="clear" w:color="000000" w:fill="FFFFFF"/>
            <w:noWrap/>
            <w:vAlign w:val="center"/>
          </w:tcPr>
          <w:p w14:paraId="382FC76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8A921C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EBDE5C6">
            <w:pPr>
              <w:jc w:val="center"/>
              <w:rPr>
                <w:sz w:val="20"/>
                <w:szCs w:val="20"/>
              </w:rPr>
            </w:pPr>
            <w:r>
              <w:rPr>
                <w:sz w:val="20"/>
                <w:szCs w:val="20"/>
              </w:rPr>
              <w:t>349</w:t>
            </w:r>
          </w:p>
        </w:tc>
        <w:tc>
          <w:tcPr>
            <w:tcW w:w="3201" w:type="dxa"/>
            <w:tcBorders>
              <w:top w:val="nil"/>
              <w:left w:val="nil"/>
              <w:bottom w:val="single" w:color="auto" w:sz="4" w:space="0"/>
              <w:right w:val="single" w:color="auto" w:sz="4" w:space="0"/>
            </w:tcBorders>
            <w:shd w:val="clear" w:color="000000" w:fill="FFFFFF"/>
            <w:noWrap/>
            <w:vAlign w:val="center"/>
          </w:tcPr>
          <w:p w14:paraId="7556DCC8">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74A1664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EF2D44C">
            <w:pPr>
              <w:jc w:val="center"/>
              <w:rPr>
                <w:sz w:val="20"/>
                <w:szCs w:val="20"/>
              </w:rPr>
            </w:pPr>
            <w:r>
              <w:rPr>
                <w:sz w:val="20"/>
                <w:szCs w:val="20"/>
              </w:rPr>
              <w:t>1</w:t>
            </w:r>
          </w:p>
        </w:tc>
      </w:tr>
      <w:tr w14:paraId="4FB1B0B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FB8245B">
            <w:pPr>
              <w:jc w:val="center"/>
              <w:rPr>
                <w:sz w:val="20"/>
                <w:szCs w:val="20"/>
              </w:rPr>
            </w:pPr>
            <w:r>
              <w:rPr>
                <w:sz w:val="20"/>
                <w:szCs w:val="20"/>
              </w:rPr>
              <w:t>42</w:t>
            </w:r>
          </w:p>
        </w:tc>
        <w:tc>
          <w:tcPr>
            <w:tcW w:w="1621" w:type="dxa"/>
            <w:tcBorders>
              <w:top w:val="nil"/>
              <w:left w:val="nil"/>
              <w:bottom w:val="single" w:color="auto" w:sz="4" w:space="0"/>
              <w:right w:val="single" w:color="auto" w:sz="4" w:space="0"/>
            </w:tcBorders>
            <w:shd w:val="clear" w:color="000000" w:fill="FFFFFF"/>
            <w:noWrap/>
            <w:vAlign w:val="center"/>
          </w:tcPr>
          <w:p w14:paraId="4A7DB25D">
            <w:pPr>
              <w:jc w:val="center"/>
              <w:rPr>
                <w:rFonts w:ascii="宋体" w:hAnsi="宋体" w:cs="宋体"/>
                <w:sz w:val="20"/>
                <w:szCs w:val="20"/>
              </w:rPr>
            </w:pPr>
            <w:r>
              <w:rPr>
                <w:rFonts w:hint="eastAsia" w:ascii="宋体" w:hAnsi="宋体" w:cs="宋体"/>
                <w:sz w:val="20"/>
                <w:szCs w:val="20"/>
              </w:rPr>
              <w:t>电源（配电箱、空气开关</w:t>
            </w:r>
          </w:p>
        </w:tc>
        <w:tc>
          <w:tcPr>
            <w:tcW w:w="625" w:type="dxa"/>
            <w:tcBorders>
              <w:top w:val="nil"/>
              <w:left w:val="nil"/>
              <w:bottom w:val="single" w:color="auto" w:sz="4" w:space="0"/>
              <w:right w:val="single" w:color="auto" w:sz="4" w:space="0"/>
            </w:tcBorders>
            <w:shd w:val="clear" w:color="000000" w:fill="FFFFFF"/>
            <w:noWrap/>
            <w:vAlign w:val="center"/>
          </w:tcPr>
          <w:p w14:paraId="4EDB58B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496DCC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9E49FE4">
            <w:pPr>
              <w:jc w:val="center"/>
              <w:rPr>
                <w:sz w:val="20"/>
                <w:szCs w:val="20"/>
              </w:rPr>
            </w:pPr>
            <w:r>
              <w:rPr>
                <w:sz w:val="20"/>
                <w:szCs w:val="20"/>
              </w:rPr>
              <w:t>350</w:t>
            </w:r>
          </w:p>
        </w:tc>
        <w:tc>
          <w:tcPr>
            <w:tcW w:w="3201" w:type="dxa"/>
            <w:tcBorders>
              <w:top w:val="nil"/>
              <w:left w:val="nil"/>
              <w:bottom w:val="single" w:color="auto" w:sz="4" w:space="0"/>
              <w:right w:val="single" w:color="auto" w:sz="4" w:space="0"/>
            </w:tcBorders>
            <w:shd w:val="clear" w:color="000000" w:fill="FFFFFF"/>
            <w:noWrap/>
            <w:vAlign w:val="center"/>
          </w:tcPr>
          <w:p w14:paraId="672A4A6E">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42A3724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78A2326">
            <w:pPr>
              <w:jc w:val="center"/>
              <w:rPr>
                <w:sz w:val="20"/>
                <w:szCs w:val="20"/>
              </w:rPr>
            </w:pPr>
            <w:r>
              <w:rPr>
                <w:sz w:val="20"/>
                <w:szCs w:val="20"/>
              </w:rPr>
              <w:t>1</w:t>
            </w:r>
          </w:p>
        </w:tc>
      </w:tr>
      <w:tr w14:paraId="5842373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F95A51F">
            <w:pPr>
              <w:jc w:val="center"/>
              <w:rPr>
                <w:sz w:val="20"/>
                <w:szCs w:val="20"/>
              </w:rPr>
            </w:pPr>
            <w:r>
              <w:rPr>
                <w:sz w:val="20"/>
                <w:szCs w:val="20"/>
              </w:rPr>
              <w:t>43</w:t>
            </w:r>
          </w:p>
        </w:tc>
        <w:tc>
          <w:tcPr>
            <w:tcW w:w="1621" w:type="dxa"/>
            <w:tcBorders>
              <w:top w:val="nil"/>
              <w:left w:val="nil"/>
              <w:bottom w:val="single" w:color="auto" w:sz="4" w:space="0"/>
              <w:right w:val="single" w:color="auto" w:sz="4" w:space="0"/>
            </w:tcBorders>
            <w:shd w:val="clear" w:color="000000" w:fill="FFFFFF"/>
            <w:noWrap/>
            <w:vAlign w:val="center"/>
          </w:tcPr>
          <w:p w14:paraId="697FBDB8">
            <w:pPr>
              <w:jc w:val="center"/>
              <w:rPr>
                <w:rFonts w:ascii="宋体" w:hAnsi="宋体" w:cs="宋体"/>
                <w:sz w:val="20"/>
                <w:szCs w:val="20"/>
              </w:rPr>
            </w:pPr>
            <w:r>
              <w:rPr>
                <w:rFonts w:hint="eastAsia" w:ascii="宋体" w:hAnsi="宋体" w:cs="宋体"/>
                <w:sz w:val="20"/>
                <w:szCs w:val="20"/>
              </w:rPr>
              <w:t>稳压器</w:t>
            </w:r>
          </w:p>
        </w:tc>
        <w:tc>
          <w:tcPr>
            <w:tcW w:w="625" w:type="dxa"/>
            <w:tcBorders>
              <w:top w:val="nil"/>
              <w:left w:val="nil"/>
              <w:bottom w:val="single" w:color="auto" w:sz="4" w:space="0"/>
              <w:right w:val="single" w:color="auto" w:sz="4" w:space="0"/>
            </w:tcBorders>
            <w:shd w:val="clear" w:color="000000" w:fill="FFFFFF"/>
            <w:noWrap/>
            <w:vAlign w:val="center"/>
          </w:tcPr>
          <w:p w14:paraId="68D1AF7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DA92F0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DAF3BAA">
            <w:pPr>
              <w:jc w:val="center"/>
              <w:rPr>
                <w:sz w:val="20"/>
                <w:szCs w:val="20"/>
              </w:rPr>
            </w:pPr>
            <w:r>
              <w:rPr>
                <w:sz w:val="20"/>
                <w:szCs w:val="20"/>
              </w:rPr>
              <w:t>351</w:t>
            </w:r>
          </w:p>
        </w:tc>
        <w:tc>
          <w:tcPr>
            <w:tcW w:w="3201" w:type="dxa"/>
            <w:tcBorders>
              <w:top w:val="nil"/>
              <w:left w:val="nil"/>
              <w:bottom w:val="single" w:color="auto" w:sz="4" w:space="0"/>
              <w:right w:val="single" w:color="auto" w:sz="4" w:space="0"/>
            </w:tcBorders>
            <w:shd w:val="clear" w:color="000000" w:fill="FFFFFF"/>
            <w:noWrap/>
            <w:vAlign w:val="center"/>
          </w:tcPr>
          <w:p w14:paraId="604C348C">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3AE4454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C33B391">
            <w:pPr>
              <w:jc w:val="center"/>
              <w:rPr>
                <w:sz w:val="20"/>
                <w:szCs w:val="20"/>
              </w:rPr>
            </w:pPr>
            <w:r>
              <w:rPr>
                <w:sz w:val="20"/>
                <w:szCs w:val="20"/>
              </w:rPr>
              <w:t>1</w:t>
            </w:r>
          </w:p>
        </w:tc>
      </w:tr>
      <w:tr w14:paraId="387DA7D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2604A9E">
            <w:pPr>
              <w:jc w:val="center"/>
              <w:rPr>
                <w:sz w:val="20"/>
                <w:szCs w:val="20"/>
              </w:rPr>
            </w:pPr>
            <w:r>
              <w:rPr>
                <w:sz w:val="20"/>
                <w:szCs w:val="20"/>
              </w:rPr>
              <w:t>44</w:t>
            </w:r>
          </w:p>
        </w:tc>
        <w:tc>
          <w:tcPr>
            <w:tcW w:w="1621" w:type="dxa"/>
            <w:tcBorders>
              <w:top w:val="nil"/>
              <w:left w:val="nil"/>
              <w:bottom w:val="single" w:color="auto" w:sz="4" w:space="0"/>
              <w:right w:val="single" w:color="auto" w:sz="4" w:space="0"/>
            </w:tcBorders>
            <w:shd w:val="clear" w:color="000000" w:fill="FFFFFF"/>
            <w:noWrap/>
            <w:vAlign w:val="center"/>
          </w:tcPr>
          <w:p w14:paraId="751E2BD7">
            <w:pPr>
              <w:jc w:val="center"/>
              <w:rPr>
                <w:rFonts w:ascii="宋体" w:hAnsi="宋体" w:cs="宋体"/>
                <w:sz w:val="20"/>
                <w:szCs w:val="20"/>
              </w:rPr>
            </w:pPr>
            <w:r>
              <w:rPr>
                <w:rFonts w:hint="eastAsia" w:ascii="宋体" w:hAnsi="宋体" w:cs="宋体"/>
                <w:sz w:val="20"/>
                <w:szCs w:val="20"/>
              </w:rPr>
              <w:t>稳压器</w:t>
            </w:r>
          </w:p>
        </w:tc>
        <w:tc>
          <w:tcPr>
            <w:tcW w:w="625" w:type="dxa"/>
            <w:tcBorders>
              <w:top w:val="nil"/>
              <w:left w:val="nil"/>
              <w:bottom w:val="single" w:color="auto" w:sz="4" w:space="0"/>
              <w:right w:val="single" w:color="auto" w:sz="4" w:space="0"/>
            </w:tcBorders>
            <w:shd w:val="clear" w:color="000000" w:fill="FFFFFF"/>
            <w:noWrap/>
            <w:vAlign w:val="center"/>
          </w:tcPr>
          <w:p w14:paraId="75DC479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5D699E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4AB0BFB">
            <w:pPr>
              <w:jc w:val="center"/>
              <w:rPr>
                <w:sz w:val="20"/>
                <w:szCs w:val="20"/>
              </w:rPr>
            </w:pPr>
            <w:r>
              <w:rPr>
                <w:sz w:val="20"/>
                <w:szCs w:val="20"/>
              </w:rPr>
              <w:t>352</w:t>
            </w:r>
          </w:p>
        </w:tc>
        <w:tc>
          <w:tcPr>
            <w:tcW w:w="3201" w:type="dxa"/>
            <w:tcBorders>
              <w:top w:val="nil"/>
              <w:left w:val="nil"/>
              <w:bottom w:val="single" w:color="auto" w:sz="4" w:space="0"/>
              <w:right w:val="single" w:color="auto" w:sz="4" w:space="0"/>
            </w:tcBorders>
            <w:shd w:val="clear" w:color="000000" w:fill="FFFFFF"/>
            <w:noWrap/>
            <w:vAlign w:val="center"/>
          </w:tcPr>
          <w:p w14:paraId="4D29EF04">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665CF77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E46BAFD">
            <w:pPr>
              <w:jc w:val="center"/>
              <w:rPr>
                <w:sz w:val="20"/>
                <w:szCs w:val="20"/>
              </w:rPr>
            </w:pPr>
            <w:r>
              <w:rPr>
                <w:sz w:val="20"/>
                <w:szCs w:val="20"/>
              </w:rPr>
              <w:t>1</w:t>
            </w:r>
          </w:p>
        </w:tc>
      </w:tr>
      <w:tr w14:paraId="02A07AC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ABF39FA">
            <w:pPr>
              <w:jc w:val="center"/>
              <w:rPr>
                <w:sz w:val="20"/>
                <w:szCs w:val="20"/>
              </w:rPr>
            </w:pPr>
            <w:r>
              <w:rPr>
                <w:sz w:val="20"/>
                <w:szCs w:val="20"/>
              </w:rPr>
              <w:t>45</w:t>
            </w:r>
          </w:p>
        </w:tc>
        <w:tc>
          <w:tcPr>
            <w:tcW w:w="1621" w:type="dxa"/>
            <w:tcBorders>
              <w:top w:val="nil"/>
              <w:left w:val="nil"/>
              <w:bottom w:val="single" w:color="auto" w:sz="4" w:space="0"/>
              <w:right w:val="single" w:color="auto" w:sz="4" w:space="0"/>
            </w:tcBorders>
            <w:shd w:val="clear" w:color="000000" w:fill="FFFFFF"/>
            <w:noWrap/>
            <w:vAlign w:val="center"/>
          </w:tcPr>
          <w:p w14:paraId="6A0D6FA1">
            <w:pPr>
              <w:jc w:val="center"/>
              <w:rPr>
                <w:rFonts w:ascii="宋体" w:hAnsi="宋体" w:cs="宋体"/>
                <w:sz w:val="20"/>
                <w:szCs w:val="20"/>
              </w:rPr>
            </w:pPr>
            <w:r>
              <w:rPr>
                <w:rFonts w:hint="eastAsia" w:ascii="宋体" w:hAnsi="宋体" w:cs="宋体"/>
                <w:sz w:val="20"/>
                <w:szCs w:val="20"/>
              </w:rPr>
              <w:t>稳压器</w:t>
            </w:r>
          </w:p>
        </w:tc>
        <w:tc>
          <w:tcPr>
            <w:tcW w:w="625" w:type="dxa"/>
            <w:tcBorders>
              <w:top w:val="nil"/>
              <w:left w:val="nil"/>
              <w:bottom w:val="single" w:color="auto" w:sz="4" w:space="0"/>
              <w:right w:val="single" w:color="auto" w:sz="4" w:space="0"/>
            </w:tcBorders>
            <w:shd w:val="clear" w:color="000000" w:fill="FFFFFF"/>
            <w:noWrap/>
            <w:vAlign w:val="center"/>
          </w:tcPr>
          <w:p w14:paraId="21ED683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FF122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8FA7F21">
            <w:pPr>
              <w:jc w:val="center"/>
              <w:rPr>
                <w:sz w:val="20"/>
                <w:szCs w:val="20"/>
              </w:rPr>
            </w:pPr>
            <w:r>
              <w:rPr>
                <w:sz w:val="20"/>
                <w:szCs w:val="20"/>
              </w:rPr>
              <w:t>353</w:t>
            </w:r>
          </w:p>
        </w:tc>
        <w:tc>
          <w:tcPr>
            <w:tcW w:w="3201" w:type="dxa"/>
            <w:tcBorders>
              <w:top w:val="nil"/>
              <w:left w:val="nil"/>
              <w:bottom w:val="single" w:color="auto" w:sz="4" w:space="0"/>
              <w:right w:val="single" w:color="auto" w:sz="4" w:space="0"/>
            </w:tcBorders>
            <w:shd w:val="clear" w:color="000000" w:fill="FFFFFF"/>
            <w:noWrap/>
            <w:vAlign w:val="center"/>
          </w:tcPr>
          <w:p w14:paraId="4C09D4A4">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39CBC70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B5E34FC">
            <w:pPr>
              <w:jc w:val="center"/>
              <w:rPr>
                <w:sz w:val="20"/>
                <w:szCs w:val="20"/>
              </w:rPr>
            </w:pPr>
            <w:r>
              <w:rPr>
                <w:sz w:val="20"/>
                <w:szCs w:val="20"/>
              </w:rPr>
              <w:t>1</w:t>
            </w:r>
          </w:p>
        </w:tc>
      </w:tr>
      <w:tr w14:paraId="657D450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2F38854">
            <w:pPr>
              <w:jc w:val="center"/>
              <w:rPr>
                <w:sz w:val="20"/>
                <w:szCs w:val="20"/>
              </w:rPr>
            </w:pPr>
            <w:r>
              <w:rPr>
                <w:sz w:val="20"/>
                <w:szCs w:val="20"/>
              </w:rPr>
              <w:t>46</w:t>
            </w:r>
          </w:p>
        </w:tc>
        <w:tc>
          <w:tcPr>
            <w:tcW w:w="1621" w:type="dxa"/>
            <w:tcBorders>
              <w:top w:val="nil"/>
              <w:left w:val="nil"/>
              <w:bottom w:val="single" w:color="auto" w:sz="4" w:space="0"/>
              <w:right w:val="single" w:color="auto" w:sz="4" w:space="0"/>
            </w:tcBorders>
            <w:shd w:val="clear" w:color="000000" w:fill="FFFFFF"/>
            <w:noWrap/>
            <w:vAlign w:val="center"/>
          </w:tcPr>
          <w:p w14:paraId="58A68772">
            <w:pPr>
              <w:jc w:val="center"/>
              <w:rPr>
                <w:rFonts w:ascii="宋体" w:hAnsi="宋体" w:cs="宋体"/>
                <w:sz w:val="20"/>
                <w:szCs w:val="20"/>
              </w:rPr>
            </w:pPr>
            <w:r>
              <w:rPr>
                <w:rFonts w:hint="eastAsia" w:ascii="宋体" w:hAnsi="宋体" w:cs="宋体"/>
                <w:sz w:val="20"/>
                <w:szCs w:val="20"/>
              </w:rPr>
              <w:t>稳压器</w:t>
            </w:r>
          </w:p>
        </w:tc>
        <w:tc>
          <w:tcPr>
            <w:tcW w:w="625" w:type="dxa"/>
            <w:tcBorders>
              <w:top w:val="nil"/>
              <w:left w:val="nil"/>
              <w:bottom w:val="single" w:color="auto" w:sz="4" w:space="0"/>
              <w:right w:val="single" w:color="auto" w:sz="4" w:space="0"/>
            </w:tcBorders>
            <w:shd w:val="clear" w:color="000000" w:fill="FFFFFF"/>
            <w:noWrap/>
            <w:vAlign w:val="center"/>
          </w:tcPr>
          <w:p w14:paraId="0ED2425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DFF8F8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E0D9BA3">
            <w:pPr>
              <w:jc w:val="center"/>
              <w:rPr>
                <w:sz w:val="20"/>
                <w:szCs w:val="20"/>
              </w:rPr>
            </w:pPr>
            <w:r>
              <w:rPr>
                <w:sz w:val="20"/>
                <w:szCs w:val="20"/>
              </w:rPr>
              <w:t>354</w:t>
            </w:r>
          </w:p>
        </w:tc>
        <w:tc>
          <w:tcPr>
            <w:tcW w:w="3201" w:type="dxa"/>
            <w:tcBorders>
              <w:top w:val="nil"/>
              <w:left w:val="nil"/>
              <w:bottom w:val="single" w:color="auto" w:sz="4" w:space="0"/>
              <w:right w:val="single" w:color="auto" w:sz="4" w:space="0"/>
            </w:tcBorders>
            <w:shd w:val="clear" w:color="000000" w:fill="FFFFFF"/>
            <w:noWrap/>
            <w:vAlign w:val="center"/>
          </w:tcPr>
          <w:p w14:paraId="1A77BCD3">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7354BB4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A608B8D">
            <w:pPr>
              <w:jc w:val="center"/>
              <w:rPr>
                <w:sz w:val="20"/>
                <w:szCs w:val="20"/>
              </w:rPr>
            </w:pPr>
            <w:r>
              <w:rPr>
                <w:sz w:val="20"/>
                <w:szCs w:val="20"/>
              </w:rPr>
              <w:t>1</w:t>
            </w:r>
          </w:p>
        </w:tc>
      </w:tr>
      <w:tr w14:paraId="383713F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2488F57">
            <w:pPr>
              <w:jc w:val="center"/>
              <w:rPr>
                <w:sz w:val="20"/>
                <w:szCs w:val="20"/>
              </w:rPr>
            </w:pPr>
            <w:r>
              <w:rPr>
                <w:sz w:val="20"/>
                <w:szCs w:val="20"/>
              </w:rPr>
              <w:t>47</w:t>
            </w:r>
          </w:p>
        </w:tc>
        <w:tc>
          <w:tcPr>
            <w:tcW w:w="1621" w:type="dxa"/>
            <w:tcBorders>
              <w:top w:val="nil"/>
              <w:left w:val="nil"/>
              <w:bottom w:val="single" w:color="auto" w:sz="4" w:space="0"/>
              <w:right w:val="single" w:color="auto" w:sz="4" w:space="0"/>
            </w:tcBorders>
            <w:shd w:val="clear" w:color="000000" w:fill="FFFFFF"/>
            <w:noWrap/>
            <w:vAlign w:val="center"/>
          </w:tcPr>
          <w:p w14:paraId="484D4978">
            <w:pPr>
              <w:jc w:val="center"/>
              <w:rPr>
                <w:rFonts w:ascii="宋体" w:hAnsi="宋体" w:cs="宋体"/>
                <w:sz w:val="20"/>
                <w:szCs w:val="20"/>
              </w:rPr>
            </w:pPr>
            <w:r>
              <w:rPr>
                <w:rFonts w:hint="eastAsia" w:ascii="宋体" w:hAnsi="宋体" w:cs="宋体"/>
                <w:sz w:val="20"/>
                <w:szCs w:val="20"/>
              </w:rPr>
              <w:t>欢乐棒</w:t>
            </w:r>
          </w:p>
        </w:tc>
        <w:tc>
          <w:tcPr>
            <w:tcW w:w="625" w:type="dxa"/>
            <w:tcBorders>
              <w:top w:val="nil"/>
              <w:left w:val="nil"/>
              <w:bottom w:val="single" w:color="auto" w:sz="4" w:space="0"/>
              <w:right w:val="single" w:color="auto" w:sz="4" w:space="0"/>
            </w:tcBorders>
            <w:shd w:val="clear" w:color="000000" w:fill="FFFFFF"/>
            <w:noWrap/>
            <w:vAlign w:val="center"/>
          </w:tcPr>
          <w:p w14:paraId="584F98F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B1A8D7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2651711">
            <w:pPr>
              <w:jc w:val="center"/>
              <w:rPr>
                <w:sz w:val="20"/>
                <w:szCs w:val="20"/>
              </w:rPr>
            </w:pPr>
            <w:r>
              <w:rPr>
                <w:sz w:val="20"/>
                <w:szCs w:val="20"/>
              </w:rPr>
              <w:t>355</w:t>
            </w:r>
          </w:p>
        </w:tc>
        <w:tc>
          <w:tcPr>
            <w:tcW w:w="3201" w:type="dxa"/>
            <w:tcBorders>
              <w:top w:val="nil"/>
              <w:left w:val="nil"/>
              <w:bottom w:val="single" w:color="auto" w:sz="4" w:space="0"/>
              <w:right w:val="single" w:color="auto" w:sz="4" w:space="0"/>
            </w:tcBorders>
            <w:shd w:val="clear" w:color="000000" w:fill="FFFFFF"/>
            <w:noWrap/>
            <w:vAlign w:val="center"/>
          </w:tcPr>
          <w:p w14:paraId="2975F897">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57B86F9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C16898D">
            <w:pPr>
              <w:jc w:val="center"/>
              <w:rPr>
                <w:sz w:val="20"/>
                <w:szCs w:val="20"/>
              </w:rPr>
            </w:pPr>
            <w:r>
              <w:rPr>
                <w:sz w:val="20"/>
                <w:szCs w:val="20"/>
              </w:rPr>
              <w:t>1</w:t>
            </w:r>
          </w:p>
        </w:tc>
      </w:tr>
      <w:tr w14:paraId="7B7704A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1FC8488">
            <w:pPr>
              <w:jc w:val="center"/>
              <w:rPr>
                <w:sz w:val="20"/>
                <w:szCs w:val="20"/>
              </w:rPr>
            </w:pPr>
            <w:r>
              <w:rPr>
                <w:sz w:val="20"/>
                <w:szCs w:val="20"/>
              </w:rPr>
              <w:t>48</w:t>
            </w:r>
          </w:p>
        </w:tc>
        <w:tc>
          <w:tcPr>
            <w:tcW w:w="1621" w:type="dxa"/>
            <w:tcBorders>
              <w:top w:val="nil"/>
              <w:left w:val="nil"/>
              <w:bottom w:val="single" w:color="auto" w:sz="4" w:space="0"/>
              <w:right w:val="single" w:color="auto" w:sz="4" w:space="0"/>
            </w:tcBorders>
            <w:shd w:val="clear" w:color="000000" w:fill="FFFFFF"/>
            <w:noWrap/>
            <w:vAlign w:val="center"/>
          </w:tcPr>
          <w:p w14:paraId="68408FF8">
            <w:pPr>
              <w:jc w:val="center"/>
              <w:rPr>
                <w:rFonts w:ascii="宋体" w:hAnsi="宋体" w:cs="宋体"/>
                <w:sz w:val="20"/>
                <w:szCs w:val="20"/>
              </w:rPr>
            </w:pPr>
            <w:r>
              <w:rPr>
                <w:rFonts w:hint="eastAsia" w:ascii="宋体" w:hAnsi="宋体" w:cs="宋体"/>
                <w:sz w:val="20"/>
                <w:szCs w:val="20"/>
              </w:rPr>
              <w:t>智能钟控仪</w:t>
            </w:r>
          </w:p>
        </w:tc>
        <w:tc>
          <w:tcPr>
            <w:tcW w:w="625" w:type="dxa"/>
            <w:tcBorders>
              <w:top w:val="nil"/>
              <w:left w:val="nil"/>
              <w:bottom w:val="single" w:color="auto" w:sz="4" w:space="0"/>
              <w:right w:val="single" w:color="auto" w:sz="4" w:space="0"/>
            </w:tcBorders>
            <w:shd w:val="clear" w:color="000000" w:fill="FFFFFF"/>
            <w:noWrap/>
            <w:vAlign w:val="center"/>
          </w:tcPr>
          <w:p w14:paraId="0DE7DA9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D92807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6B941F9">
            <w:pPr>
              <w:jc w:val="center"/>
              <w:rPr>
                <w:sz w:val="20"/>
                <w:szCs w:val="20"/>
              </w:rPr>
            </w:pPr>
            <w:r>
              <w:rPr>
                <w:sz w:val="20"/>
                <w:szCs w:val="20"/>
              </w:rPr>
              <w:t>356</w:t>
            </w:r>
          </w:p>
        </w:tc>
        <w:tc>
          <w:tcPr>
            <w:tcW w:w="3201" w:type="dxa"/>
            <w:tcBorders>
              <w:top w:val="nil"/>
              <w:left w:val="nil"/>
              <w:bottom w:val="single" w:color="auto" w:sz="4" w:space="0"/>
              <w:right w:val="single" w:color="auto" w:sz="4" w:space="0"/>
            </w:tcBorders>
            <w:shd w:val="clear" w:color="000000" w:fill="FFFFFF"/>
            <w:noWrap/>
            <w:vAlign w:val="center"/>
          </w:tcPr>
          <w:p w14:paraId="67C3C077">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6266297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583C985">
            <w:pPr>
              <w:jc w:val="center"/>
              <w:rPr>
                <w:sz w:val="20"/>
                <w:szCs w:val="20"/>
              </w:rPr>
            </w:pPr>
            <w:r>
              <w:rPr>
                <w:sz w:val="20"/>
                <w:szCs w:val="20"/>
              </w:rPr>
              <w:t>1</w:t>
            </w:r>
          </w:p>
        </w:tc>
      </w:tr>
      <w:tr w14:paraId="2278800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01B8899">
            <w:pPr>
              <w:jc w:val="center"/>
              <w:rPr>
                <w:sz w:val="20"/>
                <w:szCs w:val="20"/>
              </w:rPr>
            </w:pPr>
            <w:r>
              <w:rPr>
                <w:sz w:val="20"/>
                <w:szCs w:val="20"/>
              </w:rPr>
              <w:t>49</w:t>
            </w:r>
          </w:p>
        </w:tc>
        <w:tc>
          <w:tcPr>
            <w:tcW w:w="1621" w:type="dxa"/>
            <w:tcBorders>
              <w:top w:val="nil"/>
              <w:left w:val="nil"/>
              <w:bottom w:val="single" w:color="auto" w:sz="4" w:space="0"/>
              <w:right w:val="single" w:color="auto" w:sz="4" w:space="0"/>
            </w:tcBorders>
            <w:shd w:val="clear" w:color="000000" w:fill="FFFFFF"/>
            <w:noWrap/>
            <w:vAlign w:val="center"/>
          </w:tcPr>
          <w:p w14:paraId="3EDD9045">
            <w:pPr>
              <w:jc w:val="center"/>
              <w:rPr>
                <w:rFonts w:ascii="宋体" w:hAnsi="宋体" w:cs="宋体"/>
                <w:sz w:val="20"/>
                <w:szCs w:val="20"/>
              </w:rPr>
            </w:pPr>
            <w:r>
              <w:rPr>
                <w:rFonts w:hint="eastAsia" w:ascii="宋体" w:hAnsi="宋体" w:cs="宋体"/>
                <w:sz w:val="20"/>
                <w:szCs w:val="20"/>
              </w:rPr>
              <w:t>量角器(半圆仪)</w:t>
            </w:r>
          </w:p>
        </w:tc>
        <w:tc>
          <w:tcPr>
            <w:tcW w:w="625" w:type="dxa"/>
            <w:tcBorders>
              <w:top w:val="nil"/>
              <w:left w:val="nil"/>
              <w:bottom w:val="single" w:color="auto" w:sz="4" w:space="0"/>
              <w:right w:val="single" w:color="auto" w:sz="4" w:space="0"/>
            </w:tcBorders>
            <w:shd w:val="clear" w:color="000000" w:fill="FFFFFF"/>
            <w:noWrap/>
            <w:vAlign w:val="center"/>
          </w:tcPr>
          <w:p w14:paraId="4E219CA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65383F8">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06BD5C2F">
            <w:pPr>
              <w:jc w:val="center"/>
              <w:rPr>
                <w:sz w:val="20"/>
                <w:szCs w:val="20"/>
              </w:rPr>
            </w:pPr>
            <w:r>
              <w:rPr>
                <w:sz w:val="20"/>
                <w:szCs w:val="20"/>
              </w:rPr>
              <w:t>357</w:t>
            </w:r>
          </w:p>
        </w:tc>
        <w:tc>
          <w:tcPr>
            <w:tcW w:w="3201" w:type="dxa"/>
            <w:tcBorders>
              <w:top w:val="nil"/>
              <w:left w:val="nil"/>
              <w:bottom w:val="single" w:color="auto" w:sz="4" w:space="0"/>
              <w:right w:val="single" w:color="auto" w:sz="4" w:space="0"/>
            </w:tcBorders>
            <w:shd w:val="clear" w:color="000000" w:fill="FFFFFF"/>
            <w:noWrap/>
            <w:vAlign w:val="center"/>
          </w:tcPr>
          <w:p w14:paraId="55076B66">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67716BF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8003055">
            <w:pPr>
              <w:jc w:val="center"/>
              <w:rPr>
                <w:sz w:val="20"/>
                <w:szCs w:val="20"/>
              </w:rPr>
            </w:pPr>
            <w:r>
              <w:rPr>
                <w:sz w:val="20"/>
                <w:szCs w:val="20"/>
              </w:rPr>
              <w:t>1</w:t>
            </w:r>
          </w:p>
        </w:tc>
      </w:tr>
      <w:tr w14:paraId="76E59A8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EFC5122">
            <w:pPr>
              <w:jc w:val="center"/>
              <w:rPr>
                <w:sz w:val="20"/>
                <w:szCs w:val="20"/>
              </w:rPr>
            </w:pPr>
            <w:r>
              <w:rPr>
                <w:sz w:val="20"/>
                <w:szCs w:val="20"/>
              </w:rPr>
              <w:t>50</w:t>
            </w:r>
          </w:p>
        </w:tc>
        <w:tc>
          <w:tcPr>
            <w:tcW w:w="1621" w:type="dxa"/>
            <w:tcBorders>
              <w:top w:val="nil"/>
              <w:left w:val="nil"/>
              <w:bottom w:val="single" w:color="auto" w:sz="4" w:space="0"/>
              <w:right w:val="single" w:color="auto" w:sz="4" w:space="0"/>
            </w:tcBorders>
            <w:shd w:val="clear" w:color="000000" w:fill="FFFFFF"/>
            <w:noWrap/>
            <w:vAlign w:val="center"/>
          </w:tcPr>
          <w:p w14:paraId="15B5344B">
            <w:pPr>
              <w:jc w:val="center"/>
              <w:rPr>
                <w:rFonts w:ascii="宋体" w:hAnsi="宋体" w:cs="宋体"/>
                <w:sz w:val="20"/>
                <w:szCs w:val="20"/>
              </w:rPr>
            </w:pPr>
            <w:r>
              <w:rPr>
                <w:rFonts w:hint="eastAsia" w:ascii="宋体" w:hAnsi="宋体" w:cs="宋体"/>
                <w:sz w:val="20"/>
                <w:szCs w:val="20"/>
              </w:rPr>
              <w:t>游标卡尺</w:t>
            </w:r>
          </w:p>
        </w:tc>
        <w:tc>
          <w:tcPr>
            <w:tcW w:w="625" w:type="dxa"/>
            <w:tcBorders>
              <w:top w:val="nil"/>
              <w:left w:val="nil"/>
              <w:bottom w:val="single" w:color="auto" w:sz="4" w:space="0"/>
              <w:right w:val="single" w:color="auto" w:sz="4" w:space="0"/>
            </w:tcBorders>
            <w:shd w:val="clear" w:color="000000" w:fill="FFFFFF"/>
            <w:noWrap/>
            <w:vAlign w:val="center"/>
          </w:tcPr>
          <w:p w14:paraId="63525E1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DB85ABB">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445A19BC">
            <w:pPr>
              <w:jc w:val="center"/>
              <w:rPr>
                <w:sz w:val="20"/>
                <w:szCs w:val="20"/>
              </w:rPr>
            </w:pPr>
            <w:r>
              <w:rPr>
                <w:sz w:val="20"/>
                <w:szCs w:val="20"/>
              </w:rPr>
              <w:t>358</w:t>
            </w:r>
          </w:p>
        </w:tc>
        <w:tc>
          <w:tcPr>
            <w:tcW w:w="3201" w:type="dxa"/>
            <w:tcBorders>
              <w:top w:val="nil"/>
              <w:left w:val="nil"/>
              <w:bottom w:val="single" w:color="auto" w:sz="4" w:space="0"/>
              <w:right w:val="single" w:color="auto" w:sz="4" w:space="0"/>
            </w:tcBorders>
            <w:shd w:val="clear" w:color="000000" w:fill="FFFFFF"/>
            <w:noWrap/>
            <w:vAlign w:val="center"/>
          </w:tcPr>
          <w:p w14:paraId="3F22C060">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2301E9D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3F8A04B">
            <w:pPr>
              <w:jc w:val="center"/>
              <w:rPr>
                <w:sz w:val="20"/>
                <w:szCs w:val="20"/>
              </w:rPr>
            </w:pPr>
            <w:r>
              <w:rPr>
                <w:sz w:val="20"/>
                <w:szCs w:val="20"/>
              </w:rPr>
              <w:t>1</w:t>
            </w:r>
          </w:p>
        </w:tc>
      </w:tr>
      <w:tr w14:paraId="12B1F45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64F2668">
            <w:pPr>
              <w:jc w:val="center"/>
              <w:rPr>
                <w:sz w:val="20"/>
                <w:szCs w:val="20"/>
              </w:rPr>
            </w:pPr>
            <w:r>
              <w:rPr>
                <w:sz w:val="20"/>
                <w:szCs w:val="20"/>
              </w:rPr>
              <w:t>51</w:t>
            </w:r>
          </w:p>
        </w:tc>
        <w:tc>
          <w:tcPr>
            <w:tcW w:w="1621" w:type="dxa"/>
            <w:tcBorders>
              <w:top w:val="nil"/>
              <w:left w:val="nil"/>
              <w:bottom w:val="single" w:color="auto" w:sz="4" w:space="0"/>
              <w:right w:val="single" w:color="auto" w:sz="4" w:space="0"/>
            </w:tcBorders>
            <w:shd w:val="clear" w:color="000000" w:fill="FFFFFF"/>
            <w:noWrap/>
            <w:vAlign w:val="center"/>
          </w:tcPr>
          <w:p w14:paraId="2E90777D">
            <w:pPr>
              <w:jc w:val="center"/>
              <w:rPr>
                <w:rFonts w:ascii="宋体" w:hAnsi="宋体" w:cs="宋体"/>
                <w:sz w:val="20"/>
                <w:szCs w:val="20"/>
              </w:rPr>
            </w:pPr>
            <w:r>
              <w:rPr>
                <w:rFonts w:hint="eastAsia" w:ascii="宋体" w:hAnsi="宋体" w:cs="宋体"/>
                <w:sz w:val="20"/>
                <w:szCs w:val="20"/>
              </w:rPr>
              <w:t>螺旋测微器(千分尺)</w:t>
            </w:r>
          </w:p>
        </w:tc>
        <w:tc>
          <w:tcPr>
            <w:tcW w:w="625" w:type="dxa"/>
            <w:tcBorders>
              <w:top w:val="nil"/>
              <w:left w:val="nil"/>
              <w:bottom w:val="single" w:color="auto" w:sz="4" w:space="0"/>
              <w:right w:val="single" w:color="auto" w:sz="4" w:space="0"/>
            </w:tcBorders>
            <w:shd w:val="clear" w:color="000000" w:fill="FFFFFF"/>
            <w:noWrap/>
            <w:vAlign w:val="center"/>
          </w:tcPr>
          <w:p w14:paraId="6397A27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6EFDB9A">
            <w:pPr>
              <w:jc w:val="center"/>
              <w:rPr>
                <w:sz w:val="20"/>
                <w:szCs w:val="20"/>
              </w:rPr>
            </w:pPr>
            <w:r>
              <w:rPr>
                <w:sz w:val="20"/>
                <w:szCs w:val="20"/>
              </w:rPr>
              <w:t>30</w:t>
            </w:r>
          </w:p>
        </w:tc>
        <w:tc>
          <w:tcPr>
            <w:tcW w:w="774" w:type="dxa"/>
            <w:tcBorders>
              <w:top w:val="nil"/>
              <w:left w:val="nil"/>
              <w:bottom w:val="single" w:color="auto" w:sz="4" w:space="0"/>
              <w:right w:val="single" w:color="auto" w:sz="4" w:space="0"/>
            </w:tcBorders>
            <w:shd w:val="clear" w:color="000000" w:fill="FFFFFF"/>
            <w:noWrap/>
            <w:vAlign w:val="center"/>
          </w:tcPr>
          <w:p w14:paraId="32E94696">
            <w:pPr>
              <w:jc w:val="center"/>
              <w:rPr>
                <w:sz w:val="20"/>
                <w:szCs w:val="20"/>
              </w:rPr>
            </w:pPr>
            <w:r>
              <w:rPr>
                <w:sz w:val="20"/>
                <w:szCs w:val="20"/>
              </w:rPr>
              <w:t>359</w:t>
            </w:r>
          </w:p>
        </w:tc>
        <w:tc>
          <w:tcPr>
            <w:tcW w:w="3201" w:type="dxa"/>
            <w:tcBorders>
              <w:top w:val="nil"/>
              <w:left w:val="nil"/>
              <w:bottom w:val="single" w:color="auto" w:sz="4" w:space="0"/>
              <w:right w:val="single" w:color="auto" w:sz="4" w:space="0"/>
            </w:tcBorders>
            <w:shd w:val="clear" w:color="000000" w:fill="FFFFFF"/>
            <w:noWrap/>
            <w:vAlign w:val="center"/>
          </w:tcPr>
          <w:p w14:paraId="05CD942F">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18A9126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8D4F137">
            <w:pPr>
              <w:jc w:val="center"/>
              <w:rPr>
                <w:sz w:val="20"/>
                <w:szCs w:val="20"/>
              </w:rPr>
            </w:pPr>
            <w:r>
              <w:rPr>
                <w:sz w:val="20"/>
                <w:szCs w:val="20"/>
              </w:rPr>
              <w:t>1</w:t>
            </w:r>
          </w:p>
        </w:tc>
      </w:tr>
      <w:tr w14:paraId="209A1F1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47F9A74">
            <w:pPr>
              <w:jc w:val="center"/>
              <w:rPr>
                <w:sz w:val="20"/>
                <w:szCs w:val="20"/>
              </w:rPr>
            </w:pPr>
            <w:r>
              <w:rPr>
                <w:sz w:val="20"/>
                <w:szCs w:val="20"/>
              </w:rPr>
              <w:t>52</w:t>
            </w:r>
          </w:p>
        </w:tc>
        <w:tc>
          <w:tcPr>
            <w:tcW w:w="1621" w:type="dxa"/>
            <w:tcBorders>
              <w:top w:val="nil"/>
              <w:left w:val="nil"/>
              <w:bottom w:val="single" w:color="auto" w:sz="4" w:space="0"/>
              <w:right w:val="single" w:color="auto" w:sz="4" w:space="0"/>
            </w:tcBorders>
            <w:shd w:val="clear" w:color="000000" w:fill="FFFFFF"/>
            <w:noWrap/>
            <w:vAlign w:val="center"/>
          </w:tcPr>
          <w:p w14:paraId="4A9C8312">
            <w:pPr>
              <w:jc w:val="center"/>
              <w:rPr>
                <w:rFonts w:ascii="宋体" w:hAnsi="宋体" w:cs="宋体"/>
                <w:sz w:val="20"/>
                <w:szCs w:val="20"/>
              </w:rPr>
            </w:pPr>
            <w:r>
              <w:rPr>
                <w:rFonts w:hint="eastAsia" w:ascii="宋体" w:hAnsi="宋体" w:cs="宋体"/>
                <w:sz w:val="20"/>
                <w:szCs w:val="20"/>
              </w:rPr>
              <w:t>分析天平</w:t>
            </w:r>
          </w:p>
        </w:tc>
        <w:tc>
          <w:tcPr>
            <w:tcW w:w="625" w:type="dxa"/>
            <w:tcBorders>
              <w:top w:val="nil"/>
              <w:left w:val="nil"/>
              <w:bottom w:val="single" w:color="auto" w:sz="4" w:space="0"/>
              <w:right w:val="single" w:color="auto" w:sz="4" w:space="0"/>
            </w:tcBorders>
            <w:shd w:val="clear" w:color="000000" w:fill="FFFFFF"/>
            <w:noWrap/>
            <w:vAlign w:val="center"/>
          </w:tcPr>
          <w:p w14:paraId="3E7656C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C014D5">
            <w:pPr>
              <w:jc w:val="center"/>
              <w:rPr>
                <w:sz w:val="20"/>
                <w:szCs w:val="20"/>
              </w:rPr>
            </w:pPr>
            <w:r>
              <w:rPr>
                <w:sz w:val="20"/>
                <w:szCs w:val="20"/>
              </w:rPr>
              <w:t>8</w:t>
            </w:r>
          </w:p>
        </w:tc>
        <w:tc>
          <w:tcPr>
            <w:tcW w:w="774" w:type="dxa"/>
            <w:tcBorders>
              <w:top w:val="nil"/>
              <w:left w:val="nil"/>
              <w:bottom w:val="single" w:color="auto" w:sz="4" w:space="0"/>
              <w:right w:val="single" w:color="auto" w:sz="4" w:space="0"/>
            </w:tcBorders>
            <w:shd w:val="clear" w:color="000000" w:fill="FFFFFF"/>
            <w:noWrap/>
            <w:vAlign w:val="center"/>
          </w:tcPr>
          <w:p w14:paraId="3071031A">
            <w:pPr>
              <w:jc w:val="center"/>
              <w:rPr>
                <w:sz w:val="20"/>
                <w:szCs w:val="20"/>
              </w:rPr>
            </w:pPr>
            <w:r>
              <w:rPr>
                <w:sz w:val="20"/>
                <w:szCs w:val="20"/>
              </w:rPr>
              <w:t>360</w:t>
            </w:r>
          </w:p>
        </w:tc>
        <w:tc>
          <w:tcPr>
            <w:tcW w:w="3201" w:type="dxa"/>
            <w:tcBorders>
              <w:top w:val="nil"/>
              <w:left w:val="nil"/>
              <w:bottom w:val="single" w:color="auto" w:sz="4" w:space="0"/>
              <w:right w:val="single" w:color="auto" w:sz="4" w:space="0"/>
            </w:tcBorders>
            <w:shd w:val="clear" w:color="000000" w:fill="FFFFFF"/>
            <w:noWrap/>
            <w:vAlign w:val="center"/>
          </w:tcPr>
          <w:p w14:paraId="0FE89DC7">
            <w:pPr>
              <w:jc w:val="center"/>
              <w:rPr>
                <w:rFonts w:ascii="宋体" w:hAnsi="宋体" w:cs="宋体"/>
                <w:sz w:val="20"/>
                <w:szCs w:val="20"/>
              </w:rPr>
            </w:pPr>
            <w:r>
              <w:rPr>
                <w:rFonts w:hint="eastAsia" w:ascii="宋体" w:hAnsi="宋体" w:cs="宋体"/>
                <w:sz w:val="20"/>
                <w:szCs w:val="20"/>
              </w:rPr>
              <w:t>大管</w:t>
            </w:r>
          </w:p>
        </w:tc>
        <w:tc>
          <w:tcPr>
            <w:tcW w:w="512" w:type="dxa"/>
            <w:tcBorders>
              <w:top w:val="nil"/>
              <w:left w:val="nil"/>
              <w:bottom w:val="single" w:color="auto" w:sz="4" w:space="0"/>
              <w:right w:val="single" w:color="auto" w:sz="4" w:space="0"/>
            </w:tcBorders>
            <w:shd w:val="clear" w:color="000000" w:fill="FFFFFF"/>
            <w:noWrap/>
            <w:vAlign w:val="center"/>
          </w:tcPr>
          <w:p w14:paraId="623E6D0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973BC6B">
            <w:pPr>
              <w:jc w:val="center"/>
              <w:rPr>
                <w:sz w:val="20"/>
                <w:szCs w:val="20"/>
              </w:rPr>
            </w:pPr>
            <w:r>
              <w:rPr>
                <w:sz w:val="20"/>
                <w:szCs w:val="20"/>
              </w:rPr>
              <w:t>1</w:t>
            </w:r>
          </w:p>
        </w:tc>
      </w:tr>
      <w:tr w14:paraId="58A8EEE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2F3BF1C">
            <w:pPr>
              <w:jc w:val="center"/>
              <w:rPr>
                <w:sz w:val="20"/>
                <w:szCs w:val="20"/>
              </w:rPr>
            </w:pPr>
            <w:r>
              <w:rPr>
                <w:sz w:val="20"/>
                <w:szCs w:val="20"/>
              </w:rPr>
              <w:t>53</w:t>
            </w:r>
          </w:p>
        </w:tc>
        <w:tc>
          <w:tcPr>
            <w:tcW w:w="1621" w:type="dxa"/>
            <w:tcBorders>
              <w:top w:val="nil"/>
              <w:left w:val="nil"/>
              <w:bottom w:val="single" w:color="auto" w:sz="4" w:space="0"/>
              <w:right w:val="single" w:color="auto" w:sz="4" w:space="0"/>
            </w:tcBorders>
            <w:shd w:val="clear" w:color="000000" w:fill="FFFFFF"/>
            <w:noWrap/>
            <w:vAlign w:val="center"/>
          </w:tcPr>
          <w:p w14:paraId="40AD51E2">
            <w:pPr>
              <w:jc w:val="center"/>
              <w:rPr>
                <w:rFonts w:ascii="宋体" w:hAnsi="宋体" w:cs="宋体"/>
                <w:sz w:val="20"/>
                <w:szCs w:val="20"/>
              </w:rPr>
            </w:pPr>
            <w:r>
              <w:rPr>
                <w:rFonts w:hint="eastAsia" w:ascii="宋体" w:hAnsi="宋体" w:cs="宋体"/>
                <w:sz w:val="20"/>
                <w:szCs w:val="20"/>
              </w:rPr>
              <w:t>分析天平</w:t>
            </w:r>
          </w:p>
        </w:tc>
        <w:tc>
          <w:tcPr>
            <w:tcW w:w="625" w:type="dxa"/>
            <w:tcBorders>
              <w:top w:val="nil"/>
              <w:left w:val="nil"/>
              <w:bottom w:val="single" w:color="auto" w:sz="4" w:space="0"/>
              <w:right w:val="single" w:color="auto" w:sz="4" w:space="0"/>
            </w:tcBorders>
            <w:shd w:val="clear" w:color="000000" w:fill="FFFFFF"/>
            <w:noWrap/>
            <w:vAlign w:val="center"/>
          </w:tcPr>
          <w:p w14:paraId="683C746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0BEBE4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DA02D49">
            <w:pPr>
              <w:jc w:val="center"/>
              <w:rPr>
                <w:sz w:val="20"/>
                <w:szCs w:val="20"/>
              </w:rPr>
            </w:pPr>
            <w:r>
              <w:rPr>
                <w:sz w:val="20"/>
                <w:szCs w:val="20"/>
              </w:rPr>
              <w:t>361</w:t>
            </w:r>
          </w:p>
        </w:tc>
        <w:tc>
          <w:tcPr>
            <w:tcW w:w="3201" w:type="dxa"/>
            <w:tcBorders>
              <w:top w:val="nil"/>
              <w:left w:val="nil"/>
              <w:bottom w:val="single" w:color="auto" w:sz="4" w:space="0"/>
              <w:right w:val="single" w:color="auto" w:sz="4" w:space="0"/>
            </w:tcBorders>
            <w:shd w:val="clear" w:color="000000" w:fill="FFFFFF"/>
            <w:noWrap/>
            <w:vAlign w:val="center"/>
          </w:tcPr>
          <w:p w14:paraId="6640C75D">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7C412AA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36C344A">
            <w:pPr>
              <w:jc w:val="center"/>
              <w:rPr>
                <w:sz w:val="20"/>
                <w:szCs w:val="20"/>
              </w:rPr>
            </w:pPr>
            <w:r>
              <w:rPr>
                <w:sz w:val="20"/>
                <w:szCs w:val="20"/>
              </w:rPr>
              <w:t>1</w:t>
            </w:r>
          </w:p>
        </w:tc>
      </w:tr>
      <w:tr w14:paraId="0DB1954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35A15FB">
            <w:pPr>
              <w:jc w:val="center"/>
              <w:rPr>
                <w:sz w:val="20"/>
                <w:szCs w:val="20"/>
              </w:rPr>
            </w:pPr>
            <w:r>
              <w:rPr>
                <w:sz w:val="20"/>
                <w:szCs w:val="20"/>
              </w:rPr>
              <w:t>54</w:t>
            </w:r>
          </w:p>
        </w:tc>
        <w:tc>
          <w:tcPr>
            <w:tcW w:w="1621" w:type="dxa"/>
            <w:tcBorders>
              <w:top w:val="nil"/>
              <w:left w:val="nil"/>
              <w:bottom w:val="single" w:color="auto" w:sz="4" w:space="0"/>
              <w:right w:val="single" w:color="auto" w:sz="4" w:space="0"/>
            </w:tcBorders>
            <w:shd w:val="clear" w:color="000000" w:fill="FFFFFF"/>
            <w:noWrap/>
            <w:vAlign w:val="center"/>
          </w:tcPr>
          <w:p w14:paraId="284DFC03">
            <w:pPr>
              <w:jc w:val="center"/>
              <w:rPr>
                <w:rFonts w:ascii="宋体" w:hAnsi="宋体" w:cs="宋体"/>
                <w:sz w:val="20"/>
                <w:szCs w:val="20"/>
              </w:rPr>
            </w:pPr>
            <w:r>
              <w:rPr>
                <w:rFonts w:hint="eastAsia" w:ascii="宋体" w:hAnsi="宋体" w:cs="宋体"/>
                <w:sz w:val="20"/>
                <w:szCs w:val="20"/>
              </w:rPr>
              <w:t>物理天平</w:t>
            </w:r>
          </w:p>
        </w:tc>
        <w:tc>
          <w:tcPr>
            <w:tcW w:w="625" w:type="dxa"/>
            <w:tcBorders>
              <w:top w:val="nil"/>
              <w:left w:val="nil"/>
              <w:bottom w:val="single" w:color="auto" w:sz="4" w:space="0"/>
              <w:right w:val="single" w:color="auto" w:sz="4" w:space="0"/>
            </w:tcBorders>
            <w:shd w:val="clear" w:color="000000" w:fill="FFFFFF"/>
            <w:noWrap/>
            <w:vAlign w:val="center"/>
          </w:tcPr>
          <w:p w14:paraId="79FE021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E1588A0">
            <w:pPr>
              <w:jc w:val="center"/>
              <w:rPr>
                <w:sz w:val="20"/>
                <w:szCs w:val="20"/>
              </w:rPr>
            </w:pPr>
            <w:r>
              <w:rPr>
                <w:sz w:val="20"/>
                <w:szCs w:val="20"/>
              </w:rPr>
              <w:t>9</w:t>
            </w:r>
          </w:p>
        </w:tc>
        <w:tc>
          <w:tcPr>
            <w:tcW w:w="774" w:type="dxa"/>
            <w:tcBorders>
              <w:top w:val="nil"/>
              <w:left w:val="nil"/>
              <w:bottom w:val="single" w:color="auto" w:sz="4" w:space="0"/>
              <w:right w:val="single" w:color="auto" w:sz="4" w:space="0"/>
            </w:tcBorders>
            <w:shd w:val="clear" w:color="000000" w:fill="FFFFFF"/>
            <w:noWrap/>
            <w:vAlign w:val="center"/>
          </w:tcPr>
          <w:p w14:paraId="5973F21A">
            <w:pPr>
              <w:jc w:val="center"/>
              <w:rPr>
                <w:sz w:val="20"/>
                <w:szCs w:val="20"/>
              </w:rPr>
            </w:pPr>
            <w:r>
              <w:rPr>
                <w:sz w:val="20"/>
                <w:szCs w:val="20"/>
              </w:rPr>
              <w:t>362</w:t>
            </w:r>
          </w:p>
        </w:tc>
        <w:tc>
          <w:tcPr>
            <w:tcW w:w="3201" w:type="dxa"/>
            <w:tcBorders>
              <w:top w:val="nil"/>
              <w:left w:val="nil"/>
              <w:bottom w:val="single" w:color="auto" w:sz="4" w:space="0"/>
              <w:right w:val="single" w:color="auto" w:sz="4" w:space="0"/>
            </w:tcBorders>
            <w:shd w:val="clear" w:color="000000" w:fill="FFFFFF"/>
            <w:noWrap/>
            <w:vAlign w:val="center"/>
          </w:tcPr>
          <w:p w14:paraId="54E2F1B5">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68995FC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2403C97">
            <w:pPr>
              <w:jc w:val="center"/>
              <w:rPr>
                <w:sz w:val="20"/>
                <w:szCs w:val="20"/>
              </w:rPr>
            </w:pPr>
            <w:r>
              <w:rPr>
                <w:sz w:val="20"/>
                <w:szCs w:val="20"/>
              </w:rPr>
              <w:t>1</w:t>
            </w:r>
          </w:p>
        </w:tc>
      </w:tr>
      <w:tr w14:paraId="484547C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306F8BB">
            <w:pPr>
              <w:jc w:val="center"/>
              <w:rPr>
                <w:sz w:val="20"/>
                <w:szCs w:val="20"/>
              </w:rPr>
            </w:pPr>
            <w:r>
              <w:rPr>
                <w:sz w:val="20"/>
                <w:szCs w:val="20"/>
              </w:rPr>
              <w:t>55</w:t>
            </w:r>
          </w:p>
        </w:tc>
        <w:tc>
          <w:tcPr>
            <w:tcW w:w="1621" w:type="dxa"/>
            <w:tcBorders>
              <w:top w:val="nil"/>
              <w:left w:val="nil"/>
              <w:bottom w:val="single" w:color="auto" w:sz="4" w:space="0"/>
              <w:right w:val="single" w:color="auto" w:sz="4" w:space="0"/>
            </w:tcBorders>
            <w:shd w:val="clear" w:color="000000" w:fill="FFFFFF"/>
            <w:noWrap/>
            <w:vAlign w:val="center"/>
          </w:tcPr>
          <w:p w14:paraId="08F5F51E">
            <w:pPr>
              <w:jc w:val="center"/>
              <w:rPr>
                <w:rFonts w:ascii="宋体" w:hAnsi="宋体" w:cs="宋体"/>
                <w:sz w:val="20"/>
                <w:szCs w:val="20"/>
              </w:rPr>
            </w:pPr>
            <w:r>
              <w:rPr>
                <w:rFonts w:hint="eastAsia" w:ascii="宋体" w:hAnsi="宋体" w:cs="宋体"/>
                <w:sz w:val="20"/>
                <w:szCs w:val="20"/>
              </w:rPr>
              <w:t>学生天平</w:t>
            </w:r>
          </w:p>
        </w:tc>
        <w:tc>
          <w:tcPr>
            <w:tcW w:w="625" w:type="dxa"/>
            <w:tcBorders>
              <w:top w:val="nil"/>
              <w:left w:val="nil"/>
              <w:bottom w:val="single" w:color="auto" w:sz="4" w:space="0"/>
              <w:right w:val="single" w:color="auto" w:sz="4" w:space="0"/>
            </w:tcBorders>
            <w:shd w:val="clear" w:color="000000" w:fill="FFFFFF"/>
            <w:noWrap/>
            <w:vAlign w:val="center"/>
          </w:tcPr>
          <w:p w14:paraId="3F0B316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40D6E4D">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762F8BE1">
            <w:pPr>
              <w:jc w:val="center"/>
              <w:rPr>
                <w:sz w:val="20"/>
                <w:szCs w:val="20"/>
              </w:rPr>
            </w:pPr>
            <w:r>
              <w:rPr>
                <w:sz w:val="20"/>
                <w:szCs w:val="20"/>
              </w:rPr>
              <w:t>363</w:t>
            </w:r>
          </w:p>
        </w:tc>
        <w:tc>
          <w:tcPr>
            <w:tcW w:w="3201" w:type="dxa"/>
            <w:tcBorders>
              <w:top w:val="nil"/>
              <w:left w:val="nil"/>
              <w:bottom w:val="single" w:color="auto" w:sz="4" w:space="0"/>
              <w:right w:val="single" w:color="auto" w:sz="4" w:space="0"/>
            </w:tcBorders>
            <w:shd w:val="clear" w:color="000000" w:fill="FFFFFF"/>
            <w:noWrap/>
            <w:vAlign w:val="center"/>
          </w:tcPr>
          <w:p w14:paraId="565B49FD">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7DDE6B1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163E346">
            <w:pPr>
              <w:jc w:val="center"/>
              <w:rPr>
                <w:sz w:val="20"/>
                <w:szCs w:val="20"/>
              </w:rPr>
            </w:pPr>
            <w:r>
              <w:rPr>
                <w:sz w:val="20"/>
                <w:szCs w:val="20"/>
              </w:rPr>
              <w:t>1</w:t>
            </w:r>
          </w:p>
        </w:tc>
      </w:tr>
      <w:tr w14:paraId="6CD8849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69A1D1D">
            <w:pPr>
              <w:jc w:val="center"/>
              <w:rPr>
                <w:sz w:val="20"/>
                <w:szCs w:val="20"/>
              </w:rPr>
            </w:pPr>
            <w:r>
              <w:rPr>
                <w:sz w:val="20"/>
                <w:szCs w:val="20"/>
              </w:rPr>
              <w:t>56</w:t>
            </w:r>
          </w:p>
        </w:tc>
        <w:tc>
          <w:tcPr>
            <w:tcW w:w="1621" w:type="dxa"/>
            <w:tcBorders>
              <w:top w:val="nil"/>
              <w:left w:val="nil"/>
              <w:bottom w:val="single" w:color="auto" w:sz="4" w:space="0"/>
              <w:right w:val="single" w:color="auto" w:sz="4" w:space="0"/>
            </w:tcBorders>
            <w:shd w:val="clear" w:color="000000" w:fill="FFFFFF"/>
            <w:noWrap/>
            <w:vAlign w:val="center"/>
          </w:tcPr>
          <w:p w14:paraId="1EE7B726">
            <w:pPr>
              <w:jc w:val="center"/>
              <w:rPr>
                <w:rFonts w:ascii="宋体" w:hAnsi="宋体" w:cs="宋体"/>
                <w:sz w:val="20"/>
                <w:szCs w:val="20"/>
              </w:rPr>
            </w:pPr>
            <w:r>
              <w:rPr>
                <w:rFonts w:hint="eastAsia" w:ascii="宋体" w:hAnsi="宋体" w:cs="宋体"/>
                <w:sz w:val="20"/>
                <w:szCs w:val="20"/>
              </w:rPr>
              <w:t>学生天平</w:t>
            </w:r>
          </w:p>
        </w:tc>
        <w:tc>
          <w:tcPr>
            <w:tcW w:w="625" w:type="dxa"/>
            <w:tcBorders>
              <w:top w:val="nil"/>
              <w:left w:val="nil"/>
              <w:bottom w:val="single" w:color="auto" w:sz="4" w:space="0"/>
              <w:right w:val="single" w:color="auto" w:sz="4" w:space="0"/>
            </w:tcBorders>
            <w:shd w:val="clear" w:color="000000" w:fill="FFFFFF"/>
            <w:noWrap/>
            <w:vAlign w:val="center"/>
          </w:tcPr>
          <w:p w14:paraId="7B260D5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1CC7EA5">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12F0880C">
            <w:pPr>
              <w:jc w:val="center"/>
              <w:rPr>
                <w:sz w:val="20"/>
                <w:szCs w:val="20"/>
              </w:rPr>
            </w:pPr>
            <w:r>
              <w:rPr>
                <w:sz w:val="20"/>
                <w:szCs w:val="20"/>
              </w:rPr>
              <w:t>364</w:t>
            </w:r>
          </w:p>
        </w:tc>
        <w:tc>
          <w:tcPr>
            <w:tcW w:w="3201" w:type="dxa"/>
            <w:tcBorders>
              <w:top w:val="nil"/>
              <w:left w:val="nil"/>
              <w:bottom w:val="single" w:color="auto" w:sz="4" w:space="0"/>
              <w:right w:val="single" w:color="auto" w:sz="4" w:space="0"/>
            </w:tcBorders>
            <w:shd w:val="clear" w:color="000000" w:fill="FFFFFF"/>
            <w:noWrap/>
            <w:vAlign w:val="center"/>
          </w:tcPr>
          <w:p w14:paraId="1F921559">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3CBD1AD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807E026">
            <w:pPr>
              <w:jc w:val="center"/>
              <w:rPr>
                <w:sz w:val="20"/>
                <w:szCs w:val="20"/>
              </w:rPr>
            </w:pPr>
            <w:r>
              <w:rPr>
                <w:sz w:val="20"/>
                <w:szCs w:val="20"/>
              </w:rPr>
              <w:t>1</w:t>
            </w:r>
          </w:p>
        </w:tc>
      </w:tr>
      <w:tr w14:paraId="3E44C35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6CA17FC">
            <w:pPr>
              <w:jc w:val="center"/>
              <w:rPr>
                <w:sz w:val="20"/>
                <w:szCs w:val="20"/>
              </w:rPr>
            </w:pPr>
            <w:r>
              <w:rPr>
                <w:sz w:val="20"/>
                <w:szCs w:val="20"/>
              </w:rPr>
              <w:t>57</w:t>
            </w:r>
          </w:p>
        </w:tc>
        <w:tc>
          <w:tcPr>
            <w:tcW w:w="1621" w:type="dxa"/>
            <w:tcBorders>
              <w:top w:val="nil"/>
              <w:left w:val="nil"/>
              <w:bottom w:val="single" w:color="auto" w:sz="4" w:space="0"/>
              <w:right w:val="single" w:color="auto" w:sz="4" w:space="0"/>
            </w:tcBorders>
            <w:shd w:val="clear" w:color="000000" w:fill="FFFFFF"/>
            <w:noWrap/>
            <w:vAlign w:val="center"/>
          </w:tcPr>
          <w:p w14:paraId="63A06B01">
            <w:pPr>
              <w:jc w:val="center"/>
              <w:rPr>
                <w:rFonts w:ascii="宋体" w:hAnsi="宋体" w:cs="宋体"/>
                <w:sz w:val="20"/>
                <w:szCs w:val="20"/>
              </w:rPr>
            </w:pPr>
            <w:r>
              <w:rPr>
                <w:rFonts w:hint="eastAsia" w:ascii="宋体" w:hAnsi="宋体" w:cs="宋体"/>
                <w:sz w:val="20"/>
                <w:szCs w:val="20"/>
              </w:rPr>
              <w:t>托盘天平</w:t>
            </w:r>
          </w:p>
        </w:tc>
        <w:tc>
          <w:tcPr>
            <w:tcW w:w="625" w:type="dxa"/>
            <w:tcBorders>
              <w:top w:val="nil"/>
              <w:left w:val="nil"/>
              <w:bottom w:val="single" w:color="auto" w:sz="4" w:space="0"/>
              <w:right w:val="single" w:color="auto" w:sz="4" w:space="0"/>
            </w:tcBorders>
            <w:shd w:val="clear" w:color="000000" w:fill="FFFFFF"/>
            <w:noWrap/>
            <w:vAlign w:val="center"/>
          </w:tcPr>
          <w:p w14:paraId="33D8A67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865A69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3C1F77F">
            <w:pPr>
              <w:jc w:val="center"/>
              <w:rPr>
                <w:sz w:val="20"/>
                <w:szCs w:val="20"/>
              </w:rPr>
            </w:pPr>
            <w:r>
              <w:rPr>
                <w:sz w:val="20"/>
                <w:szCs w:val="20"/>
              </w:rPr>
              <w:t>365</w:t>
            </w:r>
          </w:p>
        </w:tc>
        <w:tc>
          <w:tcPr>
            <w:tcW w:w="3201" w:type="dxa"/>
            <w:tcBorders>
              <w:top w:val="nil"/>
              <w:left w:val="nil"/>
              <w:bottom w:val="single" w:color="auto" w:sz="4" w:space="0"/>
              <w:right w:val="single" w:color="auto" w:sz="4" w:space="0"/>
            </w:tcBorders>
            <w:shd w:val="clear" w:color="000000" w:fill="FFFFFF"/>
            <w:noWrap/>
            <w:vAlign w:val="center"/>
          </w:tcPr>
          <w:p w14:paraId="07C6ED31">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0D96AAD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0466577">
            <w:pPr>
              <w:jc w:val="center"/>
              <w:rPr>
                <w:sz w:val="20"/>
                <w:szCs w:val="20"/>
              </w:rPr>
            </w:pPr>
            <w:r>
              <w:rPr>
                <w:sz w:val="20"/>
                <w:szCs w:val="20"/>
              </w:rPr>
              <w:t>1</w:t>
            </w:r>
          </w:p>
        </w:tc>
      </w:tr>
      <w:tr w14:paraId="2FEB90B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0DB07D8">
            <w:pPr>
              <w:jc w:val="center"/>
              <w:rPr>
                <w:sz w:val="20"/>
                <w:szCs w:val="20"/>
              </w:rPr>
            </w:pPr>
            <w:r>
              <w:rPr>
                <w:sz w:val="20"/>
                <w:szCs w:val="20"/>
              </w:rPr>
              <w:t>58</w:t>
            </w:r>
          </w:p>
        </w:tc>
        <w:tc>
          <w:tcPr>
            <w:tcW w:w="1621" w:type="dxa"/>
            <w:tcBorders>
              <w:top w:val="nil"/>
              <w:left w:val="nil"/>
              <w:bottom w:val="single" w:color="auto" w:sz="4" w:space="0"/>
              <w:right w:val="single" w:color="auto" w:sz="4" w:space="0"/>
            </w:tcBorders>
            <w:shd w:val="clear" w:color="000000" w:fill="FFFFFF"/>
            <w:noWrap/>
            <w:vAlign w:val="center"/>
          </w:tcPr>
          <w:p w14:paraId="0DEB2AB3">
            <w:pPr>
              <w:jc w:val="center"/>
              <w:rPr>
                <w:rFonts w:ascii="宋体" w:hAnsi="宋体" w:cs="宋体"/>
                <w:sz w:val="20"/>
                <w:szCs w:val="20"/>
              </w:rPr>
            </w:pPr>
            <w:r>
              <w:rPr>
                <w:rFonts w:hint="eastAsia" w:ascii="宋体" w:hAnsi="宋体" w:cs="宋体"/>
                <w:sz w:val="20"/>
                <w:szCs w:val="20"/>
              </w:rPr>
              <w:t>托盘天平</w:t>
            </w:r>
          </w:p>
        </w:tc>
        <w:tc>
          <w:tcPr>
            <w:tcW w:w="625" w:type="dxa"/>
            <w:tcBorders>
              <w:top w:val="nil"/>
              <w:left w:val="nil"/>
              <w:bottom w:val="single" w:color="auto" w:sz="4" w:space="0"/>
              <w:right w:val="single" w:color="auto" w:sz="4" w:space="0"/>
            </w:tcBorders>
            <w:shd w:val="clear" w:color="000000" w:fill="FFFFFF"/>
            <w:noWrap/>
            <w:vAlign w:val="center"/>
          </w:tcPr>
          <w:p w14:paraId="044CC82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E14E88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11F5E87">
            <w:pPr>
              <w:jc w:val="center"/>
              <w:rPr>
                <w:sz w:val="20"/>
                <w:szCs w:val="20"/>
              </w:rPr>
            </w:pPr>
            <w:r>
              <w:rPr>
                <w:sz w:val="20"/>
                <w:szCs w:val="20"/>
              </w:rPr>
              <w:t>366</w:t>
            </w:r>
          </w:p>
        </w:tc>
        <w:tc>
          <w:tcPr>
            <w:tcW w:w="3201" w:type="dxa"/>
            <w:tcBorders>
              <w:top w:val="nil"/>
              <w:left w:val="nil"/>
              <w:bottom w:val="single" w:color="auto" w:sz="4" w:space="0"/>
              <w:right w:val="single" w:color="auto" w:sz="4" w:space="0"/>
            </w:tcBorders>
            <w:shd w:val="clear" w:color="000000" w:fill="FFFFFF"/>
            <w:noWrap/>
            <w:vAlign w:val="center"/>
          </w:tcPr>
          <w:p w14:paraId="2E085D91">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5F81CDC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28BB450">
            <w:pPr>
              <w:jc w:val="center"/>
              <w:rPr>
                <w:sz w:val="20"/>
                <w:szCs w:val="20"/>
              </w:rPr>
            </w:pPr>
            <w:r>
              <w:rPr>
                <w:sz w:val="20"/>
                <w:szCs w:val="20"/>
              </w:rPr>
              <w:t>1</w:t>
            </w:r>
          </w:p>
        </w:tc>
      </w:tr>
      <w:tr w14:paraId="1873D1A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A47EE01">
            <w:pPr>
              <w:jc w:val="center"/>
              <w:rPr>
                <w:sz w:val="20"/>
                <w:szCs w:val="20"/>
              </w:rPr>
            </w:pPr>
            <w:r>
              <w:rPr>
                <w:sz w:val="20"/>
                <w:szCs w:val="20"/>
              </w:rPr>
              <w:t>59</w:t>
            </w:r>
          </w:p>
        </w:tc>
        <w:tc>
          <w:tcPr>
            <w:tcW w:w="1621" w:type="dxa"/>
            <w:tcBorders>
              <w:top w:val="nil"/>
              <w:left w:val="nil"/>
              <w:bottom w:val="single" w:color="auto" w:sz="4" w:space="0"/>
              <w:right w:val="single" w:color="auto" w:sz="4" w:space="0"/>
            </w:tcBorders>
            <w:shd w:val="clear" w:color="000000" w:fill="FFFFFF"/>
            <w:noWrap/>
            <w:vAlign w:val="center"/>
          </w:tcPr>
          <w:p w14:paraId="3E7E8B2C">
            <w:pPr>
              <w:jc w:val="center"/>
              <w:rPr>
                <w:rFonts w:ascii="宋体" w:hAnsi="宋体" w:cs="宋体"/>
                <w:sz w:val="20"/>
                <w:szCs w:val="20"/>
              </w:rPr>
            </w:pPr>
            <w:r>
              <w:rPr>
                <w:rFonts w:hint="eastAsia" w:ascii="宋体" w:hAnsi="宋体" w:cs="宋体"/>
                <w:sz w:val="20"/>
                <w:szCs w:val="20"/>
              </w:rPr>
              <w:t>托盘天平</w:t>
            </w:r>
          </w:p>
        </w:tc>
        <w:tc>
          <w:tcPr>
            <w:tcW w:w="625" w:type="dxa"/>
            <w:tcBorders>
              <w:top w:val="nil"/>
              <w:left w:val="nil"/>
              <w:bottom w:val="single" w:color="auto" w:sz="4" w:space="0"/>
              <w:right w:val="single" w:color="auto" w:sz="4" w:space="0"/>
            </w:tcBorders>
            <w:shd w:val="clear" w:color="000000" w:fill="FFFFFF"/>
            <w:noWrap/>
            <w:vAlign w:val="center"/>
          </w:tcPr>
          <w:p w14:paraId="6B09E54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5484C58">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65CF3320">
            <w:pPr>
              <w:jc w:val="center"/>
              <w:rPr>
                <w:sz w:val="20"/>
                <w:szCs w:val="20"/>
              </w:rPr>
            </w:pPr>
            <w:r>
              <w:rPr>
                <w:sz w:val="20"/>
                <w:szCs w:val="20"/>
              </w:rPr>
              <w:t>367</w:t>
            </w:r>
          </w:p>
        </w:tc>
        <w:tc>
          <w:tcPr>
            <w:tcW w:w="3201" w:type="dxa"/>
            <w:tcBorders>
              <w:top w:val="nil"/>
              <w:left w:val="nil"/>
              <w:bottom w:val="single" w:color="auto" w:sz="4" w:space="0"/>
              <w:right w:val="single" w:color="auto" w:sz="4" w:space="0"/>
            </w:tcBorders>
            <w:shd w:val="clear" w:color="000000" w:fill="FFFFFF"/>
            <w:noWrap/>
            <w:vAlign w:val="center"/>
          </w:tcPr>
          <w:p w14:paraId="15EB28F2">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7D24BD2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E142579">
            <w:pPr>
              <w:jc w:val="center"/>
              <w:rPr>
                <w:sz w:val="20"/>
                <w:szCs w:val="20"/>
              </w:rPr>
            </w:pPr>
            <w:r>
              <w:rPr>
                <w:sz w:val="20"/>
                <w:szCs w:val="20"/>
              </w:rPr>
              <w:t>1</w:t>
            </w:r>
          </w:p>
        </w:tc>
      </w:tr>
      <w:tr w14:paraId="3FB43AA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9B9F8BB">
            <w:pPr>
              <w:jc w:val="center"/>
              <w:rPr>
                <w:sz w:val="20"/>
                <w:szCs w:val="20"/>
              </w:rPr>
            </w:pPr>
            <w:r>
              <w:rPr>
                <w:sz w:val="20"/>
                <w:szCs w:val="20"/>
              </w:rPr>
              <w:t>60</w:t>
            </w:r>
          </w:p>
        </w:tc>
        <w:tc>
          <w:tcPr>
            <w:tcW w:w="1621" w:type="dxa"/>
            <w:tcBorders>
              <w:top w:val="nil"/>
              <w:left w:val="nil"/>
              <w:bottom w:val="single" w:color="auto" w:sz="4" w:space="0"/>
              <w:right w:val="single" w:color="auto" w:sz="4" w:space="0"/>
            </w:tcBorders>
            <w:shd w:val="clear" w:color="000000" w:fill="FFFFFF"/>
            <w:noWrap/>
            <w:vAlign w:val="center"/>
          </w:tcPr>
          <w:p w14:paraId="0D176C88">
            <w:pPr>
              <w:jc w:val="center"/>
              <w:rPr>
                <w:rFonts w:ascii="宋体" w:hAnsi="宋体" w:cs="宋体"/>
                <w:sz w:val="20"/>
                <w:szCs w:val="20"/>
              </w:rPr>
            </w:pPr>
            <w:r>
              <w:rPr>
                <w:rFonts w:hint="eastAsia" w:ascii="宋体" w:hAnsi="宋体" w:cs="宋体"/>
                <w:sz w:val="20"/>
                <w:szCs w:val="20"/>
              </w:rPr>
              <w:t>数字计时器</w:t>
            </w:r>
          </w:p>
        </w:tc>
        <w:tc>
          <w:tcPr>
            <w:tcW w:w="625" w:type="dxa"/>
            <w:tcBorders>
              <w:top w:val="nil"/>
              <w:left w:val="nil"/>
              <w:bottom w:val="single" w:color="auto" w:sz="4" w:space="0"/>
              <w:right w:val="single" w:color="auto" w:sz="4" w:space="0"/>
            </w:tcBorders>
            <w:shd w:val="clear" w:color="000000" w:fill="FFFFFF"/>
            <w:noWrap/>
            <w:vAlign w:val="center"/>
          </w:tcPr>
          <w:p w14:paraId="75B4DB6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CE3AA94">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30FDC275">
            <w:pPr>
              <w:jc w:val="center"/>
              <w:rPr>
                <w:sz w:val="20"/>
                <w:szCs w:val="20"/>
              </w:rPr>
            </w:pPr>
            <w:r>
              <w:rPr>
                <w:sz w:val="20"/>
                <w:szCs w:val="20"/>
              </w:rPr>
              <w:t>368</w:t>
            </w:r>
          </w:p>
        </w:tc>
        <w:tc>
          <w:tcPr>
            <w:tcW w:w="3201" w:type="dxa"/>
            <w:tcBorders>
              <w:top w:val="nil"/>
              <w:left w:val="nil"/>
              <w:bottom w:val="single" w:color="auto" w:sz="4" w:space="0"/>
              <w:right w:val="single" w:color="auto" w:sz="4" w:space="0"/>
            </w:tcBorders>
            <w:shd w:val="clear" w:color="000000" w:fill="FFFFFF"/>
            <w:noWrap/>
            <w:vAlign w:val="center"/>
          </w:tcPr>
          <w:p w14:paraId="7939140F">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5FAFEF1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7604E33">
            <w:pPr>
              <w:jc w:val="center"/>
              <w:rPr>
                <w:sz w:val="20"/>
                <w:szCs w:val="20"/>
              </w:rPr>
            </w:pPr>
            <w:r>
              <w:rPr>
                <w:sz w:val="20"/>
                <w:szCs w:val="20"/>
              </w:rPr>
              <w:t>1</w:t>
            </w:r>
          </w:p>
        </w:tc>
      </w:tr>
      <w:tr w14:paraId="450A6C1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FD7B915">
            <w:pPr>
              <w:jc w:val="center"/>
              <w:rPr>
                <w:sz w:val="20"/>
                <w:szCs w:val="20"/>
              </w:rPr>
            </w:pPr>
            <w:r>
              <w:rPr>
                <w:sz w:val="20"/>
                <w:szCs w:val="20"/>
              </w:rPr>
              <w:t>61</w:t>
            </w:r>
          </w:p>
        </w:tc>
        <w:tc>
          <w:tcPr>
            <w:tcW w:w="1621" w:type="dxa"/>
            <w:tcBorders>
              <w:top w:val="nil"/>
              <w:left w:val="nil"/>
              <w:bottom w:val="single" w:color="auto" w:sz="4" w:space="0"/>
              <w:right w:val="single" w:color="auto" w:sz="4" w:space="0"/>
            </w:tcBorders>
            <w:shd w:val="clear" w:color="000000" w:fill="FFFFFF"/>
            <w:noWrap/>
            <w:vAlign w:val="center"/>
          </w:tcPr>
          <w:p w14:paraId="482AB0BF">
            <w:pPr>
              <w:jc w:val="center"/>
              <w:rPr>
                <w:rFonts w:ascii="宋体" w:hAnsi="宋体" w:cs="宋体"/>
                <w:sz w:val="20"/>
                <w:szCs w:val="20"/>
              </w:rPr>
            </w:pPr>
            <w:r>
              <w:rPr>
                <w:rFonts w:hint="eastAsia" w:ascii="宋体" w:hAnsi="宋体" w:cs="宋体"/>
                <w:sz w:val="20"/>
                <w:szCs w:val="20"/>
              </w:rPr>
              <w:t>数字计时器</w:t>
            </w:r>
          </w:p>
        </w:tc>
        <w:tc>
          <w:tcPr>
            <w:tcW w:w="625" w:type="dxa"/>
            <w:tcBorders>
              <w:top w:val="nil"/>
              <w:left w:val="nil"/>
              <w:bottom w:val="single" w:color="auto" w:sz="4" w:space="0"/>
              <w:right w:val="single" w:color="auto" w:sz="4" w:space="0"/>
            </w:tcBorders>
            <w:shd w:val="clear" w:color="000000" w:fill="FFFFFF"/>
            <w:noWrap/>
            <w:vAlign w:val="center"/>
          </w:tcPr>
          <w:p w14:paraId="6353FD1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8CCB4C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9A5CB87">
            <w:pPr>
              <w:jc w:val="center"/>
              <w:rPr>
                <w:sz w:val="20"/>
                <w:szCs w:val="20"/>
              </w:rPr>
            </w:pPr>
            <w:r>
              <w:rPr>
                <w:sz w:val="20"/>
                <w:szCs w:val="20"/>
              </w:rPr>
              <w:t>369</w:t>
            </w:r>
          </w:p>
        </w:tc>
        <w:tc>
          <w:tcPr>
            <w:tcW w:w="3201" w:type="dxa"/>
            <w:tcBorders>
              <w:top w:val="nil"/>
              <w:left w:val="nil"/>
              <w:bottom w:val="single" w:color="auto" w:sz="4" w:space="0"/>
              <w:right w:val="single" w:color="auto" w:sz="4" w:space="0"/>
            </w:tcBorders>
            <w:shd w:val="clear" w:color="000000" w:fill="FFFFFF"/>
            <w:noWrap/>
            <w:vAlign w:val="center"/>
          </w:tcPr>
          <w:p w14:paraId="5F6A1148">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7D5C517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C6E8531">
            <w:pPr>
              <w:jc w:val="center"/>
              <w:rPr>
                <w:sz w:val="20"/>
                <w:szCs w:val="20"/>
              </w:rPr>
            </w:pPr>
            <w:r>
              <w:rPr>
                <w:sz w:val="20"/>
                <w:szCs w:val="20"/>
              </w:rPr>
              <w:t>1</w:t>
            </w:r>
          </w:p>
        </w:tc>
      </w:tr>
      <w:tr w14:paraId="3D93D12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6483122">
            <w:pPr>
              <w:jc w:val="center"/>
              <w:rPr>
                <w:sz w:val="20"/>
                <w:szCs w:val="20"/>
              </w:rPr>
            </w:pPr>
            <w:r>
              <w:rPr>
                <w:sz w:val="20"/>
                <w:szCs w:val="20"/>
              </w:rPr>
              <w:t>62</w:t>
            </w:r>
          </w:p>
        </w:tc>
        <w:tc>
          <w:tcPr>
            <w:tcW w:w="1621" w:type="dxa"/>
            <w:tcBorders>
              <w:top w:val="nil"/>
              <w:left w:val="nil"/>
              <w:bottom w:val="single" w:color="auto" w:sz="4" w:space="0"/>
              <w:right w:val="single" w:color="auto" w:sz="4" w:space="0"/>
            </w:tcBorders>
            <w:shd w:val="clear" w:color="000000" w:fill="FFFFFF"/>
            <w:noWrap/>
            <w:vAlign w:val="center"/>
          </w:tcPr>
          <w:p w14:paraId="2F551C69">
            <w:pPr>
              <w:jc w:val="center"/>
              <w:rPr>
                <w:rFonts w:ascii="宋体" w:hAnsi="宋体" w:cs="宋体"/>
                <w:sz w:val="20"/>
                <w:szCs w:val="20"/>
              </w:rPr>
            </w:pPr>
            <w:r>
              <w:rPr>
                <w:rFonts w:hint="eastAsia" w:ascii="宋体" w:hAnsi="宋体" w:cs="宋体"/>
                <w:sz w:val="20"/>
                <w:szCs w:val="20"/>
              </w:rPr>
              <w:t>电磁打点计时器</w:t>
            </w:r>
          </w:p>
        </w:tc>
        <w:tc>
          <w:tcPr>
            <w:tcW w:w="625" w:type="dxa"/>
            <w:tcBorders>
              <w:top w:val="nil"/>
              <w:left w:val="nil"/>
              <w:bottom w:val="single" w:color="auto" w:sz="4" w:space="0"/>
              <w:right w:val="single" w:color="auto" w:sz="4" w:space="0"/>
            </w:tcBorders>
            <w:shd w:val="clear" w:color="000000" w:fill="FFFFFF"/>
            <w:noWrap/>
            <w:vAlign w:val="center"/>
          </w:tcPr>
          <w:p w14:paraId="79A560A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0F7E1D8">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06A2ACD9">
            <w:pPr>
              <w:jc w:val="center"/>
              <w:rPr>
                <w:sz w:val="20"/>
                <w:szCs w:val="20"/>
              </w:rPr>
            </w:pPr>
            <w:r>
              <w:rPr>
                <w:sz w:val="20"/>
                <w:szCs w:val="20"/>
              </w:rPr>
              <w:t>370</w:t>
            </w:r>
          </w:p>
        </w:tc>
        <w:tc>
          <w:tcPr>
            <w:tcW w:w="3201" w:type="dxa"/>
            <w:tcBorders>
              <w:top w:val="nil"/>
              <w:left w:val="nil"/>
              <w:bottom w:val="single" w:color="auto" w:sz="4" w:space="0"/>
              <w:right w:val="single" w:color="auto" w:sz="4" w:space="0"/>
            </w:tcBorders>
            <w:shd w:val="clear" w:color="000000" w:fill="FFFFFF"/>
            <w:noWrap/>
            <w:vAlign w:val="center"/>
          </w:tcPr>
          <w:p w14:paraId="7E202E52">
            <w:pPr>
              <w:jc w:val="center"/>
              <w:rPr>
                <w:rFonts w:ascii="宋体" w:hAnsi="宋体" w:cs="宋体"/>
                <w:sz w:val="20"/>
                <w:szCs w:val="20"/>
              </w:rPr>
            </w:pPr>
            <w:r>
              <w:rPr>
                <w:rFonts w:hint="eastAsia" w:ascii="宋体" w:hAnsi="宋体" w:cs="宋体"/>
                <w:sz w:val="20"/>
                <w:szCs w:val="20"/>
              </w:rPr>
              <w:t>低音大管</w:t>
            </w:r>
          </w:p>
        </w:tc>
        <w:tc>
          <w:tcPr>
            <w:tcW w:w="512" w:type="dxa"/>
            <w:tcBorders>
              <w:top w:val="nil"/>
              <w:left w:val="nil"/>
              <w:bottom w:val="single" w:color="auto" w:sz="4" w:space="0"/>
              <w:right w:val="single" w:color="auto" w:sz="4" w:space="0"/>
            </w:tcBorders>
            <w:shd w:val="clear" w:color="000000" w:fill="FFFFFF"/>
            <w:noWrap/>
            <w:vAlign w:val="center"/>
          </w:tcPr>
          <w:p w14:paraId="491BE39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BFCF04F">
            <w:pPr>
              <w:jc w:val="center"/>
              <w:rPr>
                <w:sz w:val="20"/>
                <w:szCs w:val="20"/>
              </w:rPr>
            </w:pPr>
            <w:r>
              <w:rPr>
                <w:sz w:val="20"/>
                <w:szCs w:val="20"/>
              </w:rPr>
              <w:t>1</w:t>
            </w:r>
          </w:p>
        </w:tc>
      </w:tr>
      <w:tr w14:paraId="4D9CA1E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9AB5CFB">
            <w:pPr>
              <w:jc w:val="center"/>
              <w:rPr>
                <w:sz w:val="20"/>
                <w:szCs w:val="20"/>
              </w:rPr>
            </w:pPr>
            <w:r>
              <w:rPr>
                <w:sz w:val="20"/>
                <w:szCs w:val="20"/>
              </w:rPr>
              <w:t>63</w:t>
            </w:r>
          </w:p>
        </w:tc>
        <w:tc>
          <w:tcPr>
            <w:tcW w:w="1621" w:type="dxa"/>
            <w:tcBorders>
              <w:top w:val="nil"/>
              <w:left w:val="nil"/>
              <w:bottom w:val="single" w:color="auto" w:sz="4" w:space="0"/>
              <w:right w:val="single" w:color="auto" w:sz="4" w:space="0"/>
            </w:tcBorders>
            <w:shd w:val="clear" w:color="000000" w:fill="FFFFFF"/>
            <w:noWrap/>
            <w:vAlign w:val="center"/>
          </w:tcPr>
          <w:p w14:paraId="260BA42B">
            <w:pPr>
              <w:jc w:val="center"/>
              <w:rPr>
                <w:rFonts w:ascii="宋体" w:hAnsi="宋体" w:cs="宋体"/>
                <w:sz w:val="20"/>
                <w:szCs w:val="20"/>
              </w:rPr>
            </w:pPr>
            <w:r>
              <w:rPr>
                <w:rFonts w:hint="eastAsia" w:ascii="宋体" w:hAnsi="宋体" w:cs="宋体"/>
                <w:sz w:val="20"/>
                <w:szCs w:val="20"/>
              </w:rPr>
              <w:t>电磁打点计时器</w:t>
            </w:r>
          </w:p>
        </w:tc>
        <w:tc>
          <w:tcPr>
            <w:tcW w:w="625" w:type="dxa"/>
            <w:tcBorders>
              <w:top w:val="nil"/>
              <w:left w:val="nil"/>
              <w:bottom w:val="single" w:color="auto" w:sz="4" w:space="0"/>
              <w:right w:val="single" w:color="auto" w:sz="4" w:space="0"/>
            </w:tcBorders>
            <w:shd w:val="clear" w:color="000000" w:fill="FFFFFF"/>
            <w:noWrap/>
            <w:vAlign w:val="center"/>
          </w:tcPr>
          <w:p w14:paraId="30BC3D8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C85BAF7">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4DF10631">
            <w:pPr>
              <w:jc w:val="center"/>
              <w:rPr>
                <w:sz w:val="20"/>
                <w:szCs w:val="20"/>
              </w:rPr>
            </w:pPr>
            <w:r>
              <w:rPr>
                <w:sz w:val="20"/>
                <w:szCs w:val="20"/>
              </w:rPr>
              <w:t>371</w:t>
            </w:r>
          </w:p>
        </w:tc>
        <w:tc>
          <w:tcPr>
            <w:tcW w:w="3201" w:type="dxa"/>
            <w:tcBorders>
              <w:top w:val="nil"/>
              <w:left w:val="nil"/>
              <w:bottom w:val="single" w:color="auto" w:sz="4" w:space="0"/>
              <w:right w:val="single" w:color="auto" w:sz="4" w:space="0"/>
            </w:tcBorders>
            <w:shd w:val="clear" w:color="000000" w:fill="FFFFFF"/>
            <w:noWrap/>
            <w:vAlign w:val="center"/>
          </w:tcPr>
          <w:p w14:paraId="127CCA62">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1CBBECC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C9BC1B1">
            <w:pPr>
              <w:jc w:val="center"/>
              <w:rPr>
                <w:sz w:val="20"/>
                <w:szCs w:val="20"/>
              </w:rPr>
            </w:pPr>
            <w:r>
              <w:rPr>
                <w:sz w:val="20"/>
                <w:szCs w:val="20"/>
              </w:rPr>
              <w:t>1</w:t>
            </w:r>
          </w:p>
        </w:tc>
      </w:tr>
      <w:tr w14:paraId="4F1818B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FD874C4">
            <w:pPr>
              <w:jc w:val="center"/>
              <w:rPr>
                <w:sz w:val="20"/>
                <w:szCs w:val="20"/>
              </w:rPr>
            </w:pPr>
            <w:r>
              <w:rPr>
                <w:sz w:val="20"/>
                <w:szCs w:val="20"/>
              </w:rPr>
              <w:t>64</w:t>
            </w:r>
          </w:p>
        </w:tc>
        <w:tc>
          <w:tcPr>
            <w:tcW w:w="1621" w:type="dxa"/>
            <w:tcBorders>
              <w:top w:val="nil"/>
              <w:left w:val="nil"/>
              <w:bottom w:val="single" w:color="auto" w:sz="4" w:space="0"/>
              <w:right w:val="single" w:color="auto" w:sz="4" w:space="0"/>
            </w:tcBorders>
            <w:shd w:val="clear" w:color="000000" w:fill="FFFFFF"/>
            <w:noWrap/>
            <w:vAlign w:val="center"/>
          </w:tcPr>
          <w:p w14:paraId="3EFEDAE2">
            <w:pPr>
              <w:jc w:val="center"/>
              <w:rPr>
                <w:rFonts w:ascii="宋体" w:hAnsi="宋体" w:cs="宋体"/>
                <w:sz w:val="20"/>
                <w:szCs w:val="20"/>
              </w:rPr>
            </w:pPr>
            <w:r>
              <w:rPr>
                <w:rFonts w:hint="eastAsia" w:ascii="宋体" w:hAnsi="宋体" w:cs="宋体"/>
                <w:sz w:val="20"/>
                <w:szCs w:val="20"/>
              </w:rPr>
              <w:t>机械停表</w:t>
            </w:r>
          </w:p>
        </w:tc>
        <w:tc>
          <w:tcPr>
            <w:tcW w:w="625" w:type="dxa"/>
            <w:tcBorders>
              <w:top w:val="nil"/>
              <w:left w:val="nil"/>
              <w:bottom w:val="single" w:color="auto" w:sz="4" w:space="0"/>
              <w:right w:val="single" w:color="auto" w:sz="4" w:space="0"/>
            </w:tcBorders>
            <w:shd w:val="clear" w:color="000000" w:fill="FFFFFF"/>
            <w:noWrap/>
            <w:vAlign w:val="center"/>
          </w:tcPr>
          <w:p w14:paraId="2EB0664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F4191BC">
            <w:pPr>
              <w:jc w:val="center"/>
              <w:rPr>
                <w:sz w:val="20"/>
                <w:szCs w:val="20"/>
              </w:rPr>
            </w:pPr>
            <w:r>
              <w:rPr>
                <w:sz w:val="20"/>
                <w:szCs w:val="20"/>
              </w:rPr>
              <w:t>9</w:t>
            </w:r>
          </w:p>
        </w:tc>
        <w:tc>
          <w:tcPr>
            <w:tcW w:w="774" w:type="dxa"/>
            <w:tcBorders>
              <w:top w:val="nil"/>
              <w:left w:val="nil"/>
              <w:bottom w:val="single" w:color="auto" w:sz="4" w:space="0"/>
              <w:right w:val="single" w:color="auto" w:sz="4" w:space="0"/>
            </w:tcBorders>
            <w:shd w:val="clear" w:color="000000" w:fill="FFFFFF"/>
            <w:noWrap/>
            <w:vAlign w:val="center"/>
          </w:tcPr>
          <w:p w14:paraId="21CFA925">
            <w:pPr>
              <w:jc w:val="center"/>
              <w:rPr>
                <w:sz w:val="20"/>
                <w:szCs w:val="20"/>
              </w:rPr>
            </w:pPr>
            <w:r>
              <w:rPr>
                <w:sz w:val="20"/>
                <w:szCs w:val="20"/>
              </w:rPr>
              <w:t>372</w:t>
            </w:r>
          </w:p>
        </w:tc>
        <w:tc>
          <w:tcPr>
            <w:tcW w:w="3201" w:type="dxa"/>
            <w:tcBorders>
              <w:top w:val="nil"/>
              <w:left w:val="nil"/>
              <w:bottom w:val="single" w:color="auto" w:sz="4" w:space="0"/>
              <w:right w:val="single" w:color="auto" w:sz="4" w:space="0"/>
            </w:tcBorders>
            <w:shd w:val="clear" w:color="000000" w:fill="FFFFFF"/>
            <w:noWrap/>
            <w:vAlign w:val="center"/>
          </w:tcPr>
          <w:p w14:paraId="65D4DB72">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7B79BAB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30CF852">
            <w:pPr>
              <w:jc w:val="center"/>
              <w:rPr>
                <w:sz w:val="20"/>
                <w:szCs w:val="20"/>
              </w:rPr>
            </w:pPr>
            <w:r>
              <w:rPr>
                <w:sz w:val="20"/>
                <w:szCs w:val="20"/>
              </w:rPr>
              <w:t>1</w:t>
            </w:r>
          </w:p>
        </w:tc>
      </w:tr>
      <w:tr w14:paraId="3CBF552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22609C8">
            <w:pPr>
              <w:jc w:val="center"/>
              <w:rPr>
                <w:sz w:val="20"/>
                <w:szCs w:val="20"/>
              </w:rPr>
            </w:pPr>
            <w:r>
              <w:rPr>
                <w:sz w:val="20"/>
                <w:szCs w:val="20"/>
              </w:rPr>
              <w:t>65</w:t>
            </w:r>
          </w:p>
        </w:tc>
        <w:tc>
          <w:tcPr>
            <w:tcW w:w="1621" w:type="dxa"/>
            <w:tcBorders>
              <w:top w:val="nil"/>
              <w:left w:val="nil"/>
              <w:bottom w:val="single" w:color="auto" w:sz="4" w:space="0"/>
              <w:right w:val="single" w:color="auto" w:sz="4" w:space="0"/>
            </w:tcBorders>
            <w:shd w:val="clear" w:color="000000" w:fill="FFFFFF"/>
            <w:noWrap/>
            <w:vAlign w:val="center"/>
          </w:tcPr>
          <w:p w14:paraId="627C6CA9">
            <w:pPr>
              <w:jc w:val="center"/>
              <w:rPr>
                <w:rFonts w:ascii="宋体" w:hAnsi="宋体" w:cs="宋体"/>
                <w:sz w:val="20"/>
                <w:szCs w:val="20"/>
              </w:rPr>
            </w:pPr>
            <w:r>
              <w:rPr>
                <w:rFonts w:hint="eastAsia" w:ascii="宋体" w:hAnsi="宋体" w:cs="宋体"/>
                <w:sz w:val="20"/>
                <w:szCs w:val="20"/>
              </w:rPr>
              <w:t>机械停表</w:t>
            </w:r>
          </w:p>
        </w:tc>
        <w:tc>
          <w:tcPr>
            <w:tcW w:w="625" w:type="dxa"/>
            <w:tcBorders>
              <w:top w:val="nil"/>
              <w:left w:val="nil"/>
              <w:bottom w:val="single" w:color="auto" w:sz="4" w:space="0"/>
              <w:right w:val="single" w:color="auto" w:sz="4" w:space="0"/>
            </w:tcBorders>
            <w:shd w:val="clear" w:color="000000" w:fill="FFFFFF"/>
            <w:noWrap/>
            <w:vAlign w:val="center"/>
          </w:tcPr>
          <w:p w14:paraId="4657ED8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4181F66">
            <w:pPr>
              <w:jc w:val="center"/>
              <w:rPr>
                <w:sz w:val="20"/>
                <w:szCs w:val="20"/>
              </w:rPr>
            </w:pPr>
            <w:r>
              <w:rPr>
                <w:sz w:val="20"/>
                <w:szCs w:val="20"/>
              </w:rPr>
              <w:t>13</w:t>
            </w:r>
          </w:p>
        </w:tc>
        <w:tc>
          <w:tcPr>
            <w:tcW w:w="774" w:type="dxa"/>
            <w:tcBorders>
              <w:top w:val="nil"/>
              <w:left w:val="nil"/>
              <w:bottom w:val="single" w:color="auto" w:sz="4" w:space="0"/>
              <w:right w:val="single" w:color="auto" w:sz="4" w:space="0"/>
            </w:tcBorders>
            <w:shd w:val="clear" w:color="000000" w:fill="FFFFFF"/>
            <w:noWrap/>
            <w:vAlign w:val="center"/>
          </w:tcPr>
          <w:p w14:paraId="1CD7F1E0">
            <w:pPr>
              <w:jc w:val="center"/>
              <w:rPr>
                <w:sz w:val="20"/>
                <w:szCs w:val="20"/>
              </w:rPr>
            </w:pPr>
            <w:r>
              <w:rPr>
                <w:sz w:val="20"/>
                <w:szCs w:val="20"/>
              </w:rPr>
              <w:t>373</w:t>
            </w:r>
          </w:p>
        </w:tc>
        <w:tc>
          <w:tcPr>
            <w:tcW w:w="3201" w:type="dxa"/>
            <w:tcBorders>
              <w:top w:val="nil"/>
              <w:left w:val="nil"/>
              <w:bottom w:val="single" w:color="auto" w:sz="4" w:space="0"/>
              <w:right w:val="single" w:color="auto" w:sz="4" w:space="0"/>
            </w:tcBorders>
            <w:shd w:val="clear" w:color="000000" w:fill="FFFFFF"/>
            <w:noWrap/>
            <w:vAlign w:val="center"/>
          </w:tcPr>
          <w:p w14:paraId="4F59CC2F">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3B3D9EF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FBAF502">
            <w:pPr>
              <w:jc w:val="center"/>
              <w:rPr>
                <w:sz w:val="20"/>
                <w:szCs w:val="20"/>
              </w:rPr>
            </w:pPr>
            <w:r>
              <w:rPr>
                <w:sz w:val="20"/>
                <w:szCs w:val="20"/>
              </w:rPr>
              <w:t>1</w:t>
            </w:r>
          </w:p>
        </w:tc>
      </w:tr>
      <w:tr w14:paraId="52BCD78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D5FAAA0">
            <w:pPr>
              <w:jc w:val="center"/>
              <w:rPr>
                <w:sz w:val="20"/>
                <w:szCs w:val="20"/>
              </w:rPr>
            </w:pPr>
            <w:r>
              <w:rPr>
                <w:sz w:val="20"/>
                <w:szCs w:val="20"/>
              </w:rPr>
              <w:t>66</w:t>
            </w:r>
          </w:p>
        </w:tc>
        <w:tc>
          <w:tcPr>
            <w:tcW w:w="1621" w:type="dxa"/>
            <w:tcBorders>
              <w:top w:val="nil"/>
              <w:left w:val="nil"/>
              <w:bottom w:val="single" w:color="auto" w:sz="4" w:space="0"/>
              <w:right w:val="single" w:color="auto" w:sz="4" w:space="0"/>
            </w:tcBorders>
            <w:shd w:val="clear" w:color="000000" w:fill="FFFFFF"/>
            <w:noWrap/>
            <w:vAlign w:val="center"/>
          </w:tcPr>
          <w:p w14:paraId="566A9242">
            <w:pPr>
              <w:jc w:val="center"/>
              <w:rPr>
                <w:rFonts w:ascii="宋体" w:hAnsi="宋体" w:cs="宋体"/>
                <w:sz w:val="20"/>
                <w:szCs w:val="20"/>
              </w:rPr>
            </w:pPr>
            <w:r>
              <w:rPr>
                <w:rFonts w:hint="eastAsia" w:ascii="宋体" w:hAnsi="宋体" w:cs="宋体"/>
                <w:sz w:val="20"/>
                <w:szCs w:val="20"/>
              </w:rPr>
              <w:t>机械停表</w:t>
            </w:r>
          </w:p>
        </w:tc>
        <w:tc>
          <w:tcPr>
            <w:tcW w:w="625" w:type="dxa"/>
            <w:tcBorders>
              <w:top w:val="nil"/>
              <w:left w:val="nil"/>
              <w:bottom w:val="single" w:color="auto" w:sz="4" w:space="0"/>
              <w:right w:val="single" w:color="auto" w:sz="4" w:space="0"/>
            </w:tcBorders>
            <w:shd w:val="clear" w:color="000000" w:fill="FFFFFF"/>
            <w:noWrap/>
            <w:vAlign w:val="center"/>
          </w:tcPr>
          <w:p w14:paraId="4669ECF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0646882">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0B6C2BCE">
            <w:pPr>
              <w:jc w:val="center"/>
              <w:rPr>
                <w:sz w:val="20"/>
                <w:szCs w:val="20"/>
              </w:rPr>
            </w:pPr>
            <w:r>
              <w:rPr>
                <w:sz w:val="20"/>
                <w:szCs w:val="20"/>
              </w:rPr>
              <w:t>374</w:t>
            </w:r>
          </w:p>
        </w:tc>
        <w:tc>
          <w:tcPr>
            <w:tcW w:w="3201" w:type="dxa"/>
            <w:tcBorders>
              <w:top w:val="nil"/>
              <w:left w:val="nil"/>
              <w:bottom w:val="single" w:color="auto" w:sz="4" w:space="0"/>
              <w:right w:val="single" w:color="auto" w:sz="4" w:space="0"/>
            </w:tcBorders>
            <w:shd w:val="clear" w:color="000000" w:fill="FFFFFF"/>
            <w:noWrap/>
            <w:vAlign w:val="center"/>
          </w:tcPr>
          <w:p w14:paraId="7F9944C3">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24F0CD8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EDBDE64">
            <w:pPr>
              <w:jc w:val="center"/>
              <w:rPr>
                <w:sz w:val="20"/>
                <w:szCs w:val="20"/>
              </w:rPr>
            </w:pPr>
            <w:r>
              <w:rPr>
                <w:sz w:val="20"/>
                <w:szCs w:val="20"/>
              </w:rPr>
              <w:t>1</w:t>
            </w:r>
          </w:p>
        </w:tc>
      </w:tr>
      <w:tr w14:paraId="3997CE9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ACEE613">
            <w:pPr>
              <w:jc w:val="center"/>
              <w:rPr>
                <w:sz w:val="20"/>
                <w:szCs w:val="20"/>
              </w:rPr>
            </w:pPr>
            <w:r>
              <w:rPr>
                <w:sz w:val="20"/>
                <w:szCs w:val="20"/>
              </w:rPr>
              <w:t>67</w:t>
            </w:r>
          </w:p>
        </w:tc>
        <w:tc>
          <w:tcPr>
            <w:tcW w:w="1621" w:type="dxa"/>
            <w:tcBorders>
              <w:top w:val="nil"/>
              <w:left w:val="nil"/>
              <w:bottom w:val="single" w:color="auto" w:sz="4" w:space="0"/>
              <w:right w:val="single" w:color="auto" w:sz="4" w:space="0"/>
            </w:tcBorders>
            <w:shd w:val="clear" w:color="000000" w:fill="FFFFFF"/>
            <w:noWrap/>
            <w:vAlign w:val="center"/>
          </w:tcPr>
          <w:p w14:paraId="6A98D88E">
            <w:pPr>
              <w:jc w:val="center"/>
              <w:rPr>
                <w:rFonts w:ascii="宋体" w:hAnsi="宋体" w:cs="宋体"/>
                <w:sz w:val="20"/>
                <w:szCs w:val="20"/>
              </w:rPr>
            </w:pPr>
            <w:r>
              <w:rPr>
                <w:rFonts w:hint="eastAsia" w:ascii="宋体" w:hAnsi="宋体" w:cs="宋体"/>
                <w:sz w:val="20"/>
                <w:szCs w:val="20"/>
              </w:rPr>
              <w:t>演示温度计</w:t>
            </w:r>
          </w:p>
        </w:tc>
        <w:tc>
          <w:tcPr>
            <w:tcW w:w="625" w:type="dxa"/>
            <w:tcBorders>
              <w:top w:val="nil"/>
              <w:left w:val="nil"/>
              <w:bottom w:val="single" w:color="auto" w:sz="4" w:space="0"/>
              <w:right w:val="single" w:color="auto" w:sz="4" w:space="0"/>
            </w:tcBorders>
            <w:shd w:val="clear" w:color="000000" w:fill="FFFFFF"/>
            <w:noWrap/>
            <w:vAlign w:val="center"/>
          </w:tcPr>
          <w:p w14:paraId="1D6F6C5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A9256D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1DD6173">
            <w:pPr>
              <w:jc w:val="center"/>
              <w:rPr>
                <w:sz w:val="20"/>
                <w:szCs w:val="20"/>
              </w:rPr>
            </w:pPr>
            <w:r>
              <w:rPr>
                <w:sz w:val="20"/>
                <w:szCs w:val="20"/>
              </w:rPr>
              <w:t>375</w:t>
            </w:r>
          </w:p>
        </w:tc>
        <w:tc>
          <w:tcPr>
            <w:tcW w:w="3201" w:type="dxa"/>
            <w:tcBorders>
              <w:top w:val="nil"/>
              <w:left w:val="nil"/>
              <w:bottom w:val="single" w:color="auto" w:sz="4" w:space="0"/>
              <w:right w:val="single" w:color="auto" w:sz="4" w:space="0"/>
            </w:tcBorders>
            <w:shd w:val="clear" w:color="000000" w:fill="FFFFFF"/>
            <w:noWrap/>
            <w:vAlign w:val="center"/>
          </w:tcPr>
          <w:p w14:paraId="76ED3A4D">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70E189C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F4DDAB2">
            <w:pPr>
              <w:jc w:val="center"/>
              <w:rPr>
                <w:sz w:val="20"/>
                <w:szCs w:val="20"/>
              </w:rPr>
            </w:pPr>
            <w:r>
              <w:rPr>
                <w:sz w:val="20"/>
                <w:szCs w:val="20"/>
              </w:rPr>
              <w:t>1</w:t>
            </w:r>
          </w:p>
        </w:tc>
      </w:tr>
      <w:tr w14:paraId="4010D98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3B32CE9">
            <w:pPr>
              <w:jc w:val="center"/>
              <w:rPr>
                <w:sz w:val="20"/>
                <w:szCs w:val="20"/>
              </w:rPr>
            </w:pPr>
            <w:r>
              <w:rPr>
                <w:sz w:val="20"/>
                <w:szCs w:val="20"/>
              </w:rPr>
              <w:t>68</w:t>
            </w:r>
          </w:p>
        </w:tc>
        <w:tc>
          <w:tcPr>
            <w:tcW w:w="1621" w:type="dxa"/>
            <w:tcBorders>
              <w:top w:val="nil"/>
              <w:left w:val="nil"/>
              <w:bottom w:val="single" w:color="auto" w:sz="4" w:space="0"/>
              <w:right w:val="single" w:color="auto" w:sz="4" w:space="0"/>
            </w:tcBorders>
            <w:shd w:val="clear" w:color="000000" w:fill="FFFFFF"/>
            <w:noWrap/>
            <w:vAlign w:val="center"/>
          </w:tcPr>
          <w:p w14:paraId="59019105">
            <w:pPr>
              <w:jc w:val="center"/>
              <w:rPr>
                <w:rFonts w:ascii="宋体" w:hAnsi="宋体" w:cs="宋体"/>
                <w:sz w:val="20"/>
                <w:szCs w:val="20"/>
              </w:rPr>
            </w:pPr>
            <w:r>
              <w:rPr>
                <w:rFonts w:hint="eastAsia" w:ascii="宋体" w:hAnsi="宋体" w:cs="宋体"/>
                <w:sz w:val="20"/>
                <w:szCs w:val="20"/>
              </w:rPr>
              <w:t>演示电表</w:t>
            </w:r>
          </w:p>
        </w:tc>
        <w:tc>
          <w:tcPr>
            <w:tcW w:w="625" w:type="dxa"/>
            <w:tcBorders>
              <w:top w:val="nil"/>
              <w:left w:val="nil"/>
              <w:bottom w:val="single" w:color="auto" w:sz="4" w:space="0"/>
              <w:right w:val="single" w:color="auto" w:sz="4" w:space="0"/>
            </w:tcBorders>
            <w:shd w:val="clear" w:color="000000" w:fill="FFFFFF"/>
            <w:noWrap/>
            <w:vAlign w:val="center"/>
          </w:tcPr>
          <w:p w14:paraId="3328FB4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561C055">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3A9FE6AC">
            <w:pPr>
              <w:jc w:val="center"/>
              <w:rPr>
                <w:sz w:val="20"/>
                <w:szCs w:val="20"/>
              </w:rPr>
            </w:pPr>
            <w:r>
              <w:rPr>
                <w:sz w:val="20"/>
                <w:szCs w:val="20"/>
              </w:rPr>
              <w:t>376</w:t>
            </w:r>
          </w:p>
        </w:tc>
        <w:tc>
          <w:tcPr>
            <w:tcW w:w="3201" w:type="dxa"/>
            <w:tcBorders>
              <w:top w:val="nil"/>
              <w:left w:val="nil"/>
              <w:bottom w:val="single" w:color="auto" w:sz="4" w:space="0"/>
              <w:right w:val="single" w:color="auto" w:sz="4" w:space="0"/>
            </w:tcBorders>
            <w:shd w:val="clear" w:color="000000" w:fill="FFFFFF"/>
            <w:noWrap/>
            <w:vAlign w:val="center"/>
          </w:tcPr>
          <w:p w14:paraId="5BAEEEE6">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2D39782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EE2ED2A">
            <w:pPr>
              <w:jc w:val="center"/>
              <w:rPr>
                <w:sz w:val="20"/>
                <w:szCs w:val="20"/>
              </w:rPr>
            </w:pPr>
            <w:r>
              <w:rPr>
                <w:sz w:val="20"/>
                <w:szCs w:val="20"/>
              </w:rPr>
              <w:t>1</w:t>
            </w:r>
          </w:p>
        </w:tc>
      </w:tr>
      <w:tr w14:paraId="58A6769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2647ED9">
            <w:pPr>
              <w:jc w:val="center"/>
              <w:rPr>
                <w:sz w:val="20"/>
                <w:szCs w:val="20"/>
              </w:rPr>
            </w:pPr>
            <w:r>
              <w:rPr>
                <w:sz w:val="20"/>
                <w:szCs w:val="20"/>
              </w:rPr>
              <w:t>69</w:t>
            </w:r>
          </w:p>
        </w:tc>
        <w:tc>
          <w:tcPr>
            <w:tcW w:w="1621" w:type="dxa"/>
            <w:tcBorders>
              <w:top w:val="nil"/>
              <w:left w:val="nil"/>
              <w:bottom w:val="single" w:color="auto" w:sz="4" w:space="0"/>
              <w:right w:val="single" w:color="auto" w:sz="4" w:space="0"/>
            </w:tcBorders>
            <w:shd w:val="clear" w:color="000000" w:fill="FFFFFF"/>
            <w:noWrap/>
            <w:vAlign w:val="center"/>
          </w:tcPr>
          <w:p w14:paraId="4A903F4D">
            <w:pPr>
              <w:jc w:val="center"/>
              <w:rPr>
                <w:rFonts w:ascii="宋体" w:hAnsi="宋体" w:cs="宋体"/>
                <w:sz w:val="20"/>
                <w:szCs w:val="20"/>
              </w:rPr>
            </w:pPr>
            <w:r>
              <w:rPr>
                <w:rFonts w:hint="eastAsia" w:ascii="宋体" w:hAnsi="宋体" w:cs="宋体"/>
                <w:sz w:val="20"/>
                <w:szCs w:val="20"/>
              </w:rPr>
              <w:t>演示电表</w:t>
            </w:r>
          </w:p>
        </w:tc>
        <w:tc>
          <w:tcPr>
            <w:tcW w:w="625" w:type="dxa"/>
            <w:tcBorders>
              <w:top w:val="nil"/>
              <w:left w:val="nil"/>
              <w:bottom w:val="single" w:color="auto" w:sz="4" w:space="0"/>
              <w:right w:val="single" w:color="auto" w:sz="4" w:space="0"/>
            </w:tcBorders>
            <w:shd w:val="clear" w:color="000000" w:fill="FFFFFF"/>
            <w:noWrap/>
            <w:vAlign w:val="center"/>
          </w:tcPr>
          <w:p w14:paraId="1F4C0D7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ADFA7DA">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18C42E18">
            <w:pPr>
              <w:jc w:val="center"/>
              <w:rPr>
                <w:sz w:val="20"/>
                <w:szCs w:val="20"/>
              </w:rPr>
            </w:pPr>
            <w:r>
              <w:rPr>
                <w:sz w:val="20"/>
                <w:szCs w:val="20"/>
              </w:rPr>
              <w:t>377</w:t>
            </w:r>
          </w:p>
        </w:tc>
        <w:tc>
          <w:tcPr>
            <w:tcW w:w="3201" w:type="dxa"/>
            <w:tcBorders>
              <w:top w:val="nil"/>
              <w:left w:val="nil"/>
              <w:bottom w:val="single" w:color="auto" w:sz="4" w:space="0"/>
              <w:right w:val="single" w:color="auto" w:sz="4" w:space="0"/>
            </w:tcBorders>
            <w:shd w:val="clear" w:color="000000" w:fill="FFFFFF"/>
            <w:noWrap/>
            <w:vAlign w:val="center"/>
          </w:tcPr>
          <w:p w14:paraId="38C7A808">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3CDACEA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19C03CF">
            <w:pPr>
              <w:jc w:val="center"/>
              <w:rPr>
                <w:sz w:val="20"/>
                <w:szCs w:val="20"/>
              </w:rPr>
            </w:pPr>
            <w:r>
              <w:rPr>
                <w:sz w:val="20"/>
                <w:szCs w:val="20"/>
              </w:rPr>
              <w:t>1</w:t>
            </w:r>
          </w:p>
        </w:tc>
      </w:tr>
      <w:tr w14:paraId="01FE615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B57C66E">
            <w:pPr>
              <w:jc w:val="center"/>
              <w:rPr>
                <w:sz w:val="20"/>
                <w:szCs w:val="20"/>
              </w:rPr>
            </w:pPr>
            <w:r>
              <w:rPr>
                <w:sz w:val="20"/>
                <w:szCs w:val="20"/>
              </w:rPr>
              <w:t>70</w:t>
            </w:r>
          </w:p>
        </w:tc>
        <w:tc>
          <w:tcPr>
            <w:tcW w:w="1621" w:type="dxa"/>
            <w:tcBorders>
              <w:top w:val="nil"/>
              <w:left w:val="nil"/>
              <w:bottom w:val="single" w:color="auto" w:sz="4" w:space="0"/>
              <w:right w:val="single" w:color="auto" w:sz="4" w:space="0"/>
            </w:tcBorders>
            <w:shd w:val="clear" w:color="000000" w:fill="FFFFFF"/>
            <w:noWrap/>
            <w:vAlign w:val="center"/>
          </w:tcPr>
          <w:p w14:paraId="5FFB145C">
            <w:pPr>
              <w:jc w:val="center"/>
              <w:rPr>
                <w:rFonts w:ascii="宋体" w:hAnsi="宋体" w:cs="宋体"/>
                <w:sz w:val="20"/>
                <w:szCs w:val="20"/>
              </w:rPr>
            </w:pPr>
            <w:r>
              <w:rPr>
                <w:rFonts w:hint="eastAsia" w:ascii="宋体" w:hAnsi="宋体" w:cs="宋体"/>
                <w:sz w:val="20"/>
                <w:szCs w:val="20"/>
              </w:rPr>
              <w:t>演示电表</w:t>
            </w:r>
          </w:p>
        </w:tc>
        <w:tc>
          <w:tcPr>
            <w:tcW w:w="625" w:type="dxa"/>
            <w:tcBorders>
              <w:top w:val="nil"/>
              <w:left w:val="nil"/>
              <w:bottom w:val="single" w:color="auto" w:sz="4" w:space="0"/>
              <w:right w:val="single" w:color="auto" w:sz="4" w:space="0"/>
            </w:tcBorders>
            <w:shd w:val="clear" w:color="000000" w:fill="FFFFFF"/>
            <w:noWrap/>
            <w:vAlign w:val="center"/>
          </w:tcPr>
          <w:p w14:paraId="30B6DAB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E71F83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F720E97">
            <w:pPr>
              <w:jc w:val="center"/>
              <w:rPr>
                <w:sz w:val="20"/>
                <w:szCs w:val="20"/>
              </w:rPr>
            </w:pPr>
            <w:r>
              <w:rPr>
                <w:sz w:val="20"/>
                <w:szCs w:val="20"/>
              </w:rPr>
              <w:t>378</w:t>
            </w:r>
          </w:p>
        </w:tc>
        <w:tc>
          <w:tcPr>
            <w:tcW w:w="3201" w:type="dxa"/>
            <w:tcBorders>
              <w:top w:val="nil"/>
              <w:left w:val="nil"/>
              <w:bottom w:val="single" w:color="auto" w:sz="4" w:space="0"/>
              <w:right w:val="single" w:color="auto" w:sz="4" w:space="0"/>
            </w:tcBorders>
            <w:shd w:val="clear" w:color="000000" w:fill="FFFFFF"/>
            <w:noWrap/>
            <w:vAlign w:val="center"/>
          </w:tcPr>
          <w:p w14:paraId="3F62980D">
            <w:pPr>
              <w:jc w:val="center"/>
              <w:rPr>
                <w:rFonts w:ascii="宋体" w:hAnsi="宋体" w:cs="宋体"/>
                <w:sz w:val="20"/>
                <w:szCs w:val="20"/>
              </w:rPr>
            </w:pPr>
            <w:r>
              <w:rPr>
                <w:rFonts w:hint="eastAsia" w:ascii="宋体" w:hAnsi="宋体" w:cs="宋体"/>
                <w:sz w:val="20"/>
                <w:szCs w:val="20"/>
              </w:rPr>
              <w:t>长笛</w:t>
            </w:r>
          </w:p>
        </w:tc>
        <w:tc>
          <w:tcPr>
            <w:tcW w:w="512" w:type="dxa"/>
            <w:tcBorders>
              <w:top w:val="nil"/>
              <w:left w:val="nil"/>
              <w:bottom w:val="single" w:color="auto" w:sz="4" w:space="0"/>
              <w:right w:val="single" w:color="auto" w:sz="4" w:space="0"/>
            </w:tcBorders>
            <w:shd w:val="clear" w:color="000000" w:fill="FFFFFF"/>
            <w:noWrap/>
            <w:vAlign w:val="center"/>
          </w:tcPr>
          <w:p w14:paraId="4C586E3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217AF91">
            <w:pPr>
              <w:jc w:val="center"/>
              <w:rPr>
                <w:sz w:val="20"/>
                <w:szCs w:val="20"/>
              </w:rPr>
            </w:pPr>
            <w:r>
              <w:rPr>
                <w:sz w:val="20"/>
                <w:szCs w:val="20"/>
              </w:rPr>
              <w:t>1</w:t>
            </w:r>
          </w:p>
        </w:tc>
      </w:tr>
      <w:tr w14:paraId="59B360A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31B0904">
            <w:pPr>
              <w:jc w:val="center"/>
              <w:rPr>
                <w:sz w:val="20"/>
                <w:szCs w:val="20"/>
              </w:rPr>
            </w:pPr>
            <w:r>
              <w:rPr>
                <w:sz w:val="20"/>
                <w:szCs w:val="20"/>
              </w:rPr>
              <w:t>71</w:t>
            </w:r>
          </w:p>
        </w:tc>
        <w:tc>
          <w:tcPr>
            <w:tcW w:w="1621" w:type="dxa"/>
            <w:tcBorders>
              <w:top w:val="nil"/>
              <w:left w:val="nil"/>
              <w:bottom w:val="single" w:color="auto" w:sz="4" w:space="0"/>
              <w:right w:val="single" w:color="auto" w:sz="4" w:space="0"/>
            </w:tcBorders>
            <w:shd w:val="clear" w:color="000000" w:fill="FFFFFF"/>
            <w:noWrap/>
            <w:vAlign w:val="center"/>
          </w:tcPr>
          <w:p w14:paraId="7A05ACA8">
            <w:pPr>
              <w:jc w:val="center"/>
              <w:rPr>
                <w:rFonts w:ascii="宋体" w:hAnsi="宋体" w:cs="宋体"/>
                <w:sz w:val="20"/>
                <w:szCs w:val="20"/>
              </w:rPr>
            </w:pPr>
            <w:r>
              <w:rPr>
                <w:rFonts w:hint="eastAsia" w:ascii="宋体" w:hAnsi="宋体" w:cs="宋体"/>
                <w:sz w:val="20"/>
                <w:szCs w:val="20"/>
              </w:rPr>
              <w:t>演示电表</w:t>
            </w:r>
          </w:p>
        </w:tc>
        <w:tc>
          <w:tcPr>
            <w:tcW w:w="625" w:type="dxa"/>
            <w:tcBorders>
              <w:top w:val="nil"/>
              <w:left w:val="nil"/>
              <w:bottom w:val="single" w:color="auto" w:sz="4" w:space="0"/>
              <w:right w:val="single" w:color="auto" w:sz="4" w:space="0"/>
            </w:tcBorders>
            <w:shd w:val="clear" w:color="000000" w:fill="FFFFFF"/>
            <w:noWrap/>
            <w:vAlign w:val="center"/>
          </w:tcPr>
          <w:p w14:paraId="4526042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3ADA41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6649069">
            <w:pPr>
              <w:jc w:val="center"/>
              <w:rPr>
                <w:sz w:val="20"/>
                <w:szCs w:val="20"/>
              </w:rPr>
            </w:pPr>
            <w:r>
              <w:rPr>
                <w:sz w:val="20"/>
                <w:szCs w:val="20"/>
              </w:rPr>
              <w:t>379</w:t>
            </w:r>
          </w:p>
        </w:tc>
        <w:tc>
          <w:tcPr>
            <w:tcW w:w="3201" w:type="dxa"/>
            <w:tcBorders>
              <w:top w:val="nil"/>
              <w:left w:val="nil"/>
              <w:bottom w:val="single" w:color="auto" w:sz="4" w:space="0"/>
              <w:right w:val="single" w:color="auto" w:sz="4" w:space="0"/>
            </w:tcBorders>
            <w:shd w:val="clear" w:color="000000" w:fill="FFFFFF"/>
            <w:noWrap/>
            <w:vAlign w:val="center"/>
          </w:tcPr>
          <w:p w14:paraId="47E5CC0B">
            <w:pPr>
              <w:jc w:val="center"/>
              <w:rPr>
                <w:rFonts w:ascii="宋体" w:hAnsi="宋体" w:cs="宋体"/>
                <w:sz w:val="20"/>
                <w:szCs w:val="20"/>
              </w:rPr>
            </w:pPr>
            <w:r>
              <w:rPr>
                <w:rFonts w:hint="eastAsia" w:ascii="宋体" w:hAnsi="宋体" w:cs="宋体"/>
                <w:sz w:val="20"/>
                <w:szCs w:val="20"/>
              </w:rPr>
              <w:t>大号</w:t>
            </w:r>
          </w:p>
        </w:tc>
        <w:tc>
          <w:tcPr>
            <w:tcW w:w="512" w:type="dxa"/>
            <w:tcBorders>
              <w:top w:val="nil"/>
              <w:left w:val="nil"/>
              <w:bottom w:val="single" w:color="auto" w:sz="4" w:space="0"/>
              <w:right w:val="single" w:color="auto" w:sz="4" w:space="0"/>
            </w:tcBorders>
            <w:shd w:val="clear" w:color="000000" w:fill="FFFFFF"/>
            <w:noWrap/>
            <w:vAlign w:val="center"/>
          </w:tcPr>
          <w:p w14:paraId="0129EF5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EC9BC55">
            <w:pPr>
              <w:jc w:val="center"/>
              <w:rPr>
                <w:sz w:val="20"/>
                <w:szCs w:val="20"/>
              </w:rPr>
            </w:pPr>
            <w:r>
              <w:rPr>
                <w:sz w:val="20"/>
                <w:szCs w:val="20"/>
              </w:rPr>
              <w:t>2</w:t>
            </w:r>
          </w:p>
        </w:tc>
      </w:tr>
      <w:tr w14:paraId="6A5E04F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9F7E7F7">
            <w:pPr>
              <w:jc w:val="center"/>
              <w:rPr>
                <w:sz w:val="20"/>
                <w:szCs w:val="20"/>
              </w:rPr>
            </w:pPr>
            <w:r>
              <w:rPr>
                <w:sz w:val="20"/>
                <w:szCs w:val="20"/>
              </w:rPr>
              <w:t>72</w:t>
            </w:r>
          </w:p>
        </w:tc>
        <w:tc>
          <w:tcPr>
            <w:tcW w:w="1621" w:type="dxa"/>
            <w:tcBorders>
              <w:top w:val="nil"/>
              <w:left w:val="nil"/>
              <w:bottom w:val="single" w:color="auto" w:sz="4" w:space="0"/>
              <w:right w:val="single" w:color="auto" w:sz="4" w:space="0"/>
            </w:tcBorders>
            <w:shd w:val="clear" w:color="000000" w:fill="FFFFFF"/>
            <w:noWrap/>
            <w:vAlign w:val="center"/>
          </w:tcPr>
          <w:p w14:paraId="7278C3B5">
            <w:pPr>
              <w:jc w:val="center"/>
              <w:rPr>
                <w:rFonts w:ascii="宋体" w:hAnsi="宋体" w:cs="宋体"/>
                <w:sz w:val="20"/>
                <w:szCs w:val="20"/>
              </w:rPr>
            </w:pPr>
            <w:r>
              <w:rPr>
                <w:rFonts w:hint="eastAsia" w:ascii="宋体" w:hAnsi="宋体" w:cs="宋体"/>
                <w:sz w:val="20"/>
                <w:szCs w:val="20"/>
              </w:rPr>
              <w:t>演示电流电压表</w:t>
            </w:r>
          </w:p>
        </w:tc>
        <w:tc>
          <w:tcPr>
            <w:tcW w:w="625" w:type="dxa"/>
            <w:tcBorders>
              <w:top w:val="nil"/>
              <w:left w:val="nil"/>
              <w:bottom w:val="single" w:color="auto" w:sz="4" w:space="0"/>
              <w:right w:val="single" w:color="auto" w:sz="4" w:space="0"/>
            </w:tcBorders>
            <w:shd w:val="clear" w:color="000000" w:fill="FFFFFF"/>
            <w:noWrap/>
            <w:vAlign w:val="center"/>
          </w:tcPr>
          <w:p w14:paraId="7AD4269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A533950">
            <w:pPr>
              <w:jc w:val="center"/>
              <w:rPr>
                <w:sz w:val="20"/>
                <w:szCs w:val="20"/>
              </w:rPr>
            </w:pPr>
            <w:r>
              <w:rPr>
                <w:sz w:val="20"/>
                <w:szCs w:val="20"/>
              </w:rPr>
              <w:t>17</w:t>
            </w:r>
          </w:p>
        </w:tc>
        <w:tc>
          <w:tcPr>
            <w:tcW w:w="774" w:type="dxa"/>
            <w:tcBorders>
              <w:top w:val="nil"/>
              <w:left w:val="nil"/>
              <w:bottom w:val="single" w:color="auto" w:sz="4" w:space="0"/>
              <w:right w:val="single" w:color="auto" w:sz="4" w:space="0"/>
            </w:tcBorders>
            <w:shd w:val="clear" w:color="000000" w:fill="FFFFFF"/>
            <w:noWrap/>
            <w:vAlign w:val="center"/>
          </w:tcPr>
          <w:p w14:paraId="6931BCF7">
            <w:pPr>
              <w:jc w:val="center"/>
              <w:rPr>
                <w:sz w:val="20"/>
                <w:szCs w:val="20"/>
              </w:rPr>
            </w:pPr>
            <w:r>
              <w:rPr>
                <w:sz w:val="20"/>
                <w:szCs w:val="20"/>
              </w:rPr>
              <w:t>380</w:t>
            </w:r>
          </w:p>
        </w:tc>
        <w:tc>
          <w:tcPr>
            <w:tcW w:w="3201" w:type="dxa"/>
            <w:tcBorders>
              <w:top w:val="nil"/>
              <w:left w:val="nil"/>
              <w:bottom w:val="single" w:color="auto" w:sz="4" w:space="0"/>
              <w:right w:val="single" w:color="auto" w:sz="4" w:space="0"/>
            </w:tcBorders>
            <w:shd w:val="clear" w:color="000000" w:fill="FFFFFF"/>
            <w:noWrap/>
            <w:vAlign w:val="center"/>
          </w:tcPr>
          <w:p w14:paraId="799477F3">
            <w:pPr>
              <w:jc w:val="center"/>
              <w:rPr>
                <w:rFonts w:ascii="宋体" w:hAnsi="宋体" w:cs="宋体"/>
                <w:sz w:val="20"/>
                <w:szCs w:val="20"/>
              </w:rPr>
            </w:pPr>
            <w:r>
              <w:rPr>
                <w:rFonts w:hint="eastAsia" w:ascii="宋体" w:hAnsi="宋体" w:cs="宋体"/>
                <w:sz w:val="20"/>
                <w:szCs w:val="20"/>
              </w:rPr>
              <w:t>大号</w:t>
            </w:r>
          </w:p>
        </w:tc>
        <w:tc>
          <w:tcPr>
            <w:tcW w:w="512" w:type="dxa"/>
            <w:tcBorders>
              <w:top w:val="nil"/>
              <w:left w:val="nil"/>
              <w:bottom w:val="single" w:color="auto" w:sz="4" w:space="0"/>
              <w:right w:val="single" w:color="auto" w:sz="4" w:space="0"/>
            </w:tcBorders>
            <w:shd w:val="clear" w:color="000000" w:fill="FFFFFF"/>
            <w:noWrap/>
            <w:vAlign w:val="center"/>
          </w:tcPr>
          <w:p w14:paraId="68C76DD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CD721D5">
            <w:pPr>
              <w:jc w:val="center"/>
              <w:rPr>
                <w:sz w:val="20"/>
                <w:szCs w:val="20"/>
              </w:rPr>
            </w:pPr>
            <w:r>
              <w:rPr>
                <w:sz w:val="20"/>
                <w:szCs w:val="20"/>
              </w:rPr>
              <w:t>20</w:t>
            </w:r>
          </w:p>
        </w:tc>
      </w:tr>
      <w:tr w14:paraId="783E9D8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B74BEF4">
            <w:pPr>
              <w:jc w:val="center"/>
              <w:rPr>
                <w:sz w:val="20"/>
                <w:szCs w:val="20"/>
              </w:rPr>
            </w:pPr>
            <w:r>
              <w:rPr>
                <w:sz w:val="20"/>
                <w:szCs w:val="20"/>
              </w:rPr>
              <w:t>73</w:t>
            </w:r>
          </w:p>
        </w:tc>
        <w:tc>
          <w:tcPr>
            <w:tcW w:w="1621" w:type="dxa"/>
            <w:tcBorders>
              <w:top w:val="nil"/>
              <w:left w:val="nil"/>
              <w:bottom w:val="single" w:color="auto" w:sz="4" w:space="0"/>
              <w:right w:val="single" w:color="auto" w:sz="4" w:space="0"/>
            </w:tcBorders>
            <w:shd w:val="clear" w:color="000000" w:fill="FFFFFF"/>
            <w:noWrap/>
            <w:vAlign w:val="center"/>
          </w:tcPr>
          <w:p w14:paraId="6816ACDB">
            <w:pPr>
              <w:jc w:val="center"/>
              <w:rPr>
                <w:rFonts w:ascii="宋体" w:hAnsi="宋体" w:cs="宋体"/>
                <w:sz w:val="20"/>
                <w:szCs w:val="20"/>
              </w:rPr>
            </w:pPr>
            <w:r>
              <w:rPr>
                <w:rFonts w:hint="eastAsia" w:ascii="宋体" w:hAnsi="宋体" w:cs="宋体"/>
                <w:sz w:val="20"/>
                <w:szCs w:val="20"/>
              </w:rPr>
              <w:t>直流电流表</w:t>
            </w:r>
          </w:p>
        </w:tc>
        <w:tc>
          <w:tcPr>
            <w:tcW w:w="625" w:type="dxa"/>
            <w:tcBorders>
              <w:top w:val="nil"/>
              <w:left w:val="nil"/>
              <w:bottom w:val="single" w:color="auto" w:sz="4" w:space="0"/>
              <w:right w:val="single" w:color="auto" w:sz="4" w:space="0"/>
            </w:tcBorders>
            <w:shd w:val="clear" w:color="000000" w:fill="FFFFFF"/>
            <w:noWrap/>
            <w:vAlign w:val="center"/>
          </w:tcPr>
          <w:p w14:paraId="12C1B19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305B196">
            <w:pPr>
              <w:jc w:val="center"/>
              <w:rPr>
                <w:sz w:val="20"/>
                <w:szCs w:val="20"/>
              </w:rPr>
            </w:pPr>
            <w:r>
              <w:rPr>
                <w:sz w:val="20"/>
                <w:szCs w:val="20"/>
              </w:rPr>
              <w:t>14</w:t>
            </w:r>
          </w:p>
        </w:tc>
        <w:tc>
          <w:tcPr>
            <w:tcW w:w="774" w:type="dxa"/>
            <w:tcBorders>
              <w:top w:val="nil"/>
              <w:left w:val="nil"/>
              <w:bottom w:val="single" w:color="auto" w:sz="4" w:space="0"/>
              <w:right w:val="single" w:color="auto" w:sz="4" w:space="0"/>
            </w:tcBorders>
            <w:shd w:val="clear" w:color="000000" w:fill="FFFFFF"/>
            <w:noWrap/>
            <w:vAlign w:val="center"/>
          </w:tcPr>
          <w:p w14:paraId="2F10A955">
            <w:pPr>
              <w:jc w:val="center"/>
              <w:rPr>
                <w:sz w:val="20"/>
                <w:szCs w:val="20"/>
              </w:rPr>
            </w:pPr>
            <w:r>
              <w:rPr>
                <w:sz w:val="20"/>
                <w:szCs w:val="20"/>
              </w:rPr>
              <w:t>381</w:t>
            </w:r>
          </w:p>
        </w:tc>
        <w:tc>
          <w:tcPr>
            <w:tcW w:w="3201" w:type="dxa"/>
            <w:tcBorders>
              <w:top w:val="nil"/>
              <w:left w:val="nil"/>
              <w:bottom w:val="single" w:color="auto" w:sz="4" w:space="0"/>
              <w:right w:val="single" w:color="auto" w:sz="4" w:space="0"/>
            </w:tcBorders>
            <w:shd w:val="clear" w:color="000000" w:fill="FFFFFF"/>
            <w:noWrap/>
            <w:vAlign w:val="center"/>
          </w:tcPr>
          <w:p w14:paraId="2A9AA5E5">
            <w:pPr>
              <w:jc w:val="center"/>
              <w:rPr>
                <w:rFonts w:ascii="宋体" w:hAnsi="宋体" w:cs="宋体"/>
                <w:sz w:val="20"/>
                <w:szCs w:val="20"/>
              </w:rPr>
            </w:pPr>
            <w:r>
              <w:rPr>
                <w:rFonts w:hint="eastAsia" w:ascii="宋体" w:hAnsi="宋体" w:cs="宋体"/>
                <w:sz w:val="20"/>
                <w:szCs w:val="20"/>
              </w:rPr>
              <w:t>小低音号</w:t>
            </w:r>
          </w:p>
        </w:tc>
        <w:tc>
          <w:tcPr>
            <w:tcW w:w="512" w:type="dxa"/>
            <w:tcBorders>
              <w:top w:val="nil"/>
              <w:left w:val="nil"/>
              <w:bottom w:val="single" w:color="auto" w:sz="4" w:space="0"/>
              <w:right w:val="single" w:color="auto" w:sz="4" w:space="0"/>
            </w:tcBorders>
            <w:shd w:val="clear" w:color="000000" w:fill="FFFFFF"/>
            <w:noWrap/>
            <w:vAlign w:val="center"/>
          </w:tcPr>
          <w:p w14:paraId="75B9886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B0AD377">
            <w:pPr>
              <w:jc w:val="center"/>
              <w:rPr>
                <w:sz w:val="20"/>
                <w:szCs w:val="20"/>
              </w:rPr>
            </w:pPr>
            <w:r>
              <w:rPr>
                <w:sz w:val="20"/>
                <w:szCs w:val="20"/>
              </w:rPr>
              <w:t>1</w:t>
            </w:r>
          </w:p>
        </w:tc>
      </w:tr>
      <w:tr w14:paraId="2F1D9DA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5AD8B07">
            <w:pPr>
              <w:jc w:val="center"/>
              <w:rPr>
                <w:sz w:val="20"/>
                <w:szCs w:val="20"/>
              </w:rPr>
            </w:pPr>
            <w:r>
              <w:rPr>
                <w:sz w:val="20"/>
                <w:szCs w:val="20"/>
              </w:rPr>
              <w:t>74</w:t>
            </w:r>
          </w:p>
        </w:tc>
        <w:tc>
          <w:tcPr>
            <w:tcW w:w="1621" w:type="dxa"/>
            <w:tcBorders>
              <w:top w:val="nil"/>
              <w:left w:val="nil"/>
              <w:bottom w:val="single" w:color="auto" w:sz="4" w:space="0"/>
              <w:right w:val="single" w:color="auto" w:sz="4" w:space="0"/>
            </w:tcBorders>
            <w:shd w:val="clear" w:color="000000" w:fill="FFFFFF"/>
            <w:noWrap/>
            <w:vAlign w:val="center"/>
          </w:tcPr>
          <w:p w14:paraId="36D0A0B5">
            <w:pPr>
              <w:jc w:val="center"/>
              <w:rPr>
                <w:rFonts w:ascii="宋体" w:hAnsi="宋体" w:cs="宋体"/>
                <w:sz w:val="20"/>
                <w:szCs w:val="20"/>
              </w:rPr>
            </w:pPr>
            <w:r>
              <w:rPr>
                <w:rFonts w:hint="eastAsia" w:ascii="宋体" w:hAnsi="宋体" w:cs="宋体"/>
                <w:sz w:val="20"/>
                <w:szCs w:val="20"/>
              </w:rPr>
              <w:t>直流电流表</w:t>
            </w:r>
          </w:p>
        </w:tc>
        <w:tc>
          <w:tcPr>
            <w:tcW w:w="625" w:type="dxa"/>
            <w:tcBorders>
              <w:top w:val="nil"/>
              <w:left w:val="nil"/>
              <w:bottom w:val="single" w:color="auto" w:sz="4" w:space="0"/>
              <w:right w:val="single" w:color="auto" w:sz="4" w:space="0"/>
            </w:tcBorders>
            <w:shd w:val="clear" w:color="000000" w:fill="FFFFFF"/>
            <w:noWrap/>
            <w:vAlign w:val="center"/>
          </w:tcPr>
          <w:p w14:paraId="29CAC46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501324E">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671E5541">
            <w:pPr>
              <w:jc w:val="center"/>
              <w:rPr>
                <w:sz w:val="20"/>
                <w:szCs w:val="20"/>
              </w:rPr>
            </w:pPr>
            <w:r>
              <w:rPr>
                <w:sz w:val="20"/>
                <w:szCs w:val="20"/>
              </w:rPr>
              <w:t>382</w:t>
            </w:r>
          </w:p>
        </w:tc>
        <w:tc>
          <w:tcPr>
            <w:tcW w:w="3201" w:type="dxa"/>
            <w:tcBorders>
              <w:top w:val="nil"/>
              <w:left w:val="nil"/>
              <w:bottom w:val="single" w:color="auto" w:sz="4" w:space="0"/>
              <w:right w:val="single" w:color="auto" w:sz="4" w:space="0"/>
            </w:tcBorders>
            <w:shd w:val="clear" w:color="000000" w:fill="FFFFFF"/>
            <w:noWrap/>
            <w:vAlign w:val="center"/>
          </w:tcPr>
          <w:p w14:paraId="0D3B5D77">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418E418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1FB47D9">
            <w:pPr>
              <w:jc w:val="center"/>
              <w:rPr>
                <w:sz w:val="20"/>
                <w:szCs w:val="20"/>
              </w:rPr>
            </w:pPr>
            <w:r>
              <w:rPr>
                <w:sz w:val="20"/>
                <w:szCs w:val="20"/>
              </w:rPr>
              <w:t>1</w:t>
            </w:r>
          </w:p>
        </w:tc>
      </w:tr>
      <w:tr w14:paraId="0A24999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6D3A89F">
            <w:pPr>
              <w:jc w:val="center"/>
              <w:rPr>
                <w:sz w:val="20"/>
                <w:szCs w:val="20"/>
              </w:rPr>
            </w:pPr>
            <w:r>
              <w:rPr>
                <w:sz w:val="20"/>
                <w:szCs w:val="20"/>
              </w:rPr>
              <w:t>75</w:t>
            </w:r>
          </w:p>
        </w:tc>
        <w:tc>
          <w:tcPr>
            <w:tcW w:w="1621" w:type="dxa"/>
            <w:tcBorders>
              <w:top w:val="nil"/>
              <w:left w:val="nil"/>
              <w:bottom w:val="single" w:color="auto" w:sz="4" w:space="0"/>
              <w:right w:val="single" w:color="auto" w:sz="4" w:space="0"/>
            </w:tcBorders>
            <w:shd w:val="clear" w:color="000000" w:fill="FFFFFF"/>
            <w:noWrap/>
            <w:vAlign w:val="center"/>
          </w:tcPr>
          <w:p w14:paraId="3A726DAB">
            <w:pPr>
              <w:jc w:val="center"/>
              <w:rPr>
                <w:rFonts w:ascii="宋体" w:hAnsi="宋体" w:cs="宋体"/>
                <w:sz w:val="20"/>
                <w:szCs w:val="20"/>
              </w:rPr>
            </w:pPr>
            <w:r>
              <w:rPr>
                <w:rFonts w:hint="eastAsia" w:ascii="宋体" w:hAnsi="宋体" w:cs="宋体"/>
                <w:sz w:val="20"/>
                <w:szCs w:val="20"/>
              </w:rPr>
              <w:t>直流电压表</w:t>
            </w:r>
          </w:p>
        </w:tc>
        <w:tc>
          <w:tcPr>
            <w:tcW w:w="625" w:type="dxa"/>
            <w:tcBorders>
              <w:top w:val="nil"/>
              <w:left w:val="nil"/>
              <w:bottom w:val="single" w:color="auto" w:sz="4" w:space="0"/>
              <w:right w:val="single" w:color="auto" w:sz="4" w:space="0"/>
            </w:tcBorders>
            <w:shd w:val="clear" w:color="000000" w:fill="FFFFFF"/>
            <w:noWrap/>
            <w:vAlign w:val="center"/>
          </w:tcPr>
          <w:p w14:paraId="275F80B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6F9C18">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51D0C0B1">
            <w:pPr>
              <w:jc w:val="center"/>
              <w:rPr>
                <w:sz w:val="20"/>
                <w:szCs w:val="20"/>
              </w:rPr>
            </w:pPr>
            <w:r>
              <w:rPr>
                <w:sz w:val="20"/>
                <w:szCs w:val="20"/>
              </w:rPr>
              <w:t>383</w:t>
            </w:r>
          </w:p>
        </w:tc>
        <w:tc>
          <w:tcPr>
            <w:tcW w:w="3201" w:type="dxa"/>
            <w:tcBorders>
              <w:top w:val="nil"/>
              <w:left w:val="nil"/>
              <w:bottom w:val="single" w:color="auto" w:sz="4" w:space="0"/>
              <w:right w:val="single" w:color="auto" w:sz="4" w:space="0"/>
            </w:tcBorders>
            <w:shd w:val="clear" w:color="000000" w:fill="FFFFFF"/>
            <w:noWrap/>
            <w:vAlign w:val="center"/>
          </w:tcPr>
          <w:p w14:paraId="49183BA0">
            <w:pPr>
              <w:jc w:val="center"/>
              <w:rPr>
                <w:rFonts w:ascii="宋体" w:hAnsi="宋体" w:cs="宋体"/>
                <w:sz w:val="20"/>
                <w:szCs w:val="20"/>
              </w:rPr>
            </w:pPr>
            <w:r>
              <w:rPr>
                <w:rFonts w:hint="eastAsia" w:ascii="宋体" w:hAnsi="宋体" w:cs="宋体"/>
                <w:sz w:val="20"/>
                <w:szCs w:val="20"/>
              </w:rPr>
              <w:t>低音长号</w:t>
            </w:r>
          </w:p>
        </w:tc>
        <w:tc>
          <w:tcPr>
            <w:tcW w:w="512" w:type="dxa"/>
            <w:tcBorders>
              <w:top w:val="nil"/>
              <w:left w:val="nil"/>
              <w:bottom w:val="single" w:color="auto" w:sz="4" w:space="0"/>
              <w:right w:val="single" w:color="auto" w:sz="4" w:space="0"/>
            </w:tcBorders>
            <w:shd w:val="clear" w:color="000000" w:fill="FFFFFF"/>
            <w:noWrap/>
            <w:vAlign w:val="center"/>
          </w:tcPr>
          <w:p w14:paraId="2FA2863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5AFB8A1">
            <w:pPr>
              <w:jc w:val="center"/>
              <w:rPr>
                <w:sz w:val="20"/>
                <w:szCs w:val="20"/>
              </w:rPr>
            </w:pPr>
            <w:r>
              <w:rPr>
                <w:sz w:val="20"/>
                <w:szCs w:val="20"/>
              </w:rPr>
              <w:t>1</w:t>
            </w:r>
          </w:p>
        </w:tc>
      </w:tr>
      <w:tr w14:paraId="6A86C30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D09E0C7">
            <w:pPr>
              <w:jc w:val="center"/>
              <w:rPr>
                <w:sz w:val="20"/>
                <w:szCs w:val="20"/>
              </w:rPr>
            </w:pPr>
            <w:r>
              <w:rPr>
                <w:sz w:val="20"/>
                <w:szCs w:val="20"/>
              </w:rPr>
              <w:t>76</w:t>
            </w:r>
          </w:p>
        </w:tc>
        <w:tc>
          <w:tcPr>
            <w:tcW w:w="1621" w:type="dxa"/>
            <w:tcBorders>
              <w:top w:val="nil"/>
              <w:left w:val="nil"/>
              <w:bottom w:val="single" w:color="auto" w:sz="4" w:space="0"/>
              <w:right w:val="single" w:color="auto" w:sz="4" w:space="0"/>
            </w:tcBorders>
            <w:shd w:val="clear" w:color="000000" w:fill="FFFFFF"/>
            <w:noWrap/>
            <w:vAlign w:val="center"/>
          </w:tcPr>
          <w:p w14:paraId="57C9556D">
            <w:pPr>
              <w:jc w:val="center"/>
              <w:rPr>
                <w:rFonts w:ascii="宋体" w:hAnsi="宋体" w:cs="宋体"/>
                <w:sz w:val="20"/>
                <w:szCs w:val="20"/>
              </w:rPr>
            </w:pPr>
            <w:r>
              <w:rPr>
                <w:rFonts w:hint="eastAsia" w:ascii="宋体" w:hAnsi="宋体" w:cs="宋体"/>
                <w:sz w:val="20"/>
                <w:szCs w:val="20"/>
              </w:rPr>
              <w:t>直流电压表</w:t>
            </w:r>
          </w:p>
        </w:tc>
        <w:tc>
          <w:tcPr>
            <w:tcW w:w="625" w:type="dxa"/>
            <w:tcBorders>
              <w:top w:val="nil"/>
              <w:left w:val="nil"/>
              <w:bottom w:val="single" w:color="auto" w:sz="4" w:space="0"/>
              <w:right w:val="single" w:color="auto" w:sz="4" w:space="0"/>
            </w:tcBorders>
            <w:shd w:val="clear" w:color="000000" w:fill="FFFFFF"/>
            <w:noWrap/>
            <w:vAlign w:val="center"/>
          </w:tcPr>
          <w:p w14:paraId="6C0B334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A937335">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09B84898">
            <w:pPr>
              <w:jc w:val="center"/>
              <w:rPr>
                <w:sz w:val="20"/>
                <w:szCs w:val="20"/>
              </w:rPr>
            </w:pPr>
            <w:r>
              <w:rPr>
                <w:sz w:val="20"/>
                <w:szCs w:val="20"/>
              </w:rPr>
              <w:t>384</w:t>
            </w:r>
          </w:p>
        </w:tc>
        <w:tc>
          <w:tcPr>
            <w:tcW w:w="3201" w:type="dxa"/>
            <w:tcBorders>
              <w:top w:val="nil"/>
              <w:left w:val="nil"/>
              <w:bottom w:val="single" w:color="auto" w:sz="4" w:space="0"/>
              <w:right w:val="single" w:color="auto" w:sz="4" w:space="0"/>
            </w:tcBorders>
            <w:shd w:val="clear" w:color="000000" w:fill="FFFFFF"/>
            <w:noWrap/>
            <w:vAlign w:val="center"/>
          </w:tcPr>
          <w:p w14:paraId="26EC8548">
            <w:pPr>
              <w:jc w:val="center"/>
              <w:rPr>
                <w:rFonts w:ascii="宋体" w:hAnsi="宋体" w:cs="宋体"/>
                <w:sz w:val="20"/>
                <w:szCs w:val="20"/>
              </w:rPr>
            </w:pPr>
            <w:r>
              <w:rPr>
                <w:rFonts w:hint="eastAsia" w:ascii="宋体" w:hAnsi="宋体" w:cs="宋体"/>
                <w:sz w:val="20"/>
                <w:szCs w:val="20"/>
              </w:rPr>
              <w:t>小号</w:t>
            </w:r>
          </w:p>
        </w:tc>
        <w:tc>
          <w:tcPr>
            <w:tcW w:w="512" w:type="dxa"/>
            <w:tcBorders>
              <w:top w:val="nil"/>
              <w:left w:val="nil"/>
              <w:bottom w:val="single" w:color="auto" w:sz="4" w:space="0"/>
              <w:right w:val="single" w:color="auto" w:sz="4" w:space="0"/>
            </w:tcBorders>
            <w:shd w:val="clear" w:color="000000" w:fill="FFFFFF"/>
            <w:noWrap/>
            <w:vAlign w:val="center"/>
          </w:tcPr>
          <w:p w14:paraId="2A81DC2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DE36EEB">
            <w:pPr>
              <w:jc w:val="center"/>
              <w:rPr>
                <w:sz w:val="20"/>
                <w:szCs w:val="20"/>
              </w:rPr>
            </w:pPr>
            <w:r>
              <w:rPr>
                <w:sz w:val="20"/>
                <w:szCs w:val="20"/>
              </w:rPr>
              <w:t>1</w:t>
            </w:r>
          </w:p>
        </w:tc>
      </w:tr>
      <w:tr w14:paraId="43053D3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E1843E7">
            <w:pPr>
              <w:jc w:val="center"/>
              <w:rPr>
                <w:sz w:val="20"/>
                <w:szCs w:val="20"/>
              </w:rPr>
            </w:pPr>
            <w:r>
              <w:rPr>
                <w:sz w:val="20"/>
                <w:szCs w:val="20"/>
              </w:rPr>
              <w:t>77</w:t>
            </w:r>
          </w:p>
        </w:tc>
        <w:tc>
          <w:tcPr>
            <w:tcW w:w="1621" w:type="dxa"/>
            <w:tcBorders>
              <w:top w:val="nil"/>
              <w:left w:val="nil"/>
              <w:bottom w:val="single" w:color="auto" w:sz="4" w:space="0"/>
              <w:right w:val="single" w:color="auto" w:sz="4" w:space="0"/>
            </w:tcBorders>
            <w:shd w:val="clear" w:color="000000" w:fill="FFFFFF"/>
            <w:noWrap/>
            <w:vAlign w:val="center"/>
          </w:tcPr>
          <w:p w14:paraId="44A618D1">
            <w:pPr>
              <w:jc w:val="center"/>
              <w:rPr>
                <w:rFonts w:ascii="宋体" w:hAnsi="宋体" w:cs="宋体"/>
                <w:sz w:val="20"/>
                <w:szCs w:val="20"/>
              </w:rPr>
            </w:pPr>
            <w:r>
              <w:rPr>
                <w:rFonts w:hint="eastAsia" w:ascii="宋体" w:hAnsi="宋体" w:cs="宋体"/>
                <w:sz w:val="20"/>
                <w:szCs w:val="20"/>
              </w:rPr>
              <w:t>*灵敏电流计</w:t>
            </w:r>
          </w:p>
        </w:tc>
        <w:tc>
          <w:tcPr>
            <w:tcW w:w="625" w:type="dxa"/>
            <w:tcBorders>
              <w:top w:val="nil"/>
              <w:left w:val="nil"/>
              <w:bottom w:val="single" w:color="auto" w:sz="4" w:space="0"/>
              <w:right w:val="single" w:color="auto" w:sz="4" w:space="0"/>
            </w:tcBorders>
            <w:shd w:val="clear" w:color="000000" w:fill="FFFFFF"/>
            <w:noWrap/>
            <w:vAlign w:val="center"/>
          </w:tcPr>
          <w:p w14:paraId="033959A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CB478B7">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51DD70E9">
            <w:pPr>
              <w:jc w:val="center"/>
              <w:rPr>
                <w:sz w:val="20"/>
                <w:szCs w:val="20"/>
              </w:rPr>
            </w:pPr>
            <w:r>
              <w:rPr>
                <w:sz w:val="20"/>
                <w:szCs w:val="20"/>
              </w:rPr>
              <w:t>385</w:t>
            </w:r>
          </w:p>
        </w:tc>
        <w:tc>
          <w:tcPr>
            <w:tcW w:w="3201" w:type="dxa"/>
            <w:tcBorders>
              <w:top w:val="nil"/>
              <w:left w:val="nil"/>
              <w:bottom w:val="single" w:color="auto" w:sz="4" w:space="0"/>
              <w:right w:val="single" w:color="auto" w:sz="4" w:space="0"/>
            </w:tcBorders>
            <w:shd w:val="clear" w:color="000000" w:fill="FFFFFF"/>
            <w:noWrap/>
            <w:vAlign w:val="center"/>
          </w:tcPr>
          <w:p w14:paraId="4F68A1D1">
            <w:pPr>
              <w:jc w:val="center"/>
              <w:rPr>
                <w:rFonts w:ascii="宋体" w:hAnsi="宋体" w:cs="宋体"/>
                <w:sz w:val="20"/>
                <w:szCs w:val="20"/>
              </w:rPr>
            </w:pPr>
            <w:r>
              <w:rPr>
                <w:rFonts w:hint="eastAsia" w:ascii="宋体" w:hAnsi="宋体" w:cs="宋体"/>
                <w:sz w:val="20"/>
                <w:szCs w:val="20"/>
              </w:rPr>
              <w:t>小号</w:t>
            </w:r>
          </w:p>
        </w:tc>
        <w:tc>
          <w:tcPr>
            <w:tcW w:w="512" w:type="dxa"/>
            <w:tcBorders>
              <w:top w:val="nil"/>
              <w:left w:val="nil"/>
              <w:bottom w:val="single" w:color="auto" w:sz="4" w:space="0"/>
              <w:right w:val="single" w:color="auto" w:sz="4" w:space="0"/>
            </w:tcBorders>
            <w:shd w:val="clear" w:color="000000" w:fill="FFFFFF"/>
            <w:noWrap/>
            <w:vAlign w:val="center"/>
          </w:tcPr>
          <w:p w14:paraId="1C3C0F7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D3E29FB">
            <w:pPr>
              <w:jc w:val="center"/>
              <w:rPr>
                <w:sz w:val="20"/>
                <w:szCs w:val="20"/>
              </w:rPr>
            </w:pPr>
            <w:r>
              <w:rPr>
                <w:sz w:val="20"/>
                <w:szCs w:val="20"/>
              </w:rPr>
              <w:t>1</w:t>
            </w:r>
          </w:p>
        </w:tc>
      </w:tr>
      <w:tr w14:paraId="7636C4B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6DA3F0D">
            <w:pPr>
              <w:jc w:val="center"/>
              <w:rPr>
                <w:sz w:val="20"/>
                <w:szCs w:val="20"/>
              </w:rPr>
            </w:pPr>
            <w:r>
              <w:rPr>
                <w:sz w:val="20"/>
                <w:szCs w:val="20"/>
              </w:rPr>
              <w:t>78</w:t>
            </w:r>
          </w:p>
        </w:tc>
        <w:tc>
          <w:tcPr>
            <w:tcW w:w="1621" w:type="dxa"/>
            <w:tcBorders>
              <w:top w:val="nil"/>
              <w:left w:val="nil"/>
              <w:bottom w:val="single" w:color="auto" w:sz="4" w:space="0"/>
              <w:right w:val="single" w:color="auto" w:sz="4" w:space="0"/>
            </w:tcBorders>
            <w:shd w:val="clear" w:color="000000" w:fill="FFFFFF"/>
            <w:noWrap/>
            <w:vAlign w:val="center"/>
          </w:tcPr>
          <w:p w14:paraId="0D94B12F">
            <w:pPr>
              <w:jc w:val="center"/>
              <w:rPr>
                <w:rFonts w:ascii="宋体" w:hAnsi="宋体" w:cs="宋体"/>
                <w:sz w:val="20"/>
                <w:szCs w:val="20"/>
              </w:rPr>
            </w:pPr>
            <w:r>
              <w:rPr>
                <w:rFonts w:hint="eastAsia" w:ascii="宋体" w:hAnsi="宋体" w:cs="宋体"/>
                <w:sz w:val="20"/>
                <w:szCs w:val="20"/>
              </w:rPr>
              <w:t>交流电流表</w:t>
            </w:r>
          </w:p>
        </w:tc>
        <w:tc>
          <w:tcPr>
            <w:tcW w:w="625" w:type="dxa"/>
            <w:tcBorders>
              <w:top w:val="nil"/>
              <w:left w:val="nil"/>
              <w:bottom w:val="single" w:color="auto" w:sz="4" w:space="0"/>
              <w:right w:val="single" w:color="auto" w:sz="4" w:space="0"/>
            </w:tcBorders>
            <w:shd w:val="clear" w:color="000000" w:fill="FFFFFF"/>
            <w:noWrap/>
            <w:vAlign w:val="center"/>
          </w:tcPr>
          <w:p w14:paraId="7B0A63C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6FBA7CD">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0A32800C">
            <w:pPr>
              <w:jc w:val="center"/>
              <w:rPr>
                <w:sz w:val="20"/>
                <w:szCs w:val="20"/>
              </w:rPr>
            </w:pPr>
            <w:r>
              <w:rPr>
                <w:sz w:val="20"/>
                <w:szCs w:val="20"/>
              </w:rPr>
              <w:t>386</w:t>
            </w:r>
          </w:p>
        </w:tc>
        <w:tc>
          <w:tcPr>
            <w:tcW w:w="3201" w:type="dxa"/>
            <w:tcBorders>
              <w:top w:val="nil"/>
              <w:left w:val="nil"/>
              <w:bottom w:val="single" w:color="auto" w:sz="4" w:space="0"/>
              <w:right w:val="single" w:color="auto" w:sz="4" w:space="0"/>
            </w:tcBorders>
            <w:shd w:val="clear" w:color="000000" w:fill="FFFFFF"/>
            <w:noWrap/>
            <w:vAlign w:val="center"/>
          </w:tcPr>
          <w:p w14:paraId="1802D412">
            <w:pPr>
              <w:jc w:val="center"/>
              <w:rPr>
                <w:rFonts w:ascii="宋体" w:hAnsi="宋体" w:cs="宋体"/>
                <w:sz w:val="20"/>
                <w:szCs w:val="20"/>
              </w:rPr>
            </w:pPr>
            <w:r>
              <w:rPr>
                <w:rFonts w:hint="eastAsia" w:ascii="宋体" w:hAnsi="宋体" w:cs="宋体"/>
                <w:sz w:val="20"/>
                <w:szCs w:val="20"/>
              </w:rPr>
              <w:t>小号</w:t>
            </w:r>
          </w:p>
        </w:tc>
        <w:tc>
          <w:tcPr>
            <w:tcW w:w="512" w:type="dxa"/>
            <w:tcBorders>
              <w:top w:val="nil"/>
              <w:left w:val="nil"/>
              <w:bottom w:val="single" w:color="auto" w:sz="4" w:space="0"/>
              <w:right w:val="single" w:color="auto" w:sz="4" w:space="0"/>
            </w:tcBorders>
            <w:shd w:val="clear" w:color="000000" w:fill="FFFFFF"/>
            <w:noWrap/>
            <w:vAlign w:val="center"/>
          </w:tcPr>
          <w:p w14:paraId="5DCBA58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75385BA">
            <w:pPr>
              <w:jc w:val="center"/>
              <w:rPr>
                <w:sz w:val="20"/>
                <w:szCs w:val="20"/>
              </w:rPr>
            </w:pPr>
            <w:r>
              <w:rPr>
                <w:sz w:val="20"/>
                <w:szCs w:val="20"/>
              </w:rPr>
              <w:t>1</w:t>
            </w:r>
          </w:p>
        </w:tc>
      </w:tr>
      <w:tr w14:paraId="32F80C0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707569B">
            <w:pPr>
              <w:jc w:val="center"/>
              <w:rPr>
                <w:sz w:val="20"/>
                <w:szCs w:val="20"/>
              </w:rPr>
            </w:pPr>
            <w:r>
              <w:rPr>
                <w:sz w:val="20"/>
                <w:szCs w:val="20"/>
              </w:rPr>
              <w:t>79</w:t>
            </w:r>
          </w:p>
        </w:tc>
        <w:tc>
          <w:tcPr>
            <w:tcW w:w="1621" w:type="dxa"/>
            <w:tcBorders>
              <w:top w:val="nil"/>
              <w:left w:val="nil"/>
              <w:bottom w:val="single" w:color="auto" w:sz="4" w:space="0"/>
              <w:right w:val="single" w:color="auto" w:sz="4" w:space="0"/>
            </w:tcBorders>
            <w:shd w:val="clear" w:color="000000" w:fill="FFFFFF"/>
            <w:noWrap/>
            <w:vAlign w:val="center"/>
          </w:tcPr>
          <w:p w14:paraId="72435DF1">
            <w:pPr>
              <w:jc w:val="center"/>
              <w:rPr>
                <w:rFonts w:ascii="宋体" w:hAnsi="宋体" w:cs="宋体"/>
                <w:sz w:val="20"/>
                <w:szCs w:val="20"/>
              </w:rPr>
            </w:pPr>
            <w:r>
              <w:rPr>
                <w:rFonts w:hint="eastAsia" w:ascii="宋体" w:hAnsi="宋体" w:cs="宋体"/>
                <w:sz w:val="20"/>
                <w:szCs w:val="20"/>
              </w:rPr>
              <w:t>交流电流表</w:t>
            </w:r>
          </w:p>
        </w:tc>
        <w:tc>
          <w:tcPr>
            <w:tcW w:w="625" w:type="dxa"/>
            <w:tcBorders>
              <w:top w:val="nil"/>
              <w:left w:val="nil"/>
              <w:bottom w:val="single" w:color="auto" w:sz="4" w:space="0"/>
              <w:right w:val="single" w:color="auto" w:sz="4" w:space="0"/>
            </w:tcBorders>
            <w:shd w:val="clear" w:color="000000" w:fill="FFFFFF"/>
            <w:noWrap/>
            <w:vAlign w:val="center"/>
          </w:tcPr>
          <w:p w14:paraId="266E7EB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13D931D">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1E2CCA77">
            <w:pPr>
              <w:jc w:val="center"/>
              <w:rPr>
                <w:sz w:val="20"/>
                <w:szCs w:val="20"/>
              </w:rPr>
            </w:pPr>
            <w:r>
              <w:rPr>
                <w:sz w:val="20"/>
                <w:szCs w:val="20"/>
              </w:rPr>
              <w:t>387</w:t>
            </w:r>
          </w:p>
        </w:tc>
        <w:tc>
          <w:tcPr>
            <w:tcW w:w="3201" w:type="dxa"/>
            <w:tcBorders>
              <w:top w:val="nil"/>
              <w:left w:val="nil"/>
              <w:bottom w:val="single" w:color="auto" w:sz="4" w:space="0"/>
              <w:right w:val="single" w:color="auto" w:sz="4" w:space="0"/>
            </w:tcBorders>
            <w:shd w:val="clear" w:color="000000" w:fill="FFFFFF"/>
            <w:noWrap/>
            <w:vAlign w:val="center"/>
          </w:tcPr>
          <w:p w14:paraId="37102A76">
            <w:pPr>
              <w:jc w:val="center"/>
              <w:rPr>
                <w:rFonts w:ascii="宋体" w:hAnsi="宋体" w:cs="宋体"/>
                <w:sz w:val="20"/>
                <w:szCs w:val="20"/>
              </w:rPr>
            </w:pPr>
            <w:r>
              <w:rPr>
                <w:rFonts w:hint="eastAsia" w:ascii="宋体" w:hAnsi="宋体" w:cs="宋体"/>
                <w:sz w:val="20"/>
                <w:szCs w:val="20"/>
              </w:rPr>
              <w:t>小号</w:t>
            </w:r>
          </w:p>
        </w:tc>
        <w:tc>
          <w:tcPr>
            <w:tcW w:w="512" w:type="dxa"/>
            <w:tcBorders>
              <w:top w:val="nil"/>
              <w:left w:val="nil"/>
              <w:bottom w:val="single" w:color="auto" w:sz="4" w:space="0"/>
              <w:right w:val="single" w:color="auto" w:sz="4" w:space="0"/>
            </w:tcBorders>
            <w:shd w:val="clear" w:color="000000" w:fill="FFFFFF"/>
            <w:noWrap/>
            <w:vAlign w:val="center"/>
          </w:tcPr>
          <w:p w14:paraId="5A0C0D0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1D746BC">
            <w:pPr>
              <w:jc w:val="center"/>
              <w:rPr>
                <w:sz w:val="20"/>
                <w:szCs w:val="20"/>
              </w:rPr>
            </w:pPr>
            <w:r>
              <w:rPr>
                <w:sz w:val="20"/>
                <w:szCs w:val="20"/>
              </w:rPr>
              <w:t>1</w:t>
            </w:r>
          </w:p>
        </w:tc>
      </w:tr>
      <w:tr w14:paraId="438270A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7BFBD4B">
            <w:pPr>
              <w:jc w:val="center"/>
              <w:rPr>
                <w:sz w:val="20"/>
                <w:szCs w:val="20"/>
              </w:rPr>
            </w:pPr>
            <w:r>
              <w:rPr>
                <w:sz w:val="20"/>
                <w:szCs w:val="20"/>
              </w:rPr>
              <w:t>80</w:t>
            </w:r>
          </w:p>
        </w:tc>
        <w:tc>
          <w:tcPr>
            <w:tcW w:w="1621" w:type="dxa"/>
            <w:tcBorders>
              <w:top w:val="nil"/>
              <w:left w:val="nil"/>
              <w:bottom w:val="single" w:color="auto" w:sz="4" w:space="0"/>
              <w:right w:val="single" w:color="auto" w:sz="4" w:space="0"/>
            </w:tcBorders>
            <w:shd w:val="clear" w:color="000000" w:fill="FFFFFF"/>
            <w:noWrap/>
            <w:vAlign w:val="center"/>
          </w:tcPr>
          <w:p w14:paraId="12EA64B6">
            <w:pPr>
              <w:jc w:val="center"/>
              <w:rPr>
                <w:rFonts w:ascii="宋体" w:hAnsi="宋体" w:cs="宋体"/>
                <w:sz w:val="20"/>
                <w:szCs w:val="20"/>
              </w:rPr>
            </w:pPr>
            <w:r>
              <w:rPr>
                <w:rFonts w:hint="eastAsia" w:ascii="宋体" w:hAnsi="宋体" w:cs="宋体"/>
                <w:sz w:val="20"/>
                <w:szCs w:val="20"/>
              </w:rPr>
              <w:t>数字电容表</w:t>
            </w:r>
          </w:p>
        </w:tc>
        <w:tc>
          <w:tcPr>
            <w:tcW w:w="625" w:type="dxa"/>
            <w:tcBorders>
              <w:top w:val="nil"/>
              <w:left w:val="nil"/>
              <w:bottom w:val="single" w:color="auto" w:sz="4" w:space="0"/>
              <w:right w:val="single" w:color="auto" w:sz="4" w:space="0"/>
            </w:tcBorders>
            <w:shd w:val="clear" w:color="000000" w:fill="FFFFFF"/>
            <w:noWrap/>
            <w:vAlign w:val="center"/>
          </w:tcPr>
          <w:p w14:paraId="01D3031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D43471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9911742">
            <w:pPr>
              <w:jc w:val="center"/>
              <w:rPr>
                <w:sz w:val="20"/>
                <w:szCs w:val="20"/>
              </w:rPr>
            </w:pPr>
            <w:r>
              <w:rPr>
                <w:sz w:val="20"/>
                <w:szCs w:val="20"/>
              </w:rPr>
              <w:t>388</w:t>
            </w:r>
          </w:p>
        </w:tc>
        <w:tc>
          <w:tcPr>
            <w:tcW w:w="3201" w:type="dxa"/>
            <w:tcBorders>
              <w:top w:val="nil"/>
              <w:left w:val="nil"/>
              <w:bottom w:val="single" w:color="auto" w:sz="4" w:space="0"/>
              <w:right w:val="single" w:color="auto" w:sz="4" w:space="0"/>
            </w:tcBorders>
            <w:shd w:val="clear" w:color="000000" w:fill="FFFFFF"/>
            <w:noWrap/>
            <w:vAlign w:val="center"/>
          </w:tcPr>
          <w:p w14:paraId="3924CE8B">
            <w:pPr>
              <w:jc w:val="center"/>
              <w:rPr>
                <w:rFonts w:ascii="宋体" w:hAnsi="宋体" w:cs="宋体"/>
                <w:sz w:val="20"/>
                <w:szCs w:val="20"/>
              </w:rPr>
            </w:pPr>
            <w:r>
              <w:rPr>
                <w:rFonts w:hint="eastAsia" w:ascii="宋体" w:hAnsi="宋体" w:cs="宋体"/>
                <w:sz w:val="20"/>
                <w:szCs w:val="20"/>
              </w:rPr>
              <w:t>元号</w:t>
            </w:r>
          </w:p>
        </w:tc>
        <w:tc>
          <w:tcPr>
            <w:tcW w:w="512" w:type="dxa"/>
            <w:tcBorders>
              <w:top w:val="nil"/>
              <w:left w:val="nil"/>
              <w:bottom w:val="single" w:color="auto" w:sz="4" w:space="0"/>
              <w:right w:val="single" w:color="auto" w:sz="4" w:space="0"/>
            </w:tcBorders>
            <w:shd w:val="clear" w:color="000000" w:fill="FFFFFF"/>
            <w:noWrap/>
            <w:vAlign w:val="center"/>
          </w:tcPr>
          <w:p w14:paraId="0D07819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1891A6B">
            <w:pPr>
              <w:jc w:val="center"/>
              <w:rPr>
                <w:sz w:val="20"/>
                <w:szCs w:val="20"/>
              </w:rPr>
            </w:pPr>
            <w:r>
              <w:rPr>
                <w:sz w:val="20"/>
                <w:szCs w:val="20"/>
              </w:rPr>
              <w:t>1</w:t>
            </w:r>
          </w:p>
        </w:tc>
      </w:tr>
      <w:tr w14:paraId="756F72C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81349B5">
            <w:pPr>
              <w:jc w:val="center"/>
              <w:rPr>
                <w:sz w:val="20"/>
                <w:szCs w:val="20"/>
              </w:rPr>
            </w:pPr>
            <w:r>
              <w:rPr>
                <w:sz w:val="20"/>
                <w:szCs w:val="20"/>
              </w:rPr>
              <w:t>81</w:t>
            </w:r>
          </w:p>
        </w:tc>
        <w:tc>
          <w:tcPr>
            <w:tcW w:w="1621" w:type="dxa"/>
            <w:tcBorders>
              <w:top w:val="nil"/>
              <w:left w:val="nil"/>
              <w:bottom w:val="single" w:color="auto" w:sz="4" w:space="0"/>
              <w:right w:val="single" w:color="auto" w:sz="4" w:space="0"/>
            </w:tcBorders>
            <w:shd w:val="clear" w:color="000000" w:fill="FFFFFF"/>
            <w:noWrap/>
            <w:vAlign w:val="center"/>
          </w:tcPr>
          <w:p w14:paraId="50C2D4BE">
            <w:pPr>
              <w:jc w:val="center"/>
              <w:rPr>
                <w:rFonts w:ascii="宋体" w:hAnsi="宋体" w:cs="宋体"/>
                <w:sz w:val="20"/>
                <w:szCs w:val="20"/>
              </w:rPr>
            </w:pPr>
            <w:r>
              <w:rPr>
                <w:rFonts w:hint="eastAsia" w:ascii="宋体" w:hAnsi="宋体" w:cs="宋体"/>
                <w:sz w:val="20"/>
                <w:szCs w:val="20"/>
              </w:rPr>
              <w:t>多用电表</w:t>
            </w:r>
          </w:p>
        </w:tc>
        <w:tc>
          <w:tcPr>
            <w:tcW w:w="625" w:type="dxa"/>
            <w:tcBorders>
              <w:top w:val="nil"/>
              <w:left w:val="nil"/>
              <w:bottom w:val="single" w:color="auto" w:sz="4" w:space="0"/>
              <w:right w:val="single" w:color="auto" w:sz="4" w:space="0"/>
            </w:tcBorders>
            <w:shd w:val="clear" w:color="000000" w:fill="FFFFFF"/>
            <w:noWrap/>
            <w:vAlign w:val="center"/>
          </w:tcPr>
          <w:p w14:paraId="71CBB38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332DA0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467732F">
            <w:pPr>
              <w:jc w:val="center"/>
              <w:rPr>
                <w:sz w:val="20"/>
                <w:szCs w:val="20"/>
              </w:rPr>
            </w:pPr>
            <w:r>
              <w:rPr>
                <w:sz w:val="20"/>
                <w:szCs w:val="20"/>
              </w:rPr>
              <w:t>389</w:t>
            </w:r>
          </w:p>
        </w:tc>
        <w:tc>
          <w:tcPr>
            <w:tcW w:w="3201" w:type="dxa"/>
            <w:tcBorders>
              <w:top w:val="nil"/>
              <w:left w:val="nil"/>
              <w:bottom w:val="single" w:color="auto" w:sz="4" w:space="0"/>
              <w:right w:val="single" w:color="auto" w:sz="4" w:space="0"/>
            </w:tcBorders>
            <w:shd w:val="clear" w:color="000000" w:fill="FFFFFF"/>
            <w:noWrap/>
            <w:vAlign w:val="center"/>
          </w:tcPr>
          <w:p w14:paraId="1EC408B2">
            <w:pPr>
              <w:jc w:val="center"/>
              <w:rPr>
                <w:rFonts w:ascii="宋体" w:hAnsi="宋体" w:cs="宋体"/>
                <w:sz w:val="20"/>
                <w:szCs w:val="20"/>
              </w:rPr>
            </w:pPr>
            <w:r>
              <w:rPr>
                <w:rFonts w:hint="eastAsia" w:ascii="宋体" w:hAnsi="宋体" w:cs="宋体"/>
                <w:sz w:val="20"/>
                <w:szCs w:val="20"/>
              </w:rPr>
              <w:t>元号</w:t>
            </w:r>
          </w:p>
        </w:tc>
        <w:tc>
          <w:tcPr>
            <w:tcW w:w="512" w:type="dxa"/>
            <w:tcBorders>
              <w:top w:val="nil"/>
              <w:left w:val="nil"/>
              <w:bottom w:val="single" w:color="auto" w:sz="4" w:space="0"/>
              <w:right w:val="single" w:color="auto" w:sz="4" w:space="0"/>
            </w:tcBorders>
            <w:shd w:val="clear" w:color="000000" w:fill="FFFFFF"/>
            <w:noWrap/>
            <w:vAlign w:val="center"/>
          </w:tcPr>
          <w:p w14:paraId="0647A1F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346D62C">
            <w:pPr>
              <w:jc w:val="center"/>
              <w:rPr>
                <w:sz w:val="20"/>
                <w:szCs w:val="20"/>
              </w:rPr>
            </w:pPr>
            <w:r>
              <w:rPr>
                <w:sz w:val="20"/>
                <w:szCs w:val="20"/>
              </w:rPr>
              <w:t>1</w:t>
            </w:r>
          </w:p>
        </w:tc>
      </w:tr>
      <w:tr w14:paraId="12B9BB3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F2070C8">
            <w:pPr>
              <w:jc w:val="center"/>
              <w:rPr>
                <w:sz w:val="20"/>
                <w:szCs w:val="20"/>
              </w:rPr>
            </w:pPr>
            <w:r>
              <w:rPr>
                <w:sz w:val="20"/>
                <w:szCs w:val="20"/>
              </w:rPr>
              <w:t>82</w:t>
            </w:r>
          </w:p>
        </w:tc>
        <w:tc>
          <w:tcPr>
            <w:tcW w:w="1621" w:type="dxa"/>
            <w:tcBorders>
              <w:top w:val="nil"/>
              <w:left w:val="nil"/>
              <w:bottom w:val="single" w:color="auto" w:sz="4" w:space="0"/>
              <w:right w:val="single" w:color="auto" w:sz="4" w:space="0"/>
            </w:tcBorders>
            <w:shd w:val="clear" w:color="000000" w:fill="FFFFFF"/>
            <w:noWrap/>
            <w:vAlign w:val="center"/>
          </w:tcPr>
          <w:p w14:paraId="24A1F869">
            <w:pPr>
              <w:jc w:val="center"/>
              <w:rPr>
                <w:rFonts w:ascii="宋体" w:hAnsi="宋体" w:cs="宋体"/>
                <w:sz w:val="20"/>
                <w:szCs w:val="20"/>
              </w:rPr>
            </w:pPr>
            <w:r>
              <w:rPr>
                <w:rFonts w:hint="eastAsia" w:ascii="宋体" w:hAnsi="宋体" w:cs="宋体"/>
                <w:sz w:val="20"/>
                <w:szCs w:val="20"/>
              </w:rPr>
              <w:t>万用电表</w:t>
            </w:r>
          </w:p>
        </w:tc>
        <w:tc>
          <w:tcPr>
            <w:tcW w:w="625" w:type="dxa"/>
            <w:tcBorders>
              <w:top w:val="nil"/>
              <w:left w:val="nil"/>
              <w:bottom w:val="single" w:color="auto" w:sz="4" w:space="0"/>
              <w:right w:val="single" w:color="auto" w:sz="4" w:space="0"/>
            </w:tcBorders>
            <w:shd w:val="clear" w:color="000000" w:fill="FFFFFF"/>
            <w:noWrap/>
            <w:vAlign w:val="center"/>
          </w:tcPr>
          <w:p w14:paraId="358FFDE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E4B36DA">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F3713E5">
            <w:pPr>
              <w:jc w:val="center"/>
              <w:rPr>
                <w:sz w:val="20"/>
                <w:szCs w:val="20"/>
              </w:rPr>
            </w:pPr>
            <w:r>
              <w:rPr>
                <w:sz w:val="20"/>
                <w:szCs w:val="20"/>
              </w:rPr>
              <w:t>390</w:t>
            </w:r>
          </w:p>
        </w:tc>
        <w:tc>
          <w:tcPr>
            <w:tcW w:w="3201" w:type="dxa"/>
            <w:tcBorders>
              <w:top w:val="nil"/>
              <w:left w:val="nil"/>
              <w:bottom w:val="single" w:color="auto" w:sz="4" w:space="0"/>
              <w:right w:val="single" w:color="auto" w:sz="4" w:space="0"/>
            </w:tcBorders>
            <w:shd w:val="clear" w:color="000000" w:fill="FFFFFF"/>
            <w:noWrap/>
            <w:vAlign w:val="center"/>
          </w:tcPr>
          <w:p w14:paraId="70219528">
            <w:pPr>
              <w:jc w:val="center"/>
              <w:rPr>
                <w:rFonts w:ascii="宋体" w:hAnsi="宋体" w:cs="宋体"/>
                <w:sz w:val="20"/>
                <w:szCs w:val="20"/>
              </w:rPr>
            </w:pPr>
            <w:r>
              <w:rPr>
                <w:rFonts w:hint="eastAsia" w:ascii="宋体" w:hAnsi="宋体" w:cs="宋体"/>
                <w:sz w:val="20"/>
                <w:szCs w:val="20"/>
              </w:rPr>
              <w:t>大号</w:t>
            </w:r>
          </w:p>
        </w:tc>
        <w:tc>
          <w:tcPr>
            <w:tcW w:w="512" w:type="dxa"/>
            <w:tcBorders>
              <w:top w:val="nil"/>
              <w:left w:val="nil"/>
              <w:bottom w:val="single" w:color="auto" w:sz="4" w:space="0"/>
              <w:right w:val="single" w:color="auto" w:sz="4" w:space="0"/>
            </w:tcBorders>
            <w:shd w:val="clear" w:color="000000" w:fill="FFFFFF"/>
            <w:noWrap/>
            <w:vAlign w:val="center"/>
          </w:tcPr>
          <w:p w14:paraId="0D43D3B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B33CB41">
            <w:pPr>
              <w:jc w:val="center"/>
              <w:rPr>
                <w:sz w:val="20"/>
                <w:szCs w:val="20"/>
              </w:rPr>
            </w:pPr>
            <w:r>
              <w:rPr>
                <w:sz w:val="20"/>
                <w:szCs w:val="20"/>
              </w:rPr>
              <w:t>1</w:t>
            </w:r>
          </w:p>
        </w:tc>
      </w:tr>
      <w:tr w14:paraId="252D4FE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42D2D34">
            <w:pPr>
              <w:jc w:val="center"/>
              <w:rPr>
                <w:sz w:val="20"/>
                <w:szCs w:val="20"/>
              </w:rPr>
            </w:pPr>
            <w:r>
              <w:rPr>
                <w:sz w:val="20"/>
                <w:szCs w:val="20"/>
              </w:rPr>
              <w:t>83</w:t>
            </w:r>
          </w:p>
        </w:tc>
        <w:tc>
          <w:tcPr>
            <w:tcW w:w="1621" w:type="dxa"/>
            <w:tcBorders>
              <w:top w:val="nil"/>
              <w:left w:val="nil"/>
              <w:bottom w:val="single" w:color="auto" w:sz="4" w:space="0"/>
              <w:right w:val="single" w:color="auto" w:sz="4" w:space="0"/>
            </w:tcBorders>
            <w:shd w:val="clear" w:color="000000" w:fill="FFFFFF"/>
            <w:noWrap/>
            <w:vAlign w:val="center"/>
          </w:tcPr>
          <w:p w14:paraId="663968F4">
            <w:pPr>
              <w:jc w:val="center"/>
              <w:rPr>
                <w:rFonts w:ascii="宋体" w:hAnsi="宋体" w:cs="宋体"/>
                <w:sz w:val="20"/>
                <w:szCs w:val="20"/>
              </w:rPr>
            </w:pPr>
            <w:r>
              <w:rPr>
                <w:rFonts w:hint="eastAsia" w:ascii="宋体" w:hAnsi="宋体" w:cs="宋体"/>
                <w:sz w:val="20"/>
                <w:szCs w:val="20"/>
              </w:rPr>
              <w:t>学生万用表</w:t>
            </w:r>
          </w:p>
        </w:tc>
        <w:tc>
          <w:tcPr>
            <w:tcW w:w="625" w:type="dxa"/>
            <w:tcBorders>
              <w:top w:val="nil"/>
              <w:left w:val="nil"/>
              <w:bottom w:val="single" w:color="auto" w:sz="4" w:space="0"/>
              <w:right w:val="single" w:color="auto" w:sz="4" w:space="0"/>
            </w:tcBorders>
            <w:shd w:val="clear" w:color="000000" w:fill="FFFFFF"/>
            <w:noWrap/>
            <w:vAlign w:val="center"/>
          </w:tcPr>
          <w:p w14:paraId="4F75CE1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96A3008">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57DDF308">
            <w:pPr>
              <w:jc w:val="center"/>
              <w:rPr>
                <w:sz w:val="20"/>
                <w:szCs w:val="20"/>
              </w:rPr>
            </w:pPr>
            <w:r>
              <w:rPr>
                <w:sz w:val="20"/>
                <w:szCs w:val="20"/>
              </w:rPr>
              <w:t>391</w:t>
            </w:r>
          </w:p>
        </w:tc>
        <w:tc>
          <w:tcPr>
            <w:tcW w:w="3201" w:type="dxa"/>
            <w:tcBorders>
              <w:top w:val="nil"/>
              <w:left w:val="nil"/>
              <w:bottom w:val="single" w:color="auto" w:sz="4" w:space="0"/>
              <w:right w:val="single" w:color="auto" w:sz="4" w:space="0"/>
            </w:tcBorders>
            <w:shd w:val="clear" w:color="000000" w:fill="FFFFFF"/>
            <w:noWrap/>
            <w:vAlign w:val="center"/>
          </w:tcPr>
          <w:p w14:paraId="34543A86">
            <w:pPr>
              <w:jc w:val="center"/>
              <w:rPr>
                <w:rFonts w:ascii="宋体" w:hAnsi="宋体" w:cs="宋体"/>
                <w:sz w:val="20"/>
                <w:szCs w:val="20"/>
              </w:rPr>
            </w:pPr>
            <w:r>
              <w:rPr>
                <w:rFonts w:hint="eastAsia" w:ascii="宋体" w:hAnsi="宋体" w:cs="宋体"/>
                <w:sz w:val="20"/>
                <w:szCs w:val="20"/>
              </w:rPr>
              <w:t>小号</w:t>
            </w:r>
          </w:p>
        </w:tc>
        <w:tc>
          <w:tcPr>
            <w:tcW w:w="512" w:type="dxa"/>
            <w:tcBorders>
              <w:top w:val="nil"/>
              <w:left w:val="nil"/>
              <w:bottom w:val="single" w:color="auto" w:sz="4" w:space="0"/>
              <w:right w:val="single" w:color="auto" w:sz="4" w:space="0"/>
            </w:tcBorders>
            <w:shd w:val="clear" w:color="000000" w:fill="FFFFFF"/>
            <w:noWrap/>
            <w:vAlign w:val="center"/>
          </w:tcPr>
          <w:p w14:paraId="5EAFE1F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2C37547">
            <w:pPr>
              <w:jc w:val="center"/>
              <w:rPr>
                <w:sz w:val="20"/>
                <w:szCs w:val="20"/>
              </w:rPr>
            </w:pPr>
            <w:r>
              <w:rPr>
                <w:sz w:val="20"/>
                <w:szCs w:val="20"/>
              </w:rPr>
              <w:t>1</w:t>
            </w:r>
          </w:p>
        </w:tc>
      </w:tr>
      <w:tr w14:paraId="2070C7F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D6B9009">
            <w:pPr>
              <w:jc w:val="center"/>
              <w:rPr>
                <w:sz w:val="20"/>
                <w:szCs w:val="20"/>
              </w:rPr>
            </w:pPr>
            <w:r>
              <w:rPr>
                <w:sz w:val="20"/>
                <w:szCs w:val="20"/>
              </w:rPr>
              <w:t>84</w:t>
            </w:r>
          </w:p>
        </w:tc>
        <w:tc>
          <w:tcPr>
            <w:tcW w:w="1621" w:type="dxa"/>
            <w:tcBorders>
              <w:top w:val="nil"/>
              <w:left w:val="nil"/>
              <w:bottom w:val="single" w:color="auto" w:sz="4" w:space="0"/>
              <w:right w:val="single" w:color="auto" w:sz="4" w:space="0"/>
            </w:tcBorders>
            <w:shd w:val="clear" w:color="000000" w:fill="FFFFFF"/>
            <w:noWrap/>
            <w:vAlign w:val="center"/>
          </w:tcPr>
          <w:p w14:paraId="29CFD57F">
            <w:pPr>
              <w:jc w:val="center"/>
              <w:rPr>
                <w:rFonts w:ascii="宋体" w:hAnsi="宋体" w:cs="宋体"/>
                <w:sz w:val="20"/>
                <w:szCs w:val="20"/>
              </w:rPr>
            </w:pPr>
            <w:r>
              <w:rPr>
                <w:rFonts w:hint="eastAsia" w:ascii="宋体" w:hAnsi="宋体" w:cs="宋体"/>
                <w:sz w:val="20"/>
                <w:szCs w:val="20"/>
              </w:rPr>
              <w:t>学生万用表</w:t>
            </w:r>
          </w:p>
        </w:tc>
        <w:tc>
          <w:tcPr>
            <w:tcW w:w="625" w:type="dxa"/>
            <w:tcBorders>
              <w:top w:val="nil"/>
              <w:left w:val="nil"/>
              <w:bottom w:val="single" w:color="auto" w:sz="4" w:space="0"/>
              <w:right w:val="single" w:color="auto" w:sz="4" w:space="0"/>
            </w:tcBorders>
            <w:shd w:val="clear" w:color="000000" w:fill="FFFFFF"/>
            <w:noWrap/>
            <w:vAlign w:val="center"/>
          </w:tcPr>
          <w:p w14:paraId="767F0A6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2E24DC3">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711D564">
            <w:pPr>
              <w:jc w:val="center"/>
              <w:rPr>
                <w:sz w:val="20"/>
                <w:szCs w:val="20"/>
              </w:rPr>
            </w:pPr>
            <w:r>
              <w:rPr>
                <w:sz w:val="20"/>
                <w:szCs w:val="20"/>
              </w:rPr>
              <w:t>392</w:t>
            </w:r>
          </w:p>
        </w:tc>
        <w:tc>
          <w:tcPr>
            <w:tcW w:w="3201" w:type="dxa"/>
            <w:tcBorders>
              <w:top w:val="nil"/>
              <w:left w:val="nil"/>
              <w:bottom w:val="single" w:color="auto" w:sz="4" w:space="0"/>
              <w:right w:val="single" w:color="auto" w:sz="4" w:space="0"/>
            </w:tcBorders>
            <w:shd w:val="clear" w:color="000000" w:fill="FFFFFF"/>
            <w:noWrap/>
            <w:vAlign w:val="center"/>
          </w:tcPr>
          <w:p w14:paraId="6F051369">
            <w:pPr>
              <w:jc w:val="center"/>
              <w:rPr>
                <w:rFonts w:ascii="宋体" w:hAnsi="宋体" w:cs="宋体"/>
                <w:sz w:val="20"/>
                <w:szCs w:val="20"/>
              </w:rPr>
            </w:pPr>
            <w:r>
              <w:rPr>
                <w:rFonts w:hint="eastAsia" w:ascii="宋体" w:hAnsi="宋体" w:cs="宋体"/>
                <w:sz w:val="20"/>
                <w:szCs w:val="20"/>
              </w:rPr>
              <w:t>小号</w:t>
            </w:r>
          </w:p>
        </w:tc>
        <w:tc>
          <w:tcPr>
            <w:tcW w:w="512" w:type="dxa"/>
            <w:tcBorders>
              <w:top w:val="nil"/>
              <w:left w:val="nil"/>
              <w:bottom w:val="single" w:color="auto" w:sz="4" w:space="0"/>
              <w:right w:val="single" w:color="auto" w:sz="4" w:space="0"/>
            </w:tcBorders>
            <w:shd w:val="clear" w:color="000000" w:fill="FFFFFF"/>
            <w:noWrap/>
            <w:vAlign w:val="center"/>
          </w:tcPr>
          <w:p w14:paraId="28F9D6D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6610540">
            <w:pPr>
              <w:jc w:val="center"/>
              <w:rPr>
                <w:sz w:val="20"/>
                <w:szCs w:val="20"/>
              </w:rPr>
            </w:pPr>
            <w:r>
              <w:rPr>
                <w:sz w:val="20"/>
                <w:szCs w:val="20"/>
              </w:rPr>
              <w:t>1</w:t>
            </w:r>
          </w:p>
        </w:tc>
      </w:tr>
      <w:tr w14:paraId="5DE6DB1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CC894D3">
            <w:pPr>
              <w:jc w:val="center"/>
              <w:rPr>
                <w:sz w:val="20"/>
                <w:szCs w:val="20"/>
              </w:rPr>
            </w:pPr>
            <w:r>
              <w:rPr>
                <w:sz w:val="20"/>
                <w:szCs w:val="20"/>
              </w:rPr>
              <w:t>85</w:t>
            </w:r>
          </w:p>
        </w:tc>
        <w:tc>
          <w:tcPr>
            <w:tcW w:w="1621" w:type="dxa"/>
            <w:tcBorders>
              <w:top w:val="nil"/>
              <w:left w:val="nil"/>
              <w:bottom w:val="single" w:color="auto" w:sz="4" w:space="0"/>
              <w:right w:val="single" w:color="auto" w:sz="4" w:space="0"/>
            </w:tcBorders>
            <w:shd w:val="clear" w:color="000000" w:fill="FFFFFF"/>
            <w:noWrap/>
            <w:vAlign w:val="center"/>
          </w:tcPr>
          <w:p w14:paraId="21B43D65">
            <w:pPr>
              <w:jc w:val="center"/>
              <w:rPr>
                <w:rFonts w:ascii="宋体" w:hAnsi="宋体" w:cs="宋体"/>
                <w:sz w:val="20"/>
                <w:szCs w:val="20"/>
              </w:rPr>
            </w:pPr>
            <w:r>
              <w:rPr>
                <w:rFonts w:hint="eastAsia" w:ascii="宋体" w:hAnsi="宋体" w:cs="宋体"/>
                <w:sz w:val="20"/>
                <w:szCs w:val="20"/>
              </w:rPr>
              <w:t>万用电表</w:t>
            </w:r>
          </w:p>
        </w:tc>
        <w:tc>
          <w:tcPr>
            <w:tcW w:w="625" w:type="dxa"/>
            <w:tcBorders>
              <w:top w:val="nil"/>
              <w:left w:val="nil"/>
              <w:bottom w:val="single" w:color="auto" w:sz="4" w:space="0"/>
              <w:right w:val="single" w:color="auto" w:sz="4" w:space="0"/>
            </w:tcBorders>
            <w:shd w:val="clear" w:color="000000" w:fill="FFFFFF"/>
            <w:noWrap/>
            <w:vAlign w:val="center"/>
          </w:tcPr>
          <w:p w14:paraId="3DDC7B4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26B15E8">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56FE4E05">
            <w:pPr>
              <w:jc w:val="center"/>
              <w:rPr>
                <w:sz w:val="20"/>
                <w:szCs w:val="20"/>
              </w:rPr>
            </w:pPr>
            <w:r>
              <w:rPr>
                <w:sz w:val="20"/>
                <w:szCs w:val="20"/>
              </w:rPr>
              <w:t>393</w:t>
            </w:r>
          </w:p>
        </w:tc>
        <w:tc>
          <w:tcPr>
            <w:tcW w:w="3201" w:type="dxa"/>
            <w:tcBorders>
              <w:top w:val="nil"/>
              <w:left w:val="nil"/>
              <w:bottom w:val="single" w:color="auto" w:sz="4" w:space="0"/>
              <w:right w:val="single" w:color="auto" w:sz="4" w:space="0"/>
            </w:tcBorders>
            <w:shd w:val="clear" w:color="000000" w:fill="FFFFFF"/>
            <w:noWrap/>
            <w:vAlign w:val="center"/>
          </w:tcPr>
          <w:p w14:paraId="1B0C98C6">
            <w:pPr>
              <w:jc w:val="center"/>
              <w:rPr>
                <w:rFonts w:ascii="宋体" w:hAnsi="宋体" w:cs="宋体"/>
                <w:sz w:val="20"/>
                <w:szCs w:val="20"/>
              </w:rPr>
            </w:pPr>
            <w:r>
              <w:rPr>
                <w:rFonts w:hint="eastAsia" w:ascii="宋体" w:hAnsi="宋体" w:cs="宋体"/>
                <w:sz w:val="20"/>
                <w:szCs w:val="20"/>
              </w:rPr>
              <w:t>小号</w:t>
            </w:r>
          </w:p>
        </w:tc>
        <w:tc>
          <w:tcPr>
            <w:tcW w:w="512" w:type="dxa"/>
            <w:tcBorders>
              <w:top w:val="nil"/>
              <w:left w:val="nil"/>
              <w:bottom w:val="single" w:color="auto" w:sz="4" w:space="0"/>
              <w:right w:val="single" w:color="auto" w:sz="4" w:space="0"/>
            </w:tcBorders>
            <w:shd w:val="clear" w:color="000000" w:fill="FFFFFF"/>
            <w:noWrap/>
            <w:vAlign w:val="center"/>
          </w:tcPr>
          <w:p w14:paraId="6EE632A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2A8AEF2">
            <w:pPr>
              <w:jc w:val="center"/>
              <w:rPr>
                <w:sz w:val="20"/>
                <w:szCs w:val="20"/>
              </w:rPr>
            </w:pPr>
            <w:r>
              <w:rPr>
                <w:sz w:val="20"/>
                <w:szCs w:val="20"/>
              </w:rPr>
              <w:t>1</w:t>
            </w:r>
          </w:p>
        </w:tc>
      </w:tr>
      <w:tr w14:paraId="0C06CE3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0968D5C">
            <w:pPr>
              <w:jc w:val="center"/>
              <w:rPr>
                <w:sz w:val="20"/>
                <w:szCs w:val="20"/>
              </w:rPr>
            </w:pPr>
            <w:r>
              <w:rPr>
                <w:sz w:val="20"/>
                <w:szCs w:val="20"/>
              </w:rPr>
              <w:t>86</w:t>
            </w:r>
          </w:p>
        </w:tc>
        <w:tc>
          <w:tcPr>
            <w:tcW w:w="1621" w:type="dxa"/>
            <w:tcBorders>
              <w:top w:val="nil"/>
              <w:left w:val="nil"/>
              <w:bottom w:val="single" w:color="auto" w:sz="4" w:space="0"/>
              <w:right w:val="single" w:color="auto" w:sz="4" w:space="0"/>
            </w:tcBorders>
            <w:shd w:val="clear" w:color="000000" w:fill="FFFFFF"/>
            <w:noWrap/>
            <w:vAlign w:val="center"/>
          </w:tcPr>
          <w:p w14:paraId="67D00AE7">
            <w:pPr>
              <w:jc w:val="center"/>
              <w:rPr>
                <w:rFonts w:ascii="宋体" w:hAnsi="宋体" w:cs="宋体"/>
                <w:sz w:val="20"/>
                <w:szCs w:val="20"/>
              </w:rPr>
            </w:pPr>
            <w:r>
              <w:rPr>
                <w:rFonts w:hint="eastAsia" w:ascii="宋体" w:hAnsi="宋体" w:cs="宋体"/>
                <w:sz w:val="20"/>
                <w:szCs w:val="20"/>
              </w:rPr>
              <w:t>学生万用表</w:t>
            </w:r>
          </w:p>
        </w:tc>
        <w:tc>
          <w:tcPr>
            <w:tcW w:w="625" w:type="dxa"/>
            <w:tcBorders>
              <w:top w:val="nil"/>
              <w:left w:val="nil"/>
              <w:bottom w:val="single" w:color="auto" w:sz="4" w:space="0"/>
              <w:right w:val="single" w:color="auto" w:sz="4" w:space="0"/>
            </w:tcBorders>
            <w:shd w:val="clear" w:color="000000" w:fill="FFFFFF"/>
            <w:noWrap/>
            <w:vAlign w:val="center"/>
          </w:tcPr>
          <w:p w14:paraId="717B369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7F30057">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73EBB07C">
            <w:pPr>
              <w:jc w:val="center"/>
              <w:rPr>
                <w:sz w:val="20"/>
                <w:szCs w:val="20"/>
              </w:rPr>
            </w:pPr>
            <w:r>
              <w:rPr>
                <w:sz w:val="20"/>
                <w:szCs w:val="20"/>
              </w:rPr>
              <w:t>394</w:t>
            </w:r>
          </w:p>
        </w:tc>
        <w:tc>
          <w:tcPr>
            <w:tcW w:w="3201" w:type="dxa"/>
            <w:tcBorders>
              <w:top w:val="nil"/>
              <w:left w:val="nil"/>
              <w:bottom w:val="single" w:color="auto" w:sz="4" w:space="0"/>
              <w:right w:val="single" w:color="auto" w:sz="4" w:space="0"/>
            </w:tcBorders>
            <w:shd w:val="clear" w:color="000000" w:fill="FFFFFF"/>
            <w:noWrap/>
            <w:vAlign w:val="center"/>
          </w:tcPr>
          <w:p w14:paraId="63A65D8D">
            <w:pPr>
              <w:jc w:val="center"/>
              <w:rPr>
                <w:rFonts w:ascii="宋体" w:hAnsi="宋体" w:cs="宋体"/>
                <w:sz w:val="20"/>
                <w:szCs w:val="20"/>
              </w:rPr>
            </w:pPr>
            <w:r>
              <w:rPr>
                <w:rFonts w:hint="eastAsia" w:ascii="宋体" w:hAnsi="宋体" w:cs="宋体"/>
                <w:sz w:val="20"/>
                <w:szCs w:val="20"/>
              </w:rPr>
              <w:t>长号</w:t>
            </w:r>
          </w:p>
        </w:tc>
        <w:tc>
          <w:tcPr>
            <w:tcW w:w="512" w:type="dxa"/>
            <w:tcBorders>
              <w:top w:val="nil"/>
              <w:left w:val="nil"/>
              <w:bottom w:val="single" w:color="auto" w:sz="4" w:space="0"/>
              <w:right w:val="single" w:color="auto" w:sz="4" w:space="0"/>
            </w:tcBorders>
            <w:shd w:val="clear" w:color="000000" w:fill="FFFFFF"/>
            <w:noWrap/>
            <w:vAlign w:val="center"/>
          </w:tcPr>
          <w:p w14:paraId="351E24F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2F02099">
            <w:pPr>
              <w:jc w:val="center"/>
              <w:rPr>
                <w:sz w:val="20"/>
                <w:szCs w:val="20"/>
              </w:rPr>
            </w:pPr>
            <w:r>
              <w:rPr>
                <w:sz w:val="20"/>
                <w:szCs w:val="20"/>
              </w:rPr>
              <w:t>1</w:t>
            </w:r>
          </w:p>
        </w:tc>
      </w:tr>
      <w:tr w14:paraId="52D6F9E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A6BD3DB">
            <w:pPr>
              <w:jc w:val="center"/>
              <w:rPr>
                <w:sz w:val="20"/>
                <w:szCs w:val="20"/>
              </w:rPr>
            </w:pPr>
            <w:r>
              <w:rPr>
                <w:sz w:val="20"/>
                <w:szCs w:val="20"/>
              </w:rPr>
              <w:t>87</w:t>
            </w:r>
          </w:p>
        </w:tc>
        <w:tc>
          <w:tcPr>
            <w:tcW w:w="1621" w:type="dxa"/>
            <w:tcBorders>
              <w:top w:val="nil"/>
              <w:left w:val="nil"/>
              <w:bottom w:val="single" w:color="auto" w:sz="4" w:space="0"/>
              <w:right w:val="single" w:color="auto" w:sz="4" w:space="0"/>
            </w:tcBorders>
            <w:shd w:val="clear" w:color="000000" w:fill="FFFFFF"/>
            <w:noWrap/>
            <w:vAlign w:val="center"/>
          </w:tcPr>
          <w:p w14:paraId="3485829C">
            <w:pPr>
              <w:jc w:val="center"/>
              <w:rPr>
                <w:rFonts w:ascii="宋体" w:hAnsi="宋体" w:cs="宋体"/>
                <w:sz w:val="20"/>
                <w:szCs w:val="20"/>
              </w:rPr>
            </w:pPr>
            <w:r>
              <w:rPr>
                <w:rFonts w:hint="eastAsia" w:ascii="宋体" w:hAnsi="宋体" w:cs="宋体"/>
                <w:sz w:val="20"/>
                <w:szCs w:val="20"/>
              </w:rPr>
              <w:t>钩码</w:t>
            </w:r>
          </w:p>
        </w:tc>
        <w:tc>
          <w:tcPr>
            <w:tcW w:w="625" w:type="dxa"/>
            <w:tcBorders>
              <w:top w:val="nil"/>
              <w:left w:val="nil"/>
              <w:bottom w:val="single" w:color="auto" w:sz="4" w:space="0"/>
              <w:right w:val="single" w:color="auto" w:sz="4" w:space="0"/>
            </w:tcBorders>
            <w:shd w:val="clear" w:color="000000" w:fill="FFFFFF"/>
            <w:noWrap/>
            <w:vAlign w:val="center"/>
          </w:tcPr>
          <w:p w14:paraId="38C7C83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4F07C29">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2E50A823">
            <w:pPr>
              <w:jc w:val="center"/>
              <w:rPr>
                <w:sz w:val="20"/>
                <w:szCs w:val="20"/>
              </w:rPr>
            </w:pPr>
            <w:r>
              <w:rPr>
                <w:sz w:val="20"/>
                <w:szCs w:val="20"/>
              </w:rPr>
              <w:t>395</w:t>
            </w:r>
          </w:p>
        </w:tc>
        <w:tc>
          <w:tcPr>
            <w:tcW w:w="3201" w:type="dxa"/>
            <w:tcBorders>
              <w:top w:val="nil"/>
              <w:left w:val="nil"/>
              <w:bottom w:val="single" w:color="auto" w:sz="4" w:space="0"/>
              <w:right w:val="single" w:color="auto" w:sz="4" w:space="0"/>
            </w:tcBorders>
            <w:shd w:val="clear" w:color="000000" w:fill="FFFFFF"/>
            <w:noWrap/>
            <w:vAlign w:val="center"/>
          </w:tcPr>
          <w:p w14:paraId="660DEFF4">
            <w:pPr>
              <w:jc w:val="center"/>
              <w:rPr>
                <w:rFonts w:ascii="宋体" w:hAnsi="宋体" w:cs="宋体"/>
                <w:sz w:val="20"/>
                <w:szCs w:val="20"/>
              </w:rPr>
            </w:pPr>
            <w:r>
              <w:rPr>
                <w:rFonts w:hint="eastAsia" w:ascii="宋体" w:hAnsi="宋体" w:cs="宋体"/>
                <w:sz w:val="20"/>
                <w:szCs w:val="20"/>
              </w:rPr>
              <w:t>长号</w:t>
            </w:r>
          </w:p>
        </w:tc>
        <w:tc>
          <w:tcPr>
            <w:tcW w:w="512" w:type="dxa"/>
            <w:tcBorders>
              <w:top w:val="nil"/>
              <w:left w:val="nil"/>
              <w:bottom w:val="single" w:color="auto" w:sz="4" w:space="0"/>
              <w:right w:val="single" w:color="auto" w:sz="4" w:space="0"/>
            </w:tcBorders>
            <w:shd w:val="clear" w:color="000000" w:fill="FFFFFF"/>
            <w:noWrap/>
            <w:vAlign w:val="center"/>
          </w:tcPr>
          <w:p w14:paraId="34B49AE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DD17E79">
            <w:pPr>
              <w:jc w:val="center"/>
              <w:rPr>
                <w:sz w:val="20"/>
                <w:szCs w:val="20"/>
              </w:rPr>
            </w:pPr>
            <w:r>
              <w:rPr>
                <w:sz w:val="20"/>
                <w:szCs w:val="20"/>
              </w:rPr>
              <w:t>1</w:t>
            </w:r>
          </w:p>
        </w:tc>
      </w:tr>
      <w:tr w14:paraId="5F108EF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9D5F5CD">
            <w:pPr>
              <w:jc w:val="center"/>
              <w:rPr>
                <w:sz w:val="20"/>
                <w:szCs w:val="20"/>
              </w:rPr>
            </w:pPr>
            <w:r>
              <w:rPr>
                <w:sz w:val="20"/>
                <w:szCs w:val="20"/>
              </w:rPr>
              <w:t>88</w:t>
            </w:r>
          </w:p>
        </w:tc>
        <w:tc>
          <w:tcPr>
            <w:tcW w:w="1621" w:type="dxa"/>
            <w:tcBorders>
              <w:top w:val="nil"/>
              <w:left w:val="nil"/>
              <w:bottom w:val="single" w:color="auto" w:sz="4" w:space="0"/>
              <w:right w:val="single" w:color="auto" w:sz="4" w:space="0"/>
            </w:tcBorders>
            <w:shd w:val="clear" w:color="000000" w:fill="FFFFFF"/>
            <w:noWrap/>
            <w:vAlign w:val="center"/>
          </w:tcPr>
          <w:p w14:paraId="270A00A5">
            <w:pPr>
              <w:jc w:val="center"/>
              <w:rPr>
                <w:rFonts w:ascii="宋体" w:hAnsi="宋体" w:cs="宋体"/>
                <w:sz w:val="20"/>
                <w:szCs w:val="20"/>
              </w:rPr>
            </w:pPr>
            <w:r>
              <w:rPr>
                <w:rFonts w:hint="eastAsia" w:ascii="宋体" w:hAnsi="宋体" w:cs="宋体"/>
                <w:sz w:val="20"/>
                <w:szCs w:val="20"/>
              </w:rPr>
              <w:t>斜面小车</w:t>
            </w:r>
          </w:p>
        </w:tc>
        <w:tc>
          <w:tcPr>
            <w:tcW w:w="625" w:type="dxa"/>
            <w:tcBorders>
              <w:top w:val="nil"/>
              <w:left w:val="nil"/>
              <w:bottom w:val="single" w:color="auto" w:sz="4" w:space="0"/>
              <w:right w:val="single" w:color="auto" w:sz="4" w:space="0"/>
            </w:tcBorders>
            <w:shd w:val="clear" w:color="000000" w:fill="FFFFFF"/>
            <w:noWrap/>
            <w:vAlign w:val="center"/>
          </w:tcPr>
          <w:p w14:paraId="33A65B3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B9D78AA">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1D14A61F">
            <w:pPr>
              <w:jc w:val="center"/>
              <w:rPr>
                <w:sz w:val="20"/>
                <w:szCs w:val="20"/>
              </w:rPr>
            </w:pPr>
            <w:r>
              <w:rPr>
                <w:sz w:val="20"/>
                <w:szCs w:val="20"/>
              </w:rPr>
              <w:t>396</w:t>
            </w:r>
          </w:p>
        </w:tc>
        <w:tc>
          <w:tcPr>
            <w:tcW w:w="3201" w:type="dxa"/>
            <w:tcBorders>
              <w:top w:val="nil"/>
              <w:left w:val="nil"/>
              <w:bottom w:val="single" w:color="auto" w:sz="4" w:space="0"/>
              <w:right w:val="single" w:color="auto" w:sz="4" w:space="0"/>
            </w:tcBorders>
            <w:shd w:val="clear" w:color="000000" w:fill="FFFFFF"/>
            <w:noWrap/>
            <w:vAlign w:val="center"/>
          </w:tcPr>
          <w:p w14:paraId="38A02BEE">
            <w:pPr>
              <w:jc w:val="center"/>
              <w:rPr>
                <w:rFonts w:ascii="宋体" w:hAnsi="宋体" w:cs="宋体"/>
                <w:sz w:val="20"/>
                <w:szCs w:val="20"/>
              </w:rPr>
            </w:pPr>
            <w:r>
              <w:rPr>
                <w:rFonts w:hint="eastAsia" w:ascii="宋体" w:hAnsi="宋体" w:cs="宋体"/>
                <w:sz w:val="20"/>
                <w:szCs w:val="20"/>
              </w:rPr>
              <w:t>低音长号</w:t>
            </w:r>
          </w:p>
        </w:tc>
        <w:tc>
          <w:tcPr>
            <w:tcW w:w="512" w:type="dxa"/>
            <w:tcBorders>
              <w:top w:val="nil"/>
              <w:left w:val="nil"/>
              <w:bottom w:val="single" w:color="auto" w:sz="4" w:space="0"/>
              <w:right w:val="single" w:color="auto" w:sz="4" w:space="0"/>
            </w:tcBorders>
            <w:shd w:val="clear" w:color="000000" w:fill="FFFFFF"/>
            <w:noWrap/>
            <w:vAlign w:val="center"/>
          </w:tcPr>
          <w:p w14:paraId="53840E7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5D73DAA">
            <w:pPr>
              <w:jc w:val="center"/>
              <w:rPr>
                <w:sz w:val="20"/>
                <w:szCs w:val="20"/>
              </w:rPr>
            </w:pPr>
            <w:r>
              <w:rPr>
                <w:sz w:val="20"/>
                <w:szCs w:val="20"/>
              </w:rPr>
              <w:t>1</w:t>
            </w:r>
          </w:p>
        </w:tc>
      </w:tr>
      <w:tr w14:paraId="628CABA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F71B6E0">
            <w:pPr>
              <w:jc w:val="center"/>
              <w:rPr>
                <w:sz w:val="20"/>
                <w:szCs w:val="20"/>
              </w:rPr>
            </w:pPr>
            <w:r>
              <w:rPr>
                <w:sz w:val="20"/>
                <w:szCs w:val="20"/>
              </w:rPr>
              <w:t>89</w:t>
            </w:r>
          </w:p>
        </w:tc>
        <w:tc>
          <w:tcPr>
            <w:tcW w:w="1621" w:type="dxa"/>
            <w:tcBorders>
              <w:top w:val="nil"/>
              <w:left w:val="nil"/>
              <w:bottom w:val="single" w:color="auto" w:sz="4" w:space="0"/>
              <w:right w:val="single" w:color="auto" w:sz="4" w:space="0"/>
            </w:tcBorders>
            <w:shd w:val="clear" w:color="000000" w:fill="FFFFFF"/>
            <w:noWrap/>
            <w:vAlign w:val="center"/>
          </w:tcPr>
          <w:p w14:paraId="1B4C1135">
            <w:pPr>
              <w:jc w:val="center"/>
              <w:rPr>
                <w:rFonts w:ascii="宋体" w:hAnsi="宋体" w:cs="宋体"/>
                <w:sz w:val="20"/>
                <w:szCs w:val="20"/>
              </w:rPr>
            </w:pPr>
            <w:r>
              <w:rPr>
                <w:rFonts w:hint="eastAsia" w:ascii="宋体" w:hAnsi="宋体" w:cs="宋体"/>
                <w:sz w:val="20"/>
                <w:szCs w:val="20"/>
              </w:rPr>
              <w:t>简易电火花描迹仪</w:t>
            </w:r>
          </w:p>
        </w:tc>
        <w:tc>
          <w:tcPr>
            <w:tcW w:w="625" w:type="dxa"/>
            <w:tcBorders>
              <w:top w:val="nil"/>
              <w:left w:val="nil"/>
              <w:bottom w:val="single" w:color="auto" w:sz="4" w:space="0"/>
              <w:right w:val="single" w:color="auto" w:sz="4" w:space="0"/>
            </w:tcBorders>
            <w:shd w:val="clear" w:color="000000" w:fill="FFFFFF"/>
            <w:noWrap/>
            <w:vAlign w:val="center"/>
          </w:tcPr>
          <w:p w14:paraId="32640A4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AEFB71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A61777F">
            <w:pPr>
              <w:jc w:val="center"/>
              <w:rPr>
                <w:sz w:val="20"/>
                <w:szCs w:val="20"/>
              </w:rPr>
            </w:pPr>
            <w:r>
              <w:rPr>
                <w:sz w:val="20"/>
                <w:szCs w:val="20"/>
              </w:rPr>
              <w:t>397</w:t>
            </w:r>
          </w:p>
        </w:tc>
        <w:tc>
          <w:tcPr>
            <w:tcW w:w="3201" w:type="dxa"/>
            <w:tcBorders>
              <w:top w:val="nil"/>
              <w:left w:val="nil"/>
              <w:bottom w:val="single" w:color="auto" w:sz="4" w:space="0"/>
              <w:right w:val="single" w:color="auto" w:sz="4" w:space="0"/>
            </w:tcBorders>
            <w:shd w:val="clear" w:color="000000" w:fill="FFFFFF"/>
            <w:noWrap/>
            <w:vAlign w:val="center"/>
          </w:tcPr>
          <w:p w14:paraId="7B46349B">
            <w:pPr>
              <w:jc w:val="center"/>
              <w:rPr>
                <w:rFonts w:ascii="宋体" w:hAnsi="宋体" w:cs="宋体"/>
                <w:sz w:val="20"/>
                <w:szCs w:val="20"/>
              </w:rPr>
            </w:pPr>
            <w:r>
              <w:rPr>
                <w:rFonts w:hint="eastAsia" w:ascii="宋体" w:hAnsi="宋体" w:cs="宋体"/>
                <w:sz w:val="20"/>
                <w:szCs w:val="20"/>
              </w:rPr>
              <w:t>低音长号</w:t>
            </w:r>
          </w:p>
        </w:tc>
        <w:tc>
          <w:tcPr>
            <w:tcW w:w="512" w:type="dxa"/>
            <w:tcBorders>
              <w:top w:val="nil"/>
              <w:left w:val="nil"/>
              <w:bottom w:val="single" w:color="auto" w:sz="4" w:space="0"/>
              <w:right w:val="single" w:color="auto" w:sz="4" w:space="0"/>
            </w:tcBorders>
            <w:shd w:val="clear" w:color="000000" w:fill="FFFFFF"/>
            <w:noWrap/>
            <w:vAlign w:val="center"/>
          </w:tcPr>
          <w:p w14:paraId="0405E75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D4A1F93">
            <w:pPr>
              <w:jc w:val="center"/>
              <w:rPr>
                <w:sz w:val="20"/>
                <w:szCs w:val="20"/>
              </w:rPr>
            </w:pPr>
            <w:r>
              <w:rPr>
                <w:sz w:val="20"/>
                <w:szCs w:val="20"/>
              </w:rPr>
              <w:t>1</w:t>
            </w:r>
          </w:p>
        </w:tc>
      </w:tr>
      <w:tr w14:paraId="2E6E736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9C4D7C0">
            <w:pPr>
              <w:jc w:val="center"/>
              <w:rPr>
                <w:sz w:val="20"/>
                <w:szCs w:val="20"/>
              </w:rPr>
            </w:pPr>
            <w:r>
              <w:rPr>
                <w:sz w:val="20"/>
                <w:szCs w:val="20"/>
              </w:rPr>
              <w:t>90</w:t>
            </w:r>
          </w:p>
        </w:tc>
        <w:tc>
          <w:tcPr>
            <w:tcW w:w="1621" w:type="dxa"/>
            <w:tcBorders>
              <w:top w:val="nil"/>
              <w:left w:val="nil"/>
              <w:bottom w:val="single" w:color="auto" w:sz="4" w:space="0"/>
              <w:right w:val="single" w:color="auto" w:sz="4" w:space="0"/>
            </w:tcBorders>
            <w:shd w:val="clear" w:color="000000" w:fill="FFFFFF"/>
            <w:noWrap/>
            <w:vAlign w:val="center"/>
          </w:tcPr>
          <w:p w14:paraId="5595774A">
            <w:pPr>
              <w:jc w:val="center"/>
              <w:rPr>
                <w:rFonts w:ascii="宋体" w:hAnsi="宋体" w:cs="宋体"/>
                <w:sz w:val="20"/>
                <w:szCs w:val="20"/>
              </w:rPr>
            </w:pPr>
            <w:r>
              <w:rPr>
                <w:rFonts w:hint="eastAsia" w:ascii="宋体" w:hAnsi="宋体" w:cs="宋体"/>
                <w:sz w:val="20"/>
                <w:szCs w:val="20"/>
              </w:rPr>
              <w:t>杠杆</w:t>
            </w:r>
          </w:p>
        </w:tc>
        <w:tc>
          <w:tcPr>
            <w:tcW w:w="625" w:type="dxa"/>
            <w:tcBorders>
              <w:top w:val="nil"/>
              <w:left w:val="nil"/>
              <w:bottom w:val="single" w:color="auto" w:sz="4" w:space="0"/>
              <w:right w:val="single" w:color="auto" w:sz="4" w:space="0"/>
            </w:tcBorders>
            <w:shd w:val="clear" w:color="000000" w:fill="FFFFFF"/>
            <w:noWrap/>
            <w:vAlign w:val="center"/>
          </w:tcPr>
          <w:p w14:paraId="2805126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C7BCE6B">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236148FE">
            <w:pPr>
              <w:jc w:val="center"/>
              <w:rPr>
                <w:sz w:val="20"/>
                <w:szCs w:val="20"/>
              </w:rPr>
            </w:pPr>
            <w:r>
              <w:rPr>
                <w:sz w:val="20"/>
                <w:szCs w:val="20"/>
              </w:rPr>
              <w:t>398</w:t>
            </w:r>
          </w:p>
        </w:tc>
        <w:tc>
          <w:tcPr>
            <w:tcW w:w="3201" w:type="dxa"/>
            <w:tcBorders>
              <w:top w:val="nil"/>
              <w:left w:val="nil"/>
              <w:bottom w:val="single" w:color="auto" w:sz="4" w:space="0"/>
              <w:right w:val="single" w:color="auto" w:sz="4" w:space="0"/>
            </w:tcBorders>
            <w:shd w:val="clear" w:color="000000" w:fill="FFFFFF"/>
            <w:noWrap/>
            <w:vAlign w:val="center"/>
          </w:tcPr>
          <w:p w14:paraId="08DADB2C">
            <w:pPr>
              <w:jc w:val="center"/>
              <w:rPr>
                <w:rFonts w:ascii="宋体" w:hAnsi="宋体" w:cs="宋体"/>
                <w:sz w:val="20"/>
                <w:szCs w:val="20"/>
              </w:rPr>
            </w:pPr>
            <w:r>
              <w:rPr>
                <w:rFonts w:hint="eastAsia" w:ascii="宋体" w:hAnsi="宋体" w:cs="宋体"/>
                <w:sz w:val="20"/>
                <w:szCs w:val="20"/>
              </w:rPr>
              <w:t>低音长号</w:t>
            </w:r>
          </w:p>
        </w:tc>
        <w:tc>
          <w:tcPr>
            <w:tcW w:w="512" w:type="dxa"/>
            <w:tcBorders>
              <w:top w:val="nil"/>
              <w:left w:val="nil"/>
              <w:bottom w:val="single" w:color="auto" w:sz="4" w:space="0"/>
              <w:right w:val="single" w:color="auto" w:sz="4" w:space="0"/>
            </w:tcBorders>
            <w:shd w:val="clear" w:color="000000" w:fill="FFFFFF"/>
            <w:noWrap/>
            <w:vAlign w:val="center"/>
          </w:tcPr>
          <w:p w14:paraId="15492BC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751FEDB">
            <w:pPr>
              <w:jc w:val="center"/>
              <w:rPr>
                <w:sz w:val="20"/>
                <w:szCs w:val="20"/>
              </w:rPr>
            </w:pPr>
            <w:r>
              <w:rPr>
                <w:sz w:val="20"/>
                <w:szCs w:val="20"/>
              </w:rPr>
              <w:t>1</w:t>
            </w:r>
          </w:p>
        </w:tc>
      </w:tr>
      <w:tr w14:paraId="6E37A91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19A42B0">
            <w:pPr>
              <w:jc w:val="center"/>
              <w:rPr>
                <w:sz w:val="20"/>
                <w:szCs w:val="20"/>
              </w:rPr>
            </w:pPr>
            <w:r>
              <w:rPr>
                <w:sz w:val="20"/>
                <w:szCs w:val="20"/>
              </w:rPr>
              <w:t>91</w:t>
            </w:r>
          </w:p>
        </w:tc>
        <w:tc>
          <w:tcPr>
            <w:tcW w:w="1621" w:type="dxa"/>
            <w:tcBorders>
              <w:top w:val="nil"/>
              <w:left w:val="nil"/>
              <w:bottom w:val="single" w:color="auto" w:sz="4" w:space="0"/>
              <w:right w:val="single" w:color="auto" w:sz="4" w:space="0"/>
            </w:tcBorders>
            <w:shd w:val="clear" w:color="000000" w:fill="FFFFFF"/>
            <w:noWrap/>
            <w:vAlign w:val="center"/>
          </w:tcPr>
          <w:p w14:paraId="189432D3">
            <w:pPr>
              <w:jc w:val="center"/>
              <w:rPr>
                <w:rFonts w:ascii="宋体" w:hAnsi="宋体" w:cs="宋体"/>
                <w:sz w:val="20"/>
                <w:szCs w:val="20"/>
              </w:rPr>
            </w:pPr>
            <w:r>
              <w:rPr>
                <w:rFonts w:hint="eastAsia" w:ascii="宋体" w:hAnsi="宋体" w:cs="宋体"/>
                <w:sz w:val="20"/>
                <w:szCs w:val="20"/>
              </w:rPr>
              <w:t>旋片式真空泵</w:t>
            </w:r>
          </w:p>
        </w:tc>
        <w:tc>
          <w:tcPr>
            <w:tcW w:w="625" w:type="dxa"/>
            <w:tcBorders>
              <w:top w:val="nil"/>
              <w:left w:val="nil"/>
              <w:bottom w:val="single" w:color="auto" w:sz="4" w:space="0"/>
              <w:right w:val="single" w:color="auto" w:sz="4" w:space="0"/>
            </w:tcBorders>
            <w:shd w:val="clear" w:color="000000" w:fill="FFFFFF"/>
            <w:noWrap/>
            <w:vAlign w:val="center"/>
          </w:tcPr>
          <w:p w14:paraId="539347F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3C26E03">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FA356EE">
            <w:pPr>
              <w:jc w:val="center"/>
              <w:rPr>
                <w:sz w:val="20"/>
                <w:szCs w:val="20"/>
              </w:rPr>
            </w:pPr>
            <w:r>
              <w:rPr>
                <w:sz w:val="20"/>
                <w:szCs w:val="20"/>
              </w:rPr>
              <w:t>399</w:t>
            </w:r>
          </w:p>
        </w:tc>
        <w:tc>
          <w:tcPr>
            <w:tcW w:w="3201" w:type="dxa"/>
            <w:tcBorders>
              <w:top w:val="nil"/>
              <w:left w:val="nil"/>
              <w:bottom w:val="single" w:color="auto" w:sz="4" w:space="0"/>
              <w:right w:val="single" w:color="auto" w:sz="4" w:space="0"/>
            </w:tcBorders>
            <w:shd w:val="clear" w:color="000000" w:fill="FFFFFF"/>
            <w:noWrap/>
            <w:vAlign w:val="center"/>
          </w:tcPr>
          <w:p w14:paraId="44A1E42F">
            <w:pPr>
              <w:jc w:val="center"/>
              <w:rPr>
                <w:rFonts w:ascii="宋体" w:hAnsi="宋体" w:cs="宋体"/>
                <w:sz w:val="20"/>
                <w:szCs w:val="20"/>
              </w:rPr>
            </w:pPr>
            <w:r>
              <w:rPr>
                <w:rFonts w:hint="eastAsia" w:ascii="宋体" w:hAnsi="宋体" w:cs="宋体"/>
                <w:sz w:val="20"/>
                <w:szCs w:val="20"/>
              </w:rPr>
              <w:t>低音长号</w:t>
            </w:r>
          </w:p>
        </w:tc>
        <w:tc>
          <w:tcPr>
            <w:tcW w:w="512" w:type="dxa"/>
            <w:tcBorders>
              <w:top w:val="nil"/>
              <w:left w:val="nil"/>
              <w:bottom w:val="single" w:color="auto" w:sz="4" w:space="0"/>
              <w:right w:val="single" w:color="auto" w:sz="4" w:space="0"/>
            </w:tcBorders>
            <w:shd w:val="clear" w:color="000000" w:fill="FFFFFF"/>
            <w:noWrap/>
            <w:vAlign w:val="center"/>
          </w:tcPr>
          <w:p w14:paraId="5387617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923D0CE">
            <w:pPr>
              <w:jc w:val="center"/>
              <w:rPr>
                <w:sz w:val="20"/>
                <w:szCs w:val="20"/>
              </w:rPr>
            </w:pPr>
            <w:r>
              <w:rPr>
                <w:sz w:val="20"/>
                <w:szCs w:val="20"/>
              </w:rPr>
              <w:t>1</w:t>
            </w:r>
          </w:p>
        </w:tc>
      </w:tr>
      <w:tr w14:paraId="314FB2A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9CA9915">
            <w:pPr>
              <w:jc w:val="center"/>
              <w:rPr>
                <w:sz w:val="20"/>
                <w:szCs w:val="20"/>
              </w:rPr>
            </w:pPr>
            <w:r>
              <w:rPr>
                <w:sz w:val="20"/>
                <w:szCs w:val="20"/>
              </w:rPr>
              <w:t>92</w:t>
            </w:r>
          </w:p>
        </w:tc>
        <w:tc>
          <w:tcPr>
            <w:tcW w:w="1621" w:type="dxa"/>
            <w:tcBorders>
              <w:top w:val="nil"/>
              <w:left w:val="nil"/>
              <w:bottom w:val="single" w:color="auto" w:sz="4" w:space="0"/>
              <w:right w:val="single" w:color="auto" w:sz="4" w:space="0"/>
            </w:tcBorders>
            <w:shd w:val="clear" w:color="000000" w:fill="FFFFFF"/>
            <w:noWrap/>
            <w:vAlign w:val="center"/>
          </w:tcPr>
          <w:p w14:paraId="75D334DE">
            <w:pPr>
              <w:jc w:val="center"/>
              <w:rPr>
                <w:rFonts w:ascii="宋体" w:hAnsi="宋体" w:cs="宋体"/>
                <w:sz w:val="20"/>
                <w:szCs w:val="20"/>
              </w:rPr>
            </w:pPr>
            <w:r>
              <w:rPr>
                <w:rFonts w:hint="eastAsia" w:ascii="宋体" w:hAnsi="宋体" w:cs="宋体"/>
                <w:sz w:val="20"/>
                <w:szCs w:val="20"/>
              </w:rPr>
              <w:t>旋片式真空泵</w:t>
            </w:r>
          </w:p>
        </w:tc>
        <w:tc>
          <w:tcPr>
            <w:tcW w:w="625" w:type="dxa"/>
            <w:tcBorders>
              <w:top w:val="nil"/>
              <w:left w:val="nil"/>
              <w:bottom w:val="single" w:color="auto" w:sz="4" w:space="0"/>
              <w:right w:val="single" w:color="auto" w:sz="4" w:space="0"/>
            </w:tcBorders>
            <w:shd w:val="clear" w:color="000000" w:fill="FFFFFF"/>
            <w:noWrap/>
            <w:vAlign w:val="center"/>
          </w:tcPr>
          <w:p w14:paraId="1A835EA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573346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F7A3115">
            <w:pPr>
              <w:jc w:val="center"/>
              <w:rPr>
                <w:sz w:val="20"/>
                <w:szCs w:val="20"/>
              </w:rPr>
            </w:pPr>
            <w:r>
              <w:rPr>
                <w:sz w:val="20"/>
                <w:szCs w:val="20"/>
              </w:rPr>
              <w:t>400</w:t>
            </w:r>
          </w:p>
        </w:tc>
        <w:tc>
          <w:tcPr>
            <w:tcW w:w="3201" w:type="dxa"/>
            <w:tcBorders>
              <w:top w:val="nil"/>
              <w:left w:val="nil"/>
              <w:bottom w:val="single" w:color="auto" w:sz="4" w:space="0"/>
              <w:right w:val="single" w:color="auto" w:sz="4" w:space="0"/>
            </w:tcBorders>
            <w:shd w:val="clear" w:color="000000" w:fill="FFFFFF"/>
            <w:noWrap/>
            <w:vAlign w:val="center"/>
          </w:tcPr>
          <w:p w14:paraId="17F79EB4">
            <w:pPr>
              <w:jc w:val="center"/>
              <w:rPr>
                <w:rFonts w:ascii="宋体" w:hAnsi="宋体" w:cs="宋体"/>
                <w:sz w:val="20"/>
                <w:szCs w:val="20"/>
              </w:rPr>
            </w:pPr>
            <w:r>
              <w:rPr>
                <w:rFonts w:hint="eastAsia" w:ascii="宋体" w:hAnsi="宋体" w:cs="宋体"/>
                <w:sz w:val="20"/>
                <w:szCs w:val="20"/>
              </w:rPr>
              <w:t>元号</w:t>
            </w:r>
          </w:p>
        </w:tc>
        <w:tc>
          <w:tcPr>
            <w:tcW w:w="512" w:type="dxa"/>
            <w:tcBorders>
              <w:top w:val="nil"/>
              <w:left w:val="nil"/>
              <w:bottom w:val="single" w:color="auto" w:sz="4" w:space="0"/>
              <w:right w:val="single" w:color="auto" w:sz="4" w:space="0"/>
            </w:tcBorders>
            <w:shd w:val="clear" w:color="000000" w:fill="FFFFFF"/>
            <w:noWrap/>
            <w:vAlign w:val="center"/>
          </w:tcPr>
          <w:p w14:paraId="66B444F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27C2418">
            <w:pPr>
              <w:jc w:val="center"/>
              <w:rPr>
                <w:sz w:val="20"/>
                <w:szCs w:val="20"/>
              </w:rPr>
            </w:pPr>
            <w:r>
              <w:rPr>
                <w:sz w:val="20"/>
                <w:szCs w:val="20"/>
              </w:rPr>
              <w:t>1</w:t>
            </w:r>
          </w:p>
        </w:tc>
      </w:tr>
      <w:tr w14:paraId="77769D9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0FA7D5C">
            <w:pPr>
              <w:jc w:val="center"/>
              <w:rPr>
                <w:sz w:val="20"/>
                <w:szCs w:val="20"/>
              </w:rPr>
            </w:pPr>
            <w:r>
              <w:rPr>
                <w:sz w:val="20"/>
                <w:szCs w:val="20"/>
              </w:rPr>
              <w:t>93</w:t>
            </w:r>
          </w:p>
        </w:tc>
        <w:tc>
          <w:tcPr>
            <w:tcW w:w="1621" w:type="dxa"/>
            <w:tcBorders>
              <w:top w:val="nil"/>
              <w:left w:val="nil"/>
              <w:bottom w:val="single" w:color="auto" w:sz="4" w:space="0"/>
              <w:right w:val="single" w:color="auto" w:sz="4" w:space="0"/>
            </w:tcBorders>
            <w:shd w:val="clear" w:color="000000" w:fill="FFFFFF"/>
            <w:noWrap/>
            <w:vAlign w:val="center"/>
          </w:tcPr>
          <w:p w14:paraId="44148976">
            <w:pPr>
              <w:jc w:val="center"/>
              <w:rPr>
                <w:rFonts w:ascii="宋体" w:hAnsi="宋体" w:cs="宋体"/>
                <w:sz w:val="20"/>
                <w:szCs w:val="20"/>
              </w:rPr>
            </w:pPr>
            <w:r>
              <w:rPr>
                <w:rFonts w:hint="eastAsia" w:ascii="宋体" w:hAnsi="宋体" w:cs="宋体"/>
                <w:sz w:val="20"/>
                <w:szCs w:val="20"/>
              </w:rPr>
              <w:t>演示力矩盘</w:t>
            </w:r>
          </w:p>
        </w:tc>
        <w:tc>
          <w:tcPr>
            <w:tcW w:w="625" w:type="dxa"/>
            <w:tcBorders>
              <w:top w:val="nil"/>
              <w:left w:val="nil"/>
              <w:bottom w:val="single" w:color="auto" w:sz="4" w:space="0"/>
              <w:right w:val="single" w:color="auto" w:sz="4" w:space="0"/>
            </w:tcBorders>
            <w:shd w:val="clear" w:color="000000" w:fill="FFFFFF"/>
            <w:noWrap/>
            <w:vAlign w:val="center"/>
          </w:tcPr>
          <w:p w14:paraId="126A694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CF5CC7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847D053">
            <w:pPr>
              <w:jc w:val="center"/>
              <w:rPr>
                <w:sz w:val="20"/>
                <w:szCs w:val="20"/>
              </w:rPr>
            </w:pPr>
            <w:r>
              <w:rPr>
                <w:sz w:val="20"/>
                <w:szCs w:val="20"/>
              </w:rPr>
              <w:t>401</w:t>
            </w:r>
          </w:p>
        </w:tc>
        <w:tc>
          <w:tcPr>
            <w:tcW w:w="3201" w:type="dxa"/>
            <w:tcBorders>
              <w:top w:val="nil"/>
              <w:left w:val="nil"/>
              <w:bottom w:val="single" w:color="auto" w:sz="4" w:space="0"/>
              <w:right w:val="single" w:color="auto" w:sz="4" w:space="0"/>
            </w:tcBorders>
            <w:shd w:val="clear" w:color="000000" w:fill="FFFFFF"/>
            <w:noWrap/>
            <w:vAlign w:val="center"/>
          </w:tcPr>
          <w:p w14:paraId="4AEF23E8">
            <w:pPr>
              <w:jc w:val="center"/>
              <w:rPr>
                <w:rFonts w:ascii="宋体" w:hAnsi="宋体" w:cs="宋体"/>
                <w:sz w:val="20"/>
                <w:szCs w:val="20"/>
              </w:rPr>
            </w:pPr>
            <w:r>
              <w:rPr>
                <w:rFonts w:hint="eastAsia" w:ascii="宋体" w:hAnsi="宋体" w:cs="宋体"/>
                <w:sz w:val="20"/>
                <w:szCs w:val="20"/>
              </w:rPr>
              <w:t>元号</w:t>
            </w:r>
          </w:p>
        </w:tc>
        <w:tc>
          <w:tcPr>
            <w:tcW w:w="512" w:type="dxa"/>
            <w:tcBorders>
              <w:top w:val="nil"/>
              <w:left w:val="nil"/>
              <w:bottom w:val="single" w:color="auto" w:sz="4" w:space="0"/>
              <w:right w:val="single" w:color="auto" w:sz="4" w:space="0"/>
            </w:tcBorders>
            <w:shd w:val="clear" w:color="000000" w:fill="FFFFFF"/>
            <w:noWrap/>
            <w:vAlign w:val="center"/>
          </w:tcPr>
          <w:p w14:paraId="002EC89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245A265">
            <w:pPr>
              <w:jc w:val="center"/>
              <w:rPr>
                <w:sz w:val="20"/>
                <w:szCs w:val="20"/>
              </w:rPr>
            </w:pPr>
            <w:r>
              <w:rPr>
                <w:sz w:val="20"/>
                <w:szCs w:val="20"/>
              </w:rPr>
              <w:t>1</w:t>
            </w:r>
          </w:p>
        </w:tc>
      </w:tr>
      <w:tr w14:paraId="514664B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1B478D0">
            <w:pPr>
              <w:jc w:val="center"/>
              <w:rPr>
                <w:sz w:val="20"/>
                <w:szCs w:val="20"/>
              </w:rPr>
            </w:pPr>
            <w:r>
              <w:rPr>
                <w:sz w:val="20"/>
                <w:szCs w:val="20"/>
              </w:rPr>
              <w:t>94</w:t>
            </w:r>
          </w:p>
        </w:tc>
        <w:tc>
          <w:tcPr>
            <w:tcW w:w="1621" w:type="dxa"/>
            <w:tcBorders>
              <w:top w:val="nil"/>
              <w:left w:val="nil"/>
              <w:bottom w:val="single" w:color="auto" w:sz="4" w:space="0"/>
              <w:right w:val="single" w:color="auto" w:sz="4" w:space="0"/>
            </w:tcBorders>
            <w:shd w:val="clear" w:color="000000" w:fill="FFFFFF"/>
            <w:noWrap/>
            <w:vAlign w:val="center"/>
          </w:tcPr>
          <w:p w14:paraId="257EB880">
            <w:pPr>
              <w:jc w:val="center"/>
              <w:rPr>
                <w:rFonts w:ascii="宋体" w:hAnsi="宋体" w:cs="宋体"/>
                <w:sz w:val="20"/>
                <w:szCs w:val="20"/>
              </w:rPr>
            </w:pPr>
            <w:r>
              <w:rPr>
                <w:rFonts w:hint="eastAsia" w:ascii="宋体" w:hAnsi="宋体" w:cs="宋体"/>
                <w:sz w:val="20"/>
                <w:szCs w:val="20"/>
              </w:rPr>
              <w:t>气垫导轨</w:t>
            </w:r>
          </w:p>
        </w:tc>
        <w:tc>
          <w:tcPr>
            <w:tcW w:w="625" w:type="dxa"/>
            <w:tcBorders>
              <w:top w:val="nil"/>
              <w:left w:val="nil"/>
              <w:bottom w:val="single" w:color="auto" w:sz="4" w:space="0"/>
              <w:right w:val="single" w:color="auto" w:sz="4" w:space="0"/>
            </w:tcBorders>
            <w:shd w:val="clear" w:color="000000" w:fill="FFFFFF"/>
            <w:noWrap/>
            <w:vAlign w:val="center"/>
          </w:tcPr>
          <w:p w14:paraId="58AEEA6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3961997">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631F2AF">
            <w:pPr>
              <w:jc w:val="center"/>
              <w:rPr>
                <w:sz w:val="20"/>
                <w:szCs w:val="20"/>
              </w:rPr>
            </w:pPr>
            <w:r>
              <w:rPr>
                <w:sz w:val="20"/>
                <w:szCs w:val="20"/>
              </w:rPr>
              <w:t>402</w:t>
            </w:r>
          </w:p>
        </w:tc>
        <w:tc>
          <w:tcPr>
            <w:tcW w:w="3201" w:type="dxa"/>
            <w:tcBorders>
              <w:top w:val="nil"/>
              <w:left w:val="nil"/>
              <w:bottom w:val="single" w:color="auto" w:sz="4" w:space="0"/>
              <w:right w:val="single" w:color="auto" w:sz="4" w:space="0"/>
            </w:tcBorders>
            <w:shd w:val="clear" w:color="000000" w:fill="FFFFFF"/>
            <w:noWrap/>
            <w:vAlign w:val="center"/>
          </w:tcPr>
          <w:p w14:paraId="387FF37B">
            <w:pPr>
              <w:jc w:val="center"/>
              <w:rPr>
                <w:rFonts w:ascii="宋体" w:hAnsi="宋体" w:cs="宋体"/>
                <w:sz w:val="20"/>
                <w:szCs w:val="20"/>
              </w:rPr>
            </w:pPr>
            <w:r>
              <w:rPr>
                <w:rFonts w:hint="eastAsia" w:ascii="宋体" w:hAnsi="宋体" w:cs="宋体"/>
                <w:sz w:val="20"/>
                <w:szCs w:val="20"/>
              </w:rPr>
              <w:t>元号</w:t>
            </w:r>
          </w:p>
        </w:tc>
        <w:tc>
          <w:tcPr>
            <w:tcW w:w="512" w:type="dxa"/>
            <w:tcBorders>
              <w:top w:val="nil"/>
              <w:left w:val="nil"/>
              <w:bottom w:val="single" w:color="auto" w:sz="4" w:space="0"/>
              <w:right w:val="single" w:color="auto" w:sz="4" w:space="0"/>
            </w:tcBorders>
            <w:shd w:val="clear" w:color="000000" w:fill="FFFFFF"/>
            <w:noWrap/>
            <w:vAlign w:val="center"/>
          </w:tcPr>
          <w:p w14:paraId="76F5D8B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AD322FD">
            <w:pPr>
              <w:jc w:val="center"/>
              <w:rPr>
                <w:sz w:val="20"/>
                <w:szCs w:val="20"/>
              </w:rPr>
            </w:pPr>
            <w:r>
              <w:rPr>
                <w:sz w:val="20"/>
                <w:szCs w:val="20"/>
              </w:rPr>
              <w:t>1</w:t>
            </w:r>
          </w:p>
        </w:tc>
      </w:tr>
      <w:tr w14:paraId="0C19BC4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394B805">
            <w:pPr>
              <w:jc w:val="center"/>
              <w:rPr>
                <w:sz w:val="20"/>
                <w:szCs w:val="20"/>
              </w:rPr>
            </w:pPr>
            <w:r>
              <w:rPr>
                <w:sz w:val="20"/>
                <w:szCs w:val="20"/>
              </w:rPr>
              <w:t>95</w:t>
            </w:r>
          </w:p>
        </w:tc>
        <w:tc>
          <w:tcPr>
            <w:tcW w:w="1621" w:type="dxa"/>
            <w:tcBorders>
              <w:top w:val="nil"/>
              <w:left w:val="nil"/>
              <w:bottom w:val="single" w:color="auto" w:sz="4" w:space="0"/>
              <w:right w:val="single" w:color="auto" w:sz="4" w:space="0"/>
            </w:tcBorders>
            <w:shd w:val="clear" w:color="000000" w:fill="FFFFFF"/>
            <w:noWrap/>
            <w:vAlign w:val="center"/>
          </w:tcPr>
          <w:p w14:paraId="2B2BF21E">
            <w:pPr>
              <w:jc w:val="center"/>
              <w:rPr>
                <w:rFonts w:ascii="宋体" w:hAnsi="宋体" w:cs="宋体"/>
                <w:sz w:val="20"/>
                <w:szCs w:val="20"/>
              </w:rPr>
            </w:pPr>
            <w:r>
              <w:rPr>
                <w:rFonts w:hint="eastAsia" w:ascii="宋体" w:hAnsi="宋体" w:cs="宋体"/>
                <w:sz w:val="20"/>
                <w:szCs w:val="20"/>
              </w:rPr>
              <w:t>手摇离心转台</w:t>
            </w:r>
          </w:p>
        </w:tc>
        <w:tc>
          <w:tcPr>
            <w:tcW w:w="625" w:type="dxa"/>
            <w:tcBorders>
              <w:top w:val="nil"/>
              <w:left w:val="nil"/>
              <w:bottom w:val="single" w:color="auto" w:sz="4" w:space="0"/>
              <w:right w:val="single" w:color="auto" w:sz="4" w:space="0"/>
            </w:tcBorders>
            <w:shd w:val="clear" w:color="000000" w:fill="FFFFFF"/>
            <w:noWrap/>
            <w:vAlign w:val="center"/>
          </w:tcPr>
          <w:p w14:paraId="10B010D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42B0B2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49A8DC0">
            <w:pPr>
              <w:jc w:val="center"/>
              <w:rPr>
                <w:sz w:val="20"/>
                <w:szCs w:val="20"/>
              </w:rPr>
            </w:pPr>
            <w:r>
              <w:rPr>
                <w:sz w:val="20"/>
                <w:szCs w:val="20"/>
              </w:rPr>
              <w:t>403</w:t>
            </w:r>
          </w:p>
        </w:tc>
        <w:tc>
          <w:tcPr>
            <w:tcW w:w="3201" w:type="dxa"/>
            <w:tcBorders>
              <w:top w:val="nil"/>
              <w:left w:val="nil"/>
              <w:bottom w:val="single" w:color="auto" w:sz="4" w:space="0"/>
              <w:right w:val="single" w:color="auto" w:sz="4" w:space="0"/>
            </w:tcBorders>
            <w:shd w:val="clear" w:color="000000" w:fill="FFFFFF"/>
            <w:noWrap/>
            <w:vAlign w:val="center"/>
          </w:tcPr>
          <w:p w14:paraId="264F8CCB">
            <w:pPr>
              <w:jc w:val="center"/>
              <w:rPr>
                <w:rFonts w:ascii="宋体" w:hAnsi="宋体" w:cs="宋体"/>
                <w:sz w:val="20"/>
                <w:szCs w:val="20"/>
              </w:rPr>
            </w:pPr>
            <w:r>
              <w:rPr>
                <w:rFonts w:hint="eastAsia" w:ascii="宋体" w:hAnsi="宋体" w:cs="宋体"/>
                <w:sz w:val="20"/>
                <w:szCs w:val="20"/>
              </w:rPr>
              <w:t>元号</w:t>
            </w:r>
          </w:p>
        </w:tc>
        <w:tc>
          <w:tcPr>
            <w:tcW w:w="512" w:type="dxa"/>
            <w:tcBorders>
              <w:top w:val="nil"/>
              <w:left w:val="nil"/>
              <w:bottom w:val="single" w:color="auto" w:sz="4" w:space="0"/>
              <w:right w:val="single" w:color="auto" w:sz="4" w:space="0"/>
            </w:tcBorders>
            <w:shd w:val="clear" w:color="000000" w:fill="FFFFFF"/>
            <w:noWrap/>
            <w:vAlign w:val="center"/>
          </w:tcPr>
          <w:p w14:paraId="2600BF4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C3F9C00">
            <w:pPr>
              <w:jc w:val="center"/>
              <w:rPr>
                <w:sz w:val="20"/>
                <w:szCs w:val="20"/>
              </w:rPr>
            </w:pPr>
            <w:r>
              <w:rPr>
                <w:sz w:val="20"/>
                <w:szCs w:val="20"/>
              </w:rPr>
              <w:t>1</w:t>
            </w:r>
          </w:p>
        </w:tc>
      </w:tr>
      <w:tr w14:paraId="3CAF18B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6038957">
            <w:pPr>
              <w:jc w:val="center"/>
              <w:rPr>
                <w:sz w:val="20"/>
                <w:szCs w:val="20"/>
              </w:rPr>
            </w:pPr>
            <w:r>
              <w:rPr>
                <w:sz w:val="20"/>
                <w:szCs w:val="20"/>
              </w:rPr>
              <w:t>96</w:t>
            </w:r>
          </w:p>
        </w:tc>
        <w:tc>
          <w:tcPr>
            <w:tcW w:w="1621" w:type="dxa"/>
            <w:tcBorders>
              <w:top w:val="nil"/>
              <w:left w:val="nil"/>
              <w:bottom w:val="single" w:color="auto" w:sz="4" w:space="0"/>
              <w:right w:val="single" w:color="auto" w:sz="4" w:space="0"/>
            </w:tcBorders>
            <w:shd w:val="clear" w:color="000000" w:fill="FFFFFF"/>
            <w:noWrap/>
            <w:vAlign w:val="center"/>
          </w:tcPr>
          <w:p w14:paraId="627C0441">
            <w:pPr>
              <w:jc w:val="center"/>
              <w:rPr>
                <w:rFonts w:ascii="宋体" w:hAnsi="宋体" w:cs="宋体"/>
                <w:sz w:val="20"/>
                <w:szCs w:val="20"/>
              </w:rPr>
            </w:pPr>
            <w:r>
              <w:rPr>
                <w:rFonts w:hint="eastAsia" w:ascii="宋体" w:hAnsi="宋体" w:cs="宋体"/>
                <w:sz w:val="20"/>
                <w:szCs w:val="20"/>
              </w:rPr>
              <w:t>小型气源</w:t>
            </w:r>
          </w:p>
        </w:tc>
        <w:tc>
          <w:tcPr>
            <w:tcW w:w="625" w:type="dxa"/>
            <w:tcBorders>
              <w:top w:val="nil"/>
              <w:left w:val="nil"/>
              <w:bottom w:val="single" w:color="auto" w:sz="4" w:space="0"/>
              <w:right w:val="single" w:color="auto" w:sz="4" w:space="0"/>
            </w:tcBorders>
            <w:shd w:val="clear" w:color="000000" w:fill="FFFFFF"/>
            <w:noWrap/>
            <w:vAlign w:val="center"/>
          </w:tcPr>
          <w:p w14:paraId="3CF694E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E5E8EE4">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E1C43CB">
            <w:pPr>
              <w:jc w:val="center"/>
              <w:rPr>
                <w:sz w:val="20"/>
                <w:szCs w:val="20"/>
              </w:rPr>
            </w:pPr>
            <w:r>
              <w:rPr>
                <w:sz w:val="20"/>
                <w:szCs w:val="20"/>
              </w:rPr>
              <w:t>404</w:t>
            </w:r>
          </w:p>
        </w:tc>
        <w:tc>
          <w:tcPr>
            <w:tcW w:w="3201" w:type="dxa"/>
            <w:tcBorders>
              <w:top w:val="nil"/>
              <w:left w:val="nil"/>
              <w:bottom w:val="single" w:color="auto" w:sz="4" w:space="0"/>
              <w:right w:val="single" w:color="auto" w:sz="4" w:space="0"/>
            </w:tcBorders>
            <w:shd w:val="clear" w:color="000000" w:fill="FFFFFF"/>
            <w:noWrap/>
            <w:vAlign w:val="center"/>
          </w:tcPr>
          <w:p w14:paraId="3A7FDA73">
            <w:pPr>
              <w:jc w:val="center"/>
              <w:rPr>
                <w:rFonts w:ascii="宋体" w:hAnsi="宋体" w:cs="宋体"/>
                <w:sz w:val="20"/>
                <w:szCs w:val="20"/>
              </w:rPr>
            </w:pPr>
            <w:r>
              <w:rPr>
                <w:rFonts w:hint="eastAsia" w:ascii="宋体" w:hAnsi="宋体" w:cs="宋体"/>
                <w:sz w:val="20"/>
                <w:szCs w:val="20"/>
              </w:rPr>
              <w:t>长号</w:t>
            </w:r>
          </w:p>
        </w:tc>
        <w:tc>
          <w:tcPr>
            <w:tcW w:w="512" w:type="dxa"/>
            <w:tcBorders>
              <w:top w:val="nil"/>
              <w:left w:val="nil"/>
              <w:bottom w:val="single" w:color="auto" w:sz="4" w:space="0"/>
              <w:right w:val="single" w:color="auto" w:sz="4" w:space="0"/>
            </w:tcBorders>
            <w:shd w:val="clear" w:color="000000" w:fill="FFFFFF"/>
            <w:noWrap/>
            <w:vAlign w:val="center"/>
          </w:tcPr>
          <w:p w14:paraId="73D8558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19CD9DC">
            <w:pPr>
              <w:jc w:val="center"/>
              <w:rPr>
                <w:sz w:val="20"/>
                <w:szCs w:val="20"/>
              </w:rPr>
            </w:pPr>
            <w:r>
              <w:rPr>
                <w:sz w:val="20"/>
                <w:szCs w:val="20"/>
              </w:rPr>
              <w:t>1</w:t>
            </w:r>
          </w:p>
        </w:tc>
      </w:tr>
      <w:tr w14:paraId="3FB27EB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563F132">
            <w:pPr>
              <w:jc w:val="center"/>
              <w:rPr>
                <w:sz w:val="20"/>
                <w:szCs w:val="20"/>
              </w:rPr>
            </w:pPr>
            <w:r>
              <w:rPr>
                <w:sz w:val="20"/>
                <w:szCs w:val="20"/>
              </w:rPr>
              <w:t>97</w:t>
            </w:r>
          </w:p>
        </w:tc>
        <w:tc>
          <w:tcPr>
            <w:tcW w:w="1621" w:type="dxa"/>
            <w:tcBorders>
              <w:top w:val="nil"/>
              <w:left w:val="nil"/>
              <w:bottom w:val="single" w:color="auto" w:sz="4" w:space="0"/>
              <w:right w:val="single" w:color="auto" w:sz="4" w:space="0"/>
            </w:tcBorders>
            <w:shd w:val="clear" w:color="000000" w:fill="FFFFFF"/>
            <w:noWrap/>
            <w:vAlign w:val="center"/>
          </w:tcPr>
          <w:p w14:paraId="3BC1B1C7">
            <w:pPr>
              <w:jc w:val="center"/>
              <w:rPr>
                <w:rFonts w:ascii="宋体" w:hAnsi="宋体" w:cs="宋体"/>
                <w:sz w:val="20"/>
                <w:szCs w:val="20"/>
              </w:rPr>
            </w:pPr>
            <w:r>
              <w:rPr>
                <w:rFonts w:hint="eastAsia" w:ascii="宋体" w:hAnsi="宋体" w:cs="宋体"/>
                <w:sz w:val="20"/>
                <w:szCs w:val="20"/>
              </w:rPr>
              <w:t>惯性演示器</w:t>
            </w:r>
          </w:p>
        </w:tc>
        <w:tc>
          <w:tcPr>
            <w:tcW w:w="625" w:type="dxa"/>
            <w:tcBorders>
              <w:top w:val="nil"/>
              <w:left w:val="nil"/>
              <w:bottom w:val="single" w:color="auto" w:sz="4" w:space="0"/>
              <w:right w:val="single" w:color="auto" w:sz="4" w:space="0"/>
            </w:tcBorders>
            <w:shd w:val="clear" w:color="000000" w:fill="FFFFFF"/>
            <w:noWrap/>
            <w:vAlign w:val="center"/>
          </w:tcPr>
          <w:p w14:paraId="2F20FA8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E70392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732EAA">
            <w:pPr>
              <w:jc w:val="center"/>
              <w:rPr>
                <w:sz w:val="20"/>
                <w:szCs w:val="20"/>
              </w:rPr>
            </w:pPr>
            <w:r>
              <w:rPr>
                <w:sz w:val="20"/>
                <w:szCs w:val="20"/>
              </w:rPr>
              <w:t>405</w:t>
            </w:r>
          </w:p>
        </w:tc>
        <w:tc>
          <w:tcPr>
            <w:tcW w:w="3201" w:type="dxa"/>
            <w:tcBorders>
              <w:top w:val="nil"/>
              <w:left w:val="nil"/>
              <w:bottom w:val="single" w:color="auto" w:sz="4" w:space="0"/>
              <w:right w:val="single" w:color="auto" w:sz="4" w:space="0"/>
            </w:tcBorders>
            <w:shd w:val="clear" w:color="000000" w:fill="FFFFFF"/>
            <w:noWrap/>
            <w:vAlign w:val="center"/>
          </w:tcPr>
          <w:p w14:paraId="1F422C54">
            <w:pPr>
              <w:jc w:val="center"/>
              <w:rPr>
                <w:rFonts w:ascii="宋体" w:hAnsi="宋体" w:cs="宋体"/>
                <w:sz w:val="20"/>
                <w:szCs w:val="20"/>
              </w:rPr>
            </w:pPr>
            <w:r>
              <w:rPr>
                <w:rFonts w:hint="eastAsia" w:ascii="宋体" w:hAnsi="宋体" w:cs="宋体"/>
                <w:sz w:val="20"/>
                <w:szCs w:val="20"/>
              </w:rPr>
              <w:t>长号</w:t>
            </w:r>
          </w:p>
        </w:tc>
        <w:tc>
          <w:tcPr>
            <w:tcW w:w="512" w:type="dxa"/>
            <w:tcBorders>
              <w:top w:val="nil"/>
              <w:left w:val="nil"/>
              <w:bottom w:val="single" w:color="auto" w:sz="4" w:space="0"/>
              <w:right w:val="single" w:color="auto" w:sz="4" w:space="0"/>
            </w:tcBorders>
            <w:shd w:val="clear" w:color="000000" w:fill="FFFFFF"/>
            <w:noWrap/>
            <w:vAlign w:val="center"/>
          </w:tcPr>
          <w:p w14:paraId="7E5D124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94478F5">
            <w:pPr>
              <w:jc w:val="center"/>
              <w:rPr>
                <w:sz w:val="20"/>
                <w:szCs w:val="20"/>
              </w:rPr>
            </w:pPr>
            <w:r>
              <w:rPr>
                <w:sz w:val="20"/>
                <w:szCs w:val="20"/>
              </w:rPr>
              <w:t>1</w:t>
            </w:r>
          </w:p>
        </w:tc>
      </w:tr>
      <w:tr w14:paraId="202BCB6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2184F3E">
            <w:pPr>
              <w:jc w:val="center"/>
              <w:rPr>
                <w:sz w:val="20"/>
                <w:szCs w:val="20"/>
              </w:rPr>
            </w:pPr>
            <w:r>
              <w:rPr>
                <w:sz w:val="20"/>
                <w:szCs w:val="20"/>
              </w:rPr>
              <w:t>98</w:t>
            </w:r>
          </w:p>
        </w:tc>
        <w:tc>
          <w:tcPr>
            <w:tcW w:w="1621" w:type="dxa"/>
            <w:tcBorders>
              <w:top w:val="nil"/>
              <w:left w:val="nil"/>
              <w:bottom w:val="single" w:color="auto" w:sz="4" w:space="0"/>
              <w:right w:val="single" w:color="auto" w:sz="4" w:space="0"/>
            </w:tcBorders>
            <w:shd w:val="clear" w:color="000000" w:fill="FFFFFF"/>
            <w:noWrap/>
            <w:vAlign w:val="center"/>
          </w:tcPr>
          <w:p w14:paraId="7423C914">
            <w:pPr>
              <w:jc w:val="center"/>
              <w:rPr>
                <w:rFonts w:ascii="宋体" w:hAnsi="宋体" w:cs="宋体"/>
                <w:sz w:val="20"/>
                <w:szCs w:val="20"/>
              </w:rPr>
            </w:pPr>
            <w:r>
              <w:rPr>
                <w:rFonts w:hint="eastAsia" w:ascii="宋体" w:hAnsi="宋体" w:cs="宋体"/>
                <w:sz w:val="20"/>
                <w:szCs w:val="20"/>
              </w:rPr>
              <w:t>力的合成分解演示器</w:t>
            </w:r>
          </w:p>
        </w:tc>
        <w:tc>
          <w:tcPr>
            <w:tcW w:w="625" w:type="dxa"/>
            <w:tcBorders>
              <w:top w:val="nil"/>
              <w:left w:val="nil"/>
              <w:bottom w:val="single" w:color="auto" w:sz="4" w:space="0"/>
              <w:right w:val="single" w:color="auto" w:sz="4" w:space="0"/>
            </w:tcBorders>
            <w:shd w:val="clear" w:color="000000" w:fill="FFFFFF"/>
            <w:noWrap/>
            <w:vAlign w:val="center"/>
          </w:tcPr>
          <w:p w14:paraId="6A29814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04185F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8B3AA5A">
            <w:pPr>
              <w:jc w:val="center"/>
              <w:rPr>
                <w:sz w:val="20"/>
                <w:szCs w:val="20"/>
              </w:rPr>
            </w:pPr>
            <w:r>
              <w:rPr>
                <w:sz w:val="20"/>
                <w:szCs w:val="20"/>
              </w:rPr>
              <w:t>406</w:t>
            </w:r>
          </w:p>
        </w:tc>
        <w:tc>
          <w:tcPr>
            <w:tcW w:w="3201" w:type="dxa"/>
            <w:tcBorders>
              <w:top w:val="nil"/>
              <w:left w:val="nil"/>
              <w:bottom w:val="single" w:color="auto" w:sz="4" w:space="0"/>
              <w:right w:val="single" w:color="auto" w:sz="4" w:space="0"/>
            </w:tcBorders>
            <w:shd w:val="clear" w:color="000000" w:fill="FFFFFF"/>
            <w:noWrap/>
            <w:vAlign w:val="center"/>
          </w:tcPr>
          <w:p w14:paraId="6264E42E">
            <w:pPr>
              <w:jc w:val="center"/>
              <w:rPr>
                <w:rFonts w:ascii="宋体" w:hAnsi="宋体" w:cs="宋体"/>
                <w:sz w:val="20"/>
                <w:szCs w:val="20"/>
              </w:rPr>
            </w:pPr>
            <w:r>
              <w:rPr>
                <w:rFonts w:hint="eastAsia" w:ascii="宋体" w:hAnsi="宋体" w:cs="宋体"/>
                <w:sz w:val="20"/>
                <w:szCs w:val="20"/>
              </w:rPr>
              <w:t>长号</w:t>
            </w:r>
          </w:p>
        </w:tc>
        <w:tc>
          <w:tcPr>
            <w:tcW w:w="512" w:type="dxa"/>
            <w:tcBorders>
              <w:top w:val="nil"/>
              <w:left w:val="nil"/>
              <w:bottom w:val="single" w:color="auto" w:sz="4" w:space="0"/>
              <w:right w:val="single" w:color="auto" w:sz="4" w:space="0"/>
            </w:tcBorders>
            <w:shd w:val="clear" w:color="000000" w:fill="FFFFFF"/>
            <w:noWrap/>
            <w:vAlign w:val="center"/>
          </w:tcPr>
          <w:p w14:paraId="7B95E2D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D87A3A5">
            <w:pPr>
              <w:jc w:val="center"/>
              <w:rPr>
                <w:sz w:val="20"/>
                <w:szCs w:val="20"/>
              </w:rPr>
            </w:pPr>
            <w:r>
              <w:rPr>
                <w:sz w:val="20"/>
                <w:szCs w:val="20"/>
              </w:rPr>
              <w:t>1</w:t>
            </w:r>
          </w:p>
        </w:tc>
      </w:tr>
      <w:tr w14:paraId="65E6DA4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DAB716C">
            <w:pPr>
              <w:jc w:val="center"/>
              <w:rPr>
                <w:sz w:val="20"/>
                <w:szCs w:val="20"/>
              </w:rPr>
            </w:pPr>
            <w:r>
              <w:rPr>
                <w:sz w:val="20"/>
                <w:szCs w:val="20"/>
              </w:rPr>
              <w:t>99</w:t>
            </w:r>
          </w:p>
        </w:tc>
        <w:tc>
          <w:tcPr>
            <w:tcW w:w="1621" w:type="dxa"/>
            <w:tcBorders>
              <w:top w:val="nil"/>
              <w:left w:val="nil"/>
              <w:bottom w:val="single" w:color="auto" w:sz="4" w:space="0"/>
              <w:right w:val="single" w:color="auto" w:sz="4" w:space="0"/>
            </w:tcBorders>
            <w:shd w:val="clear" w:color="000000" w:fill="FFFFFF"/>
            <w:noWrap/>
            <w:vAlign w:val="center"/>
          </w:tcPr>
          <w:p w14:paraId="0A36C7A4">
            <w:pPr>
              <w:jc w:val="center"/>
              <w:rPr>
                <w:rFonts w:ascii="宋体" w:hAnsi="宋体" w:cs="宋体"/>
                <w:sz w:val="20"/>
                <w:szCs w:val="20"/>
              </w:rPr>
            </w:pPr>
            <w:r>
              <w:rPr>
                <w:rFonts w:hint="eastAsia" w:ascii="宋体" w:hAnsi="宋体" w:cs="宋体"/>
                <w:sz w:val="20"/>
                <w:szCs w:val="20"/>
              </w:rPr>
              <w:t>毛钱管(牛顿管)</w:t>
            </w:r>
          </w:p>
        </w:tc>
        <w:tc>
          <w:tcPr>
            <w:tcW w:w="625" w:type="dxa"/>
            <w:tcBorders>
              <w:top w:val="nil"/>
              <w:left w:val="nil"/>
              <w:bottom w:val="single" w:color="auto" w:sz="4" w:space="0"/>
              <w:right w:val="single" w:color="auto" w:sz="4" w:space="0"/>
            </w:tcBorders>
            <w:shd w:val="clear" w:color="000000" w:fill="FFFFFF"/>
            <w:noWrap/>
            <w:vAlign w:val="center"/>
          </w:tcPr>
          <w:p w14:paraId="72B7EBF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1F9894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792DD8B">
            <w:pPr>
              <w:jc w:val="center"/>
              <w:rPr>
                <w:sz w:val="20"/>
                <w:szCs w:val="20"/>
              </w:rPr>
            </w:pPr>
            <w:r>
              <w:rPr>
                <w:sz w:val="20"/>
                <w:szCs w:val="20"/>
              </w:rPr>
              <w:t>407</w:t>
            </w:r>
          </w:p>
        </w:tc>
        <w:tc>
          <w:tcPr>
            <w:tcW w:w="3201" w:type="dxa"/>
            <w:tcBorders>
              <w:top w:val="nil"/>
              <w:left w:val="nil"/>
              <w:bottom w:val="single" w:color="auto" w:sz="4" w:space="0"/>
              <w:right w:val="single" w:color="auto" w:sz="4" w:space="0"/>
            </w:tcBorders>
            <w:shd w:val="clear" w:color="000000" w:fill="FFFFFF"/>
            <w:noWrap/>
            <w:vAlign w:val="center"/>
          </w:tcPr>
          <w:p w14:paraId="028A50E1">
            <w:pPr>
              <w:jc w:val="center"/>
              <w:rPr>
                <w:rFonts w:ascii="宋体" w:hAnsi="宋体" w:cs="宋体"/>
                <w:sz w:val="20"/>
                <w:szCs w:val="20"/>
              </w:rPr>
            </w:pPr>
            <w:r>
              <w:rPr>
                <w:rFonts w:hint="eastAsia" w:ascii="宋体" w:hAnsi="宋体" w:cs="宋体"/>
                <w:sz w:val="20"/>
                <w:szCs w:val="20"/>
              </w:rPr>
              <w:t>长号</w:t>
            </w:r>
          </w:p>
        </w:tc>
        <w:tc>
          <w:tcPr>
            <w:tcW w:w="512" w:type="dxa"/>
            <w:tcBorders>
              <w:top w:val="nil"/>
              <w:left w:val="nil"/>
              <w:bottom w:val="single" w:color="auto" w:sz="4" w:space="0"/>
              <w:right w:val="single" w:color="auto" w:sz="4" w:space="0"/>
            </w:tcBorders>
            <w:shd w:val="clear" w:color="000000" w:fill="FFFFFF"/>
            <w:noWrap/>
            <w:vAlign w:val="center"/>
          </w:tcPr>
          <w:p w14:paraId="5EC9CE3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1FE04FF">
            <w:pPr>
              <w:jc w:val="center"/>
              <w:rPr>
                <w:sz w:val="20"/>
                <w:szCs w:val="20"/>
              </w:rPr>
            </w:pPr>
            <w:r>
              <w:rPr>
                <w:sz w:val="20"/>
                <w:szCs w:val="20"/>
              </w:rPr>
              <w:t>1</w:t>
            </w:r>
          </w:p>
        </w:tc>
      </w:tr>
      <w:tr w14:paraId="48D7BE3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24D338D">
            <w:pPr>
              <w:jc w:val="center"/>
              <w:rPr>
                <w:sz w:val="20"/>
                <w:szCs w:val="20"/>
              </w:rPr>
            </w:pPr>
            <w:r>
              <w:rPr>
                <w:sz w:val="20"/>
                <w:szCs w:val="20"/>
              </w:rPr>
              <w:t>100</w:t>
            </w:r>
          </w:p>
        </w:tc>
        <w:tc>
          <w:tcPr>
            <w:tcW w:w="1621" w:type="dxa"/>
            <w:tcBorders>
              <w:top w:val="nil"/>
              <w:left w:val="nil"/>
              <w:bottom w:val="single" w:color="auto" w:sz="4" w:space="0"/>
              <w:right w:val="single" w:color="auto" w:sz="4" w:space="0"/>
            </w:tcBorders>
            <w:shd w:val="clear" w:color="000000" w:fill="FFFFFF"/>
            <w:noWrap/>
            <w:vAlign w:val="center"/>
          </w:tcPr>
          <w:p w14:paraId="54EF7660">
            <w:pPr>
              <w:jc w:val="center"/>
              <w:rPr>
                <w:rFonts w:ascii="宋体" w:hAnsi="宋体" w:cs="宋体"/>
                <w:sz w:val="20"/>
                <w:szCs w:val="20"/>
              </w:rPr>
            </w:pPr>
            <w:r>
              <w:rPr>
                <w:rFonts w:hint="eastAsia" w:ascii="宋体" w:hAnsi="宋体" w:cs="宋体"/>
                <w:sz w:val="20"/>
                <w:szCs w:val="20"/>
              </w:rPr>
              <w:t>平抛竖落仪</w:t>
            </w:r>
          </w:p>
        </w:tc>
        <w:tc>
          <w:tcPr>
            <w:tcW w:w="625" w:type="dxa"/>
            <w:tcBorders>
              <w:top w:val="nil"/>
              <w:left w:val="nil"/>
              <w:bottom w:val="single" w:color="auto" w:sz="4" w:space="0"/>
              <w:right w:val="single" w:color="auto" w:sz="4" w:space="0"/>
            </w:tcBorders>
            <w:shd w:val="clear" w:color="000000" w:fill="FFFFFF"/>
            <w:noWrap/>
            <w:vAlign w:val="center"/>
          </w:tcPr>
          <w:p w14:paraId="69EB6A0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F0E01A0">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4CD09A4">
            <w:pPr>
              <w:jc w:val="center"/>
              <w:rPr>
                <w:sz w:val="20"/>
                <w:szCs w:val="20"/>
              </w:rPr>
            </w:pPr>
            <w:r>
              <w:rPr>
                <w:sz w:val="20"/>
                <w:szCs w:val="20"/>
              </w:rPr>
              <w:t>408</w:t>
            </w:r>
          </w:p>
        </w:tc>
        <w:tc>
          <w:tcPr>
            <w:tcW w:w="3201" w:type="dxa"/>
            <w:tcBorders>
              <w:top w:val="nil"/>
              <w:left w:val="nil"/>
              <w:bottom w:val="single" w:color="auto" w:sz="4" w:space="0"/>
              <w:right w:val="single" w:color="auto" w:sz="4" w:space="0"/>
            </w:tcBorders>
            <w:shd w:val="clear" w:color="000000" w:fill="FFFFFF"/>
            <w:noWrap/>
            <w:vAlign w:val="center"/>
          </w:tcPr>
          <w:p w14:paraId="177C475A">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4FC6DDE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1065559">
            <w:pPr>
              <w:jc w:val="center"/>
              <w:rPr>
                <w:sz w:val="20"/>
                <w:szCs w:val="20"/>
              </w:rPr>
            </w:pPr>
            <w:r>
              <w:rPr>
                <w:sz w:val="20"/>
                <w:szCs w:val="20"/>
              </w:rPr>
              <w:t>1</w:t>
            </w:r>
          </w:p>
        </w:tc>
      </w:tr>
      <w:tr w14:paraId="4057558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7C816CD">
            <w:pPr>
              <w:jc w:val="center"/>
              <w:rPr>
                <w:sz w:val="20"/>
                <w:szCs w:val="20"/>
              </w:rPr>
            </w:pPr>
            <w:r>
              <w:rPr>
                <w:sz w:val="20"/>
                <w:szCs w:val="20"/>
              </w:rPr>
              <w:t>101</w:t>
            </w:r>
          </w:p>
        </w:tc>
        <w:tc>
          <w:tcPr>
            <w:tcW w:w="1621" w:type="dxa"/>
            <w:tcBorders>
              <w:top w:val="nil"/>
              <w:left w:val="nil"/>
              <w:bottom w:val="single" w:color="auto" w:sz="4" w:space="0"/>
              <w:right w:val="single" w:color="auto" w:sz="4" w:space="0"/>
            </w:tcBorders>
            <w:shd w:val="clear" w:color="000000" w:fill="FFFFFF"/>
            <w:noWrap/>
            <w:vAlign w:val="center"/>
          </w:tcPr>
          <w:p w14:paraId="07FC0F6D">
            <w:pPr>
              <w:jc w:val="center"/>
              <w:rPr>
                <w:rFonts w:ascii="宋体" w:hAnsi="宋体" w:cs="宋体"/>
                <w:sz w:val="20"/>
                <w:szCs w:val="20"/>
              </w:rPr>
            </w:pPr>
            <w:r>
              <w:rPr>
                <w:rFonts w:hint="eastAsia" w:ascii="宋体" w:hAnsi="宋体" w:cs="宋体"/>
                <w:sz w:val="20"/>
                <w:szCs w:val="20"/>
              </w:rPr>
              <w:t>平抛运动实验器</w:t>
            </w:r>
          </w:p>
        </w:tc>
        <w:tc>
          <w:tcPr>
            <w:tcW w:w="625" w:type="dxa"/>
            <w:tcBorders>
              <w:top w:val="nil"/>
              <w:left w:val="nil"/>
              <w:bottom w:val="single" w:color="auto" w:sz="4" w:space="0"/>
              <w:right w:val="single" w:color="auto" w:sz="4" w:space="0"/>
            </w:tcBorders>
            <w:shd w:val="clear" w:color="000000" w:fill="FFFFFF"/>
            <w:noWrap/>
            <w:vAlign w:val="center"/>
          </w:tcPr>
          <w:p w14:paraId="65B3871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2867C9">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3C6D40D8">
            <w:pPr>
              <w:jc w:val="center"/>
              <w:rPr>
                <w:sz w:val="20"/>
                <w:szCs w:val="20"/>
              </w:rPr>
            </w:pPr>
            <w:r>
              <w:rPr>
                <w:sz w:val="20"/>
                <w:szCs w:val="20"/>
              </w:rPr>
              <w:t>409</w:t>
            </w:r>
          </w:p>
        </w:tc>
        <w:tc>
          <w:tcPr>
            <w:tcW w:w="3201" w:type="dxa"/>
            <w:tcBorders>
              <w:top w:val="nil"/>
              <w:left w:val="nil"/>
              <w:bottom w:val="single" w:color="auto" w:sz="4" w:space="0"/>
              <w:right w:val="single" w:color="auto" w:sz="4" w:space="0"/>
            </w:tcBorders>
            <w:shd w:val="clear" w:color="000000" w:fill="FFFFFF"/>
            <w:noWrap/>
            <w:vAlign w:val="center"/>
          </w:tcPr>
          <w:p w14:paraId="5116C5C3">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2587E62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A0270F2">
            <w:pPr>
              <w:jc w:val="center"/>
              <w:rPr>
                <w:sz w:val="20"/>
                <w:szCs w:val="20"/>
              </w:rPr>
            </w:pPr>
            <w:r>
              <w:rPr>
                <w:sz w:val="20"/>
                <w:szCs w:val="20"/>
              </w:rPr>
              <w:t>1</w:t>
            </w:r>
          </w:p>
        </w:tc>
      </w:tr>
      <w:tr w14:paraId="4299EC2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C040894">
            <w:pPr>
              <w:jc w:val="center"/>
              <w:rPr>
                <w:sz w:val="20"/>
                <w:szCs w:val="20"/>
              </w:rPr>
            </w:pPr>
            <w:r>
              <w:rPr>
                <w:sz w:val="20"/>
                <w:szCs w:val="20"/>
              </w:rPr>
              <w:t>102</w:t>
            </w:r>
          </w:p>
        </w:tc>
        <w:tc>
          <w:tcPr>
            <w:tcW w:w="1621" w:type="dxa"/>
            <w:tcBorders>
              <w:top w:val="nil"/>
              <w:left w:val="nil"/>
              <w:bottom w:val="single" w:color="auto" w:sz="4" w:space="0"/>
              <w:right w:val="single" w:color="auto" w:sz="4" w:space="0"/>
            </w:tcBorders>
            <w:shd w:val="clear" w:color="000000" w:fill="FFFFFF"/>
            <w:noWrap/>
            <w:vAlign w:val="center"/>
          </w:tcPr>
          <w:p w14:paraId="682D30A4">
            <w:pPr>
              <w:jc w:val="center"/>
              <w:rPr>
                <w:rFonts w:ascii="宋体" w:hAnsi="宋体" w:cs="宋体"/>
                <w:sz w:val="20"/>
                <w:szCs w:val="20"/>
              </w:rPr>
            </w:pPr>
            <w:r>
              <w:rPr>
                <w:rFonts w:hint="eastAsia" w:ascii="宋体" w:hAnsi="宋体" w:cs="宋体"/>
                <w:sz w:val="20"/>
                <w:szCs w:val="20"/>
              </w:rPr>
              <w:t>运动轨迹显示仪</w:t>
            </w:r>
          </w:p>
        </w:tc>
        <w:tc>
          <w:tcPr>
            <w:tcW w:w="625" w:type="dxa"/>
            <w:tcBorders>
              <w:top w:val="nil"/>
              <w:left w:val="nil"/>
              <w:bottom w:val="single" w:color="auto" w:sz="4" w:space="0"/>
              <w:right w:val="single" w:color="auto" w:sz="4" w:space="0"/>
            </w:tcBorders>
            <w:shd w:val="clear" w:color="000000" w:fill="FFFFFF"/>
            <w:noWrap/>
            <w:vAlign w:val="center"/>
          </w:tcPr>
          <w:p w14:paraId="2AC7084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0FFFE7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03E0961">
            <w:pPr>
              <w:jc w:val="center"/>
              <w:rPr>
                <w:sz w:val="20"/>
                <w:szCs w:val="20"/>
              </w:rPr>
            </w:pPr>
            <w:r>
              <w:rPr>
                <w:sz w:val="20"/>
                <w:szCs w:val="20"/>
              </w:rPr>
              <w:t>410</w:t>
            </w:r>
          </w:p>
        </w:tc>
        <w:tc>
          <w:tcPr>
            <w:tcW w:w="3201" w:type="dxa"/>
            <w:tcBorders>
              <w:top w:val="nil"/>
              <w:left w:val="nil"/>
              <w:bottom w:val="single" w:color="auto" w:sz="4" w:space="0"/>
              <w:right w:val="single" w:color="auto" w:sz="4" w:space="0"/>
            </w:tcBorders>
            <w:shd w:val="clear" w:color="000000" w:fill="FFFFFF"/>
            <w:noWrap/>
            <w:vAlign w:val="center"/>
          </w:tcPr>
          <w:p w14:paraId="4AB612CC">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6D40448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93F4BD2">
            <w:pPr>
              <w:jc w:val="center"/>
              <w:rPr>
                <w:sz w:val="20"/>
                <w:szCs w:val="20"/>
              </w:rPr>
            </w:pPr>
            <w:r>
              <w:rPr>
                <w:sz w:val="20"/>
                <w:szCs w:val="20"/>
              </w:rPr>
              <w:t>1</w:t>
            </w:r>
          </w:p>
        </w:tc>
      </w:tr>
      <w:tr w14:paraId="7683C44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B9FA9E3">
            <w:pPr>
              <w:jc w:val="center"/>
              <w:rPr>
                <w:sz w:val="20"/>
                <w:szCs w:val="20"/>
              </w:rPr>
            </w:pPr>
            <w:r>
              <w:rPr>
                <w:sz w:val="20"/>
                <w:szCs w:val="20"/>
              </w:rPr>
              <w:t>103</w:t>
            </w:r>
          </w:p>
        </w:tc>
        <w:tc>
          <w:tcPr>
            <w:tcW w:w="1621" w:type="dxa"/>
            <w:tcBorders>
              <w:top w:val="nil"/>
              <w:left w:val="nil"/>
              <w:bottom w:val="single" w:color="auto" w:sz="4" w:space="0"/>
              <w:right w:val="single" w:color="auto" w:sz="4" w:space="0"/>
            </w:tcBorders>
            <w:shd w:val="clear" w:color="000000" w:fill="FFFFFF"/>
            <w:noWrap/>
            <w:vAlign w:val="center"/>
          </w:tcPr>
          <w:p w14:paraId="111AC922">
            <w:pPr>
              <w:jc w:val="center"/>
              <w:rPr>
                <w:rFonts w:ascii="宋体" w:hAnsi="宋体" w:cs="宋体"/>
                <w:sz w:val="20"/>
                <w:szCs w:val="20"/>
              </w:rPr>
            </w:pPr>
            <w:r>
              <w:rPr>
                <w:rFonts w:hint="eastAsia" w:ascii="宋体" w:hAnsi="宋体" w:cs="宋体"/>
                <w:sz w:val="20"/>
                <w:szCs w:val="20"/>
              </w:rPr>
              <w:t>液体内部压强实验器</w:t>
            </w:r>
          </w:p>
        </w:tc>
        <w:tc>
          <w:tcPr>
            <w:tcW w:w="625" w:type="dxa"/>
            <w:tcBorders>
              <w:top w:val="nil"/>
              <w:left w:val="nil"/>
              <w:bottom w:val="single" w:color="auto" w:sz="4" w:space="0"/>
              <w:right w:val="single" w:color="auto" w:sz="4" w:space="0"/>
            </w:tcBorders>
            <w:shd w:val="clear" w:color="000000" w:fill="FFFFFF"/>
            <w:noWrap/>
            <w:vAlign w:val="center"/>
          </w:tcPr>
          <w:p w14:paraId="2B38245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6FF8A6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62468EF">
            <w:pPr>
              <w:jc w:val="center"/>
              <w:rPr>
                <w:sz w:val="20"/>
                <w:szCs w:val="20"/>
              </w:rPr>
            </w:pPr>
            <w:r>
              <w:rPr>
                <w:sz w:val="20"/>
                <w:szCs w:val="20"/>
              </w:rPr>
              <w:t>411</w:t>
            </w:r>
          </w:p>
        </w:tc>
        <w:tc>
          <w:tcPr>
            <w:tcW w:w="3201" w:type="dxa"/>
            <w:tcBorders>
              <w:top w:val="nil"/>
              <w:left w:val="nil"/>
              <w:bottom w:val="single" w:color="auto" w:sz="4" w:space="0"/>
              <w:right w:val="single" w:color="auto" w:sz="4" w:space="0"/>
            </w:tcBorders>
            <w:shd w:val="clear" w:color="000000" w:fill="FFFFFF"/>
            <w:noWrap/>
            <w:vAlign w:val="center"/>
          </w:tcPr>
          <w:p w14:paraId="35420BAD">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4AF097E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427B560">
            <w:pPr>
              <w:jc w:val="center"/>
              <w:rPr>
                <w:sz w:val="20"/>
                <w:szCs w:val="20"/>
              </w:rPr>
            </w:pPr>
            <w:r>
              <w:rPr>
                <w:sz w:val="20"/>
                <w:szCs w:val="20"/>
              </w:rPr>
              <w:t>1</w:t>
            </w:r>
          </w:p>
        </w:tc>
      </w:tr>
      <w:tr w14:paraId="1610FEC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850172D">
            <w:pPr>
              <w:jc w:val="center"/>
              <w:rPr>
                <w:sz w:val="20"/>
                <w:szCs w:val="20"/>
              </w:rPr>
            </w:pPr>
            <w:r>
              <w:rPr>
                <w:sz w:val="20"/>
                <w:szCs w:val="20"/>
              </w:rPr>
              <w:t>104</w:t>
            </w:r>
          </w:p>
        </w:tc>
        <w:tc>
          <w:tcPr>
            <w:tcW w:w="1621" w:type="dxa"/>
            <w:tcBorders>
              <w:top w:val="nil"/>
              <w:left w:val="nil"/>
              <w:bottom w:val="single" w:color="auto" w:sz="4" w:space="0"/>
              <w:right w:val="single" w:color="auto" w:sz="4" w:space="0"/>
            </w:tcBorders>
            <w:shd w:val="clear" w:color="000000" w:fill="FFFFFF"/>
            <w:noWrap/>
            <w:vAlign w:val="center"/>
          </w:tcPr>
          <w:p w14:paraId="0B1FCD53">
            <w:pPr>
              <w:jc w:val="center"/>
              <w:rPr>
                <w:rFonts w:ascii="宋体" w:hAnsi="宋体" w:cs="宋体"/>
                <w:sz w:val="20"/>
                <w:szCs w:val="20"/>
              </w:rPr>
            </w:pPr>
            <w:r>
              <w:rPr>
                <w:rFonts w:hint="eastAsia" w:ascii="宋体" w:hAnsi="宋体" w:cs="宋体"/>
                <w:sz w:val="20"/>
                <w:szCs w:val="20"/>
              </w:rPr>
              <w:t>阿基米德原理演示器</w:t>
            </w:r>
          </w:p>
        </w:tc>
        <w:tc>
          <w:tcPr>
            <w:tcW w:w="625" w:type="dxa"/>
            <w:tcBorders>
              <w:top w:val="nil"/>
              <w:left w:val="nil"/>
              <w:bottom w:val="single" w:color="auto" w:sz="4" w:space="0"/>
              <w:right w:val="single" w:color="auto" w:sz="4" w:space="0"/>
            </w:tcBorders>
            <w:shd w:val="clear" w:color="000000" w:fill="FFFFFF"/>
            <w:noWrap/>
            <w:vAlign w:val="center"/>
          </w:tcPr>
          <w:p w14:paraId="3B45D84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38590A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E512F67">
            <w:pPr>
              <w:jc w:val="center"/>
              <w:rPr>
                <w:sz w:val="20"/>
                <w:szCs w:val="20"/>
              </w:rPr>
            </w:pPr>
            <w:r>
              <w:rPr>
                <w:sz w:val="20"/>
                <w:szCs w:val="20"/>
              </w:rPr>
              <w:t>412</w:t>
            </w:r>
          </w:p>
        </w:tc>
        <w:tc>
          <w:tcPr>
            <w:tcW w:w="3201" w:type="dxa"/>
            <w:tcBorders>
              <w:top w:val="nil"/>
              <w:left w:val="nil"/>
              <w:bottom w:val="single" w:color="auto" w:sz="4" w:space="0"/>
              <w:right w:val="single" w:color="auto" w:sz="4" w:space="0"/>
            </w:tcBorders>
            <w:shd w:val="clear" w:color="000000" w:fill="FFFFFF"/>
            <w:noWrap/>
            <w:vAlign w:val="center"/>
          </w:tcPr>
          <w:p w14:paraId="2D2759BF">
            <w:pPr>
              <w:jc w:val="center"/>
              <w:rPr>
                <w:rFonts w:ascii="宋体" w:hAnsi="宋体" w:cs="宋体"/>
                <w:sz w:val="20"/>
                <w:szCs w:val="20"/>
              </w:rPr>
            </w:pPr>
            <w:r>
              <w:rPr>
                <w:rFonts w:hint="eastAsia" w:ascii="宋体" w:hAnsi="宋体" w:cs="宋体"/>
                <w:sz w:val="20"/>
                <w:szCs w:val="20"/>
              </w:rPr>
              <w:t>短号</w:t>
            </w:r>
          </w:p>
        </w:tc>
        <w:tc>
          <w:tcPr>
            <w:tcW w:w="512" w:type="dxa"/>
            <w:tcBorders>
              <w:top w:val="nil"/>
              <w:left w:val="nil"/>
              <w:bottom w:val="single" w:color="auto" w:sz="4" w:space="0"/>
              <w:right w:val="single" w:color="auto" w:sz="4" w:space="0"/>
            </w:tcBorders>
            <w:shd w:val="clear" w:color="000000" w:fill="FFFFFF"/>
            <w:noWrap/>
            <w:vAlign w:val="center"/>
          </w:tcPr>
          <w:p w14:paraId="5974D55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8A64B6F">
            <w:pPr>
              <w:jc w:val="center"/>
              <w:rPr>
                <w:sz w:val="20"/>
                <w:szCs w:val="20"/>
              </w:rPr>
            </w:pPr>
            <w:r>
              <w:rPr>
                <w:sz w:val="20"/>
                <w:szCs w:val="20"/>
              </w:rPr>
              <w:t>1</w:t>
            </w:r>
          </w:p>
        </w:tc>
      </w:tr>
      <w:tr w14:paraId="5C4CE98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818E3E0">
            <w:pPr>
              <w:jc w:val="center"/>
              <w:rPr>
                <w:sz w:val="20"/>
                <w:szCs w:val="20"/>
              </w:rPr>
            </w:pPr>
            <w:r>
              <w:rPr>
                <w:sz w:val="20"/>
                <w:szCs w:val="20"/>
              </w:rPr>
              <w:t>105</w:t>
            </w:r>
          </w:p>
        </w:tc>
        <w:tc>
          <w:tcPr>
            <w:tcW w:w="1621" w:type="dxa"/>
            <w:tcBorders>
              <w:top w:val="nil"/>
              <w:left w:val="nil"/>
              <w:bottom w:val="single" w:color="auto" w:sz="4" w:space="0"/>
              <w:right w:val="single" w:color="auto" w:sz="4" w:space="0"/>
            </w:tcBorders>
            <w:shd w:val="clear" w:color="000000" w:fill="FFFFFF"/>
            <w:noWrap/>
            <w:vAlign w:val="center"/>
          </w:tcPr>
          <w:p w14:paraId="530E6A7A">
            <w:pPr>
              <w:jc w:val="center"/>
              <w:rPr>
                <w:rFonts w:ascii="宋体" w:hAnsi="宋体" w:cs="宋体"/>
                <w:sz w:val="20"/>
                <w:szCs w:val="20"/>
              </w:rPr>
            </w:pPr>
            <w:r>
              <w:rPr>
                <w:rFonts w:hint="eastAsia" w:ascii="宋体" w:hAnsi="宋体" w:cs="宋体"/>
                <w:sz w:val="20"/>
                <w:szCs w:val="20"/>
              </w:rPr>
              <w:t>圆筒测力计</w:t>
            </w:r>
          </w:p>
        </w:tc>
        <w:tc>
          <w:tcPr>
            <w:tcW w:w="625" w:type="dxa"/>
            <w:tcBorders>
              <w:top w:val="nil"/>
              <w:left w:val="nil"/>
              <w:bottom w:val="single" w:color="auto" w:sz="4" w:space="0"/>
              <w:right w:val="single" w:color="auto" w:sz="4" w:space="0"/>
            </w:tcBorders>
            <w:shd w:val="clear" w:color="000000" w:fill="FFFFFF"/>
            <w:noWrap/>
            <w:vAlign w:val="center"/>
          </w:tcPr>
          <w:p w14:paraId="49531A9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04BFAA1">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6AB23D83">
            <w:pPr>
              <w:jc w:val="center"/>
              <w:rPr>
                <w:sz w:val="20"/>
                <w:szCs w:val="20"/>
              </w:rPr>
            </w:pPr>
            <w:r>
              <w:rPr>
                <w:sz w:val="20"/>
                <w:szCs w:val="20"/>
              </w:rPr>
              <w:t>413</w:t>
            </w:r>
          </w:p>
        </w:tc>
        <w:tc>
          <w:tcPr>
            <w:tcW w:w="3201" w:type="dxa"/>
            <w:tcBorders>
              <w:top w:val="nil"/>
              <w:left w:val="nil"/>
              <w:bottom w:val="single" w:color="auto" w:sz="4" w:space="0"/>
              <w:right w:val="single" w:color="auto" w:sz="4" w:space="0"/>
            </w:tcBorders>
            <w:shd w:val="clear" w:color="000000" w:fill="FFFFFF"/>
            <w:noWrap/>
            <w:vAlign w:val="center"/>
          </w:tcPr>
          <w:p w14:paraId="3D084AAD">
            <w:pPr>
              <w:jc w:val="center"/>
              <w:rPr>
                <w:rFonts w:ascii="宋体" w:hAnsi="宋体" w:cs="宋体"/>
                <w:sz w:val="20"/>
                <w:szCs w:val="20"/>
              </w:rPr>
            </w:pPr>
            <w:r>
              <w:rPr>
                <w:rFonts w:hint="eastAsia" w:ascii="宋体" w:hAnsi="宋体" w:cs="宋体"/>
                <w:sz w:val="20"/>
                <w:szCs w:val="20"/>
              </w:rPr>
              <w:t>短号</w:t>
            </w:r>
          </w:p>
        </w:tc>
        <w:tc>
          <w:tcPr>
            <w:tcW w:w="512" w:type="dxa"/>
            <w:tcBorders>
              <w:top w:val="nil"/>
              <w:left w:val="nil"/>
              <w:bottom w:val="single" w:color="auto" w:sz="4" w:space="0"/>
              <w:right w:val="single" w:color="auto" w:sz="4" w:space="0"/>
            </w:tcBorders>
            <w:shd w:val="clear" w:color="000000" w:fill="FFFFFF"/>
            <w:noWrap/>
            <w:vAlign w:val="center"/>
          </w:tcPr>
          <w:p w14:paraId="51FD675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6CD5D7F">
            <w:pPr>
              <w:jc w:val="center"/>
              <w:rPr>
                <w:sz w:val="20"/>
                <w:szCs w:val="20"/>
              </w:rPr>
            </w:pPr>
            <w:r>
              <w:rPr>
                <w:sz w:val="20"/>
                <w:szCs w:val="20"/>
              </w:rPr>
              <w:t>1</w:t>
            </w:r>
          </w:p>
        </w:tc>
      </w:tr>
      <w:tr w14:paraId="34AF0FB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4B80188">
            <w:pPr>
              <w:jc w:val="center"/>
              <w:rPr>
                <w:sz w:val="20"/>
                <w:szCs w:val="20"/>
              </w:rPr>
            </w:pPr>
            <w:r>
              <w:rPr>
                <w:sz w:val="20"/>
                <w:szCs w:val="20"/>
              </w:rPr>
              <w:t>106</w:t>
            </w:r>
          </w:p>
        </w:tc>
        <w:tc>
          <w:tcPr>
            <w:tcW w:w="1621" w:type="dxa"/>
            <w:tcBorders>
              <w:top w:val="nil"/>
              <w:left w:val="nil"/>
              <w:bottom w:val="single" w:color="auto" w:sz="4" w:space="0"/>
              <w:right w:val="single" w:color="auto" w:sz="4" w:space="0"/>
            </w:tcBorders>
            <w:shd w:val="clear" w:color="000000" w:fill="FFFFFF"/>
            <w:noWrap/>
            <w:vAlign w:val="center"/>
          </w:tcPr>
          <w:p w14:paraId="7102022C">
            <w:pPr>
              <w:jc w:val="center"/>
              <w:rPr>
                <w:rFonts w:ascii="宋体" w:hAnsi="宋体" w:cs="宋体"/>
                <w:sz w:val="20"/>
                <w:szCs w:val="20"/>
              </w:rPr>
            </w:pPr>
            <w:r>
              <w:rPr>
                <w:rFonts w:hint="eastAsia" w:ascii="宋体" w:hAnsi="宋体" w:cs="宋体"/>
                <w:sz w:val="20"/>
                <w:szCs w:val="20"/>
              </w:rPr>
              <w:t>圆筒测力计</w:t>
            </w:r>
          </w:p>
        </w:tc>
        <w:tc>
          <w:tcPr>
            <w:tcW w:w="625" w:type="dxa"/>
            <w:tcBorders>
              <w:top w:val="nil"/>
              <w:left w:val="nil"/>
              <w:bottom w:val="single" w:color="auto" w:sz="4" w:space="0"/>
              <w:right w:val="single" w:color="auto" w:sz="4" w:space="0"/>
            </w:tcBorders>
            <w:shd w:val="clear" w:color="000000" w:fill="FFFFFF"/>
            <w:noWrap/>
            <w:vAlign w:val="center"/>
          </w:tcPr>
          <w:p w14:paraId="26430B0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3D5039">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476DF837">
            <w:pPr>
              <w:jc w:val="center"/>
              <w:rPr>
                <w:sz w:val="20"/>
                <w:szCs w:val="20"/>
              </w:rPr>
            </w:pPr>
            <w:r>
              <w:rPr>
                <w:sz w:val="20"/>
                <w:szCs w:val="20"/>
              </w:rPr>
              <w:t>414</w:t>
            </w:r>
          </w:p>
        </w:tc>
        <w:tc>
          <w:tcPr>
            <w:tcW w:w="3201" w:type="dxa"/>
            <w:tcBorders>
              <w:top w:val="nil"/>
              <w:left w:val="nil"/>
              <w:bottom w:val="single" w:color="auto" w:sz="4" w:space="0"/>
              <w:right w:val="single" w:color="auto" w:sz="4" w:space="0"/>
            </w:tcBorders>
            <w:shd w:val="clear" w:color="000000" w:fill="FFFFFF"/>
            <w:noWrap/>
            <w:vAlign w:val="center"/>
          </w:tcPr>
          <w:p w14:paraId="1D3CF74D">
            <w:pPr>
              <w:jc w:val="center"/>
              <w:rPr>
                <w:rFonts w:ascii="宋体" w:hAnsi="宋体" w:cs="宋体"/>
                <w:sz w:val="20"/>
                <w:szCs w:val="20"/>
              </w:rPr>
            </w:pPr>
            <w:r>
              <w:rPr>
                <w:rFonts w:hint="eastAsia" w:ascii="宋体" w:hAnsi="宋体" w:cs="宋体"/>
                <w:sz w:val="20"/>
                <w:szCs w:val="20"/>
              </w:rPr>
              <w:t>短号</w:t>
            </w:r>
          </w:p>
        </w:tc>
        <w:tc>
          <w:tcPr>
            <w:tcW w:w="512" w:type="dxa"/>
            <w:tcBorders>
              <w:top w:val="nil"/>
              <w:left w:val="nil"/>
              <w:bottom w:val="single" w:color="auto" w:sz="4" w:space="0"/>
              <w:right w:val="single" w:color="auto" w:sz="4" w:space="0"/>
            </w:tcBorders>
            <w:shd w:val="clear" w:color="000000" w:fill="FFFFFF"/>
            <w:noWrap/>
            <w:vAlign w:val="center"/>
          </w:tcPr>
          <w:p w14:paraId="24D43B9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2300F97">
            <w:pPr>
              <w:jc w:val="center"/>
              <w:rPr>
                <w:sz w:val="20"/>
                <w:szCs w:val="20"/>
              </w:rPr>
            </w:pPr>
            <w:r>
              <w:rPr>
                <w:sz w:val="20"/>
                <w:szCs w:val="20"/>
              </w:rPr>
              <w:t>1</w:t>
            </w:r>
          </w:p>
        </w:tc>
      </w:tr>
      <w:tr w14:paraId="5484496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2368562">
            <w:pPr>
              <w:jc w:val="center"/>
              <w:rPr>
                <w:sz w:val="20"/>
                <w:szCs w:val="20"/>
              </w:rPr>
            </w:pPr>
            <w:r>
              <w:rPr>
                <w:sz w:val="20"/>
                <w:szCs w:val="20"/>
              </w:rPr>
              <w:t>107</w:t>
            </w:r>
          </w:p>
        </w:tc>
        <w:tc>
          <w:tcPr>
            <w:tcW w:w="1621" w:type="dxa"/>
            <w:tcBorders>
              <w:top w:val="nil"/>
              <w:left w:val="nil"/>
              <w:bottom w:val="single" w:color="auto" w:sz="4" w:space="0"/>
              <w:right w:val="single" w:color="auto" w:sz="4" w:space="0"/>
            </w:tcBorders>
            <w:shd w:val="clear" w:color="000000" w:fill="FFFFFF"/>
            <w:noWrap/>
            <w:vAlign w:val="center"/>
          </w:tcPr>
          <w:p w14:paraId="371E7DED">
            <w:pPr>
              <w:jc w:val="center"/>
              <w:rPr>
                <w:rFonts w:ascii="宋体" w:hAnsi="宋体" w:cs="宋体"/>
                <w:sz w:val="20"/>
                <w:szCs w:val="20"/>
              </w:rPr>
            </w:pPr>
            <w:r>
              <w:rPr>
                <w:rFonts w:hint="eastAsia" w:ascii="宋体" w:hAnsi="宋体" w:cs="宋体"/>
                <w:sz w:val="20"/>
                <w:szCs w:val="20"/>
              </w:rPr>
              <w:t>平板测力计</w:t>
            </w:r>
          </w:p>
        </w:tc>
        <w:tc>
          <w:tcPr>
            <w:tcW w:w="625" w:type="dxa"/>
            <w:tcBorders>
              <w:top w:val="nil"/>
              <w:left w:val="nil"/>
              <w:bottom w:val="single" w:color="auto" w:sz="4" w:space="0"/>
              <w:right w:val="single" w:color="auto" w:sz="4" w:space="0"/>
            </w:tcBorders>
            <w:shd w:val="clear" w:color="000000" w:fill="FFFFFF"/>
            <w:noWrap/>
            <w:vAlign w:val="center"/>
          </w:tcPr>
          <w:p w14:paraId="1D02C0F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70BAE35">
            <w:pPr>
              <w:jc w:val="center"/>
              <w:rPr>
                <w:sz w:val="20"/>
                <w:szCs w:val="20"/>
              </w:rPr>
            </w:pPr>
            <w:r>
              <w:rPr>
                <w:sz w:val="20"/>
                <w:szCs w:val="20"/>
              </w:rPr>
              <w:t>50</w:t>
            </w:r>
          </w:p>
        </w:tc>
        <w:tc>
          <w:tcPr>
            <w:tcW w:w="774" w:type="dxa"/>
            <w:tcBorders>
              <w:top w:val="nil"/>
              <w:left w:val="nil"/>
              <w:bottom w:val="single" w:color="auto" w:sz="4" w:space="0"/>
              <w:right w:val="single" w:color="auto" w:sz="4" w:space="0"/>
            </w:tcBorders>
            <w:shd w:val="clear" w:color="000000" w:fill="FFFFFF"/>
            <w:noWrap/>
            <w:vAlign w:val="center"/>
          </w:tcPr>
          <w:p w14:paraId="750F80B6">
            <w:pPr>
              <w:jc w:val="center"/>
              <w:rPr>
                <w:sz w:val="20"/>
                <w:szCs w:val="20"/>
              </w:rPr>
            </w:pPr>
            <w:r>
              <w:rPr>
                <w:sz w:val="20"/>
                <w:szCs w:val="20"/>
              </w:rPr>
              <w:t>415</w:t>
            </w:r>
          </w:p>
        </w:tc>
        <w:tc>
          <w:tcPr>
            <w:tcW w:w="3201" w:type="dxa"/>
            <w:tcBorders>
              <w:top w:val="nil"/>
              <w:left w:val="nil"/>
              <w:bottom w:val="single" w:color="auto" w:sz="4" w:space="0"/>
              <w:right w:val="single" w:color="auto" w:sz="4" w:space="0"/>
            </w:tcBorders>
            <w:shd w:val="clear" w:color="000000" w:fill="FFFFFF"/>
            <w:noWrap/>
            <w:vAlign w:val="center"/>
          </w:tcPr>
          <w:p w14:paraId="7DB275AE">
            <w:pPr>
              <w:jc w:val="center"/>
              <w:rPr>
                <w:rFonts w:ascii="宋体" w:hAnsi="宋体" w:cs="宋体"/>
                <w:sz w:val="20"/>
                <w:szCs w:val="20"/>
              </w:rPr>
            </w:pPr>
            <w:r>
              <w:rPr>
                <w:rFonts w:hint="eastAsia" w:ascii="宋体" w:hAnsi="宋体" w:cs="宋体"/>
                <w:sz w:val="20"/>
                <w:szCs w:val="20"/>
              </w:rPr>
              <w:t>短号</w:t>
            </w:r>
          </w:p>
        </w:tc>
        <w:tc>
          <w:tcPr>
            <w:tcW w:w="512" w:type="dxa"/>
            <w:tcBorders>
              <w:top w:val="nil"/>
              <w:left w:val="nil"/>
              <w:bottom w:val="single" w:color="auto" w:sz="4" w:space="0"/>
              <w:right w:val="single" w:color="auto" w:sz="4" w:space="0"/>
            </w:tcBorders>
            <w:shd w:val="clear" w:color="000000" w:fill="FFFFFF"/>
            <w:noWrap/>
            <w:vAlign w:val="center"/>
          </w:tcPr>
          <w:p w14:paraId="6530637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9FB108F">
            <w:pPr>
              <w:jc w:val="center"/>
              <w:rPr>
                <w:sz w:val="20"/>
                <w:szCs w:val="20"/>
              </w:rPr>
            </w:pPr>
            <w:r>
              <w:rPr>
                <w:sz w:val="20"/>
                <w:szCs w:val="20"/>
              </w:rPr>
              <w:t>1</w:t>
            </w:r>
          </w:p>
        </w:tc>
      </w:tr>
      <w:tr w14:paraId="1932595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DF1F23D">
            <w:pPr>
              <w:jc w:val="center"/>
              <w:rPr>
                <w:sz w:val="20"/>
                <w:szCs w:val="20"/>
              </w:rPr>
            </w:pPr>
            <w:r>
              <w:rPr>
                <w:sz w:val="20"/>
                <w:szCs w:val="20"/>
              </w:rPr>
              <w:t>108</w:t>
            </w:r>
          </w:p>
        </w:tc>
        <w:tc>
          <w:tcPr>
            <w:tcW w:w="1621" w:type="dxa"/>
            <w:tcBorders>
              <w:top w:val="nil"/>
              <w:left w:val="nil"/>
              <w:bottom w:val="single" w:color="auto" w:sz="4" w:space="0"/>
              <w:right w:val="single" w:color="auto" w:sz="4" w:space="0"/>
            </w:tcBorders>
            <w:shd w:val="clear" w:color="000000" w:fill="FFFFFF"/>
            <w:noWrap/>
            <w:vAlign w:val="center"/>
          </w:tcPr>
          <w:p w14:paraId="2A4BB279">
            <w:pPr>
              <w:jc w:val="center"/>
              <w:rPr>
                <w:rFonts w:ascii="宋体" w:hAnsi="宋体" w:cs="宋体"/>
                <w:sz w:val="20"/>
                <w:szCs w:val="20"/>
              </w:rPr>
            </w:pPr>
            <w:r>
              <w:rPr>
                <w:rFonts w:hint="eastAsia" w:ascii="宋体" w:hAnsi="宋体" w:cs="宋体"/>
                <w:sz w:val="20"/>
                <w:szCs w:val="20"/>
              </w:rPr>
              <w:t>圆盘测力计</w:t>
            </w:r>
          </w:p>
        </w:tc>
        <w:tc>
          <w:tcPr>
            <w:tcW w:w="625" w:type="dxa"/>
            <w:tcBorders>
              <w:top w:val="nil"/>
              <w:left w:val="nil"/>
              <w:bottom w:val="single" w:color="auto" w:sz="4" w:space="0"/>
              <w:right w:val="single" w:color="auto" w:sz="4" w:space="0"/>
            </w:tcBorders>
            <w:shd w:val="clear" w:color="000000" w:fill="FFFFFF"/>
            <w:noWrap/>
            <w:vAlign w:val="center"/>
          </w:tcPr>
          <w:p w14:paraId="2133C5A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362C58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E4E5C6B">
            <w:pPr>
              <w:jc w:val="center"/>
              <w:rPr>
                <w:sz w:val="20"/>
                <w:szCs w:val="20"/>
              </w:rPr>
            </w:pPr>
            <w:r>
              <w:rPr>
                <w:sz w:val="20"/>
                <w:szCs w:val="20"/>
              </w:rPr>
              <w:t>416</w:t>
            </w:r>
          </w:p>
        </w:tc>
        <w:tc>
          <w:tcPr>
            <w:tcW w:w="3201" w:type="dxa"/>
            <w:tcBorders>
              <w:top w:val="nil"/>
              <w:left w:val="nil"/>
              <w:bottom w:val="single" w:color="auto" w:sz="4" w:space="0"/>
              <w:right w:val="single" w:color="auto" w:sz="4" w:space="0"/>
            </w:tcBorders>
            <w:shd w:val="clear" w:color="000000" w:fill="FFFFFF"/>
            <w:noWrap/>
            <w:vAlign w:val="center"/>
          </w:tcPr>
          <w:p w14:paraId="7FBB6565">
            <w:pPr>
              <w:jc w:val="center"/>
              <w:rPr>
                <w:rFonts w:ascii="宋体" w:hAnsi="宋体" w:cs="宋体"/>
                <w:sz w:val="20"/>
                <w:szCs w:val="20"/>
              </w:rPr>
            </w:pPr>
            <w:r>
              <w:rPr>
                <w:rFonts w:hint="eastAsia" w:ascii="宋体" w:hAnsi="宋体" w:cs="宋体"/>
                <w:sz w:val="20"/>
                <w:szCs w:val="20"/>
              </w:rPr>
              <w:t>小低音号</w:t>
            </w:r>
          </w:p>
        </w:tc>
        <w:tc>
          <w:tcPr>
            <w:tcW w:w="512" w:type="dxa"/>
            <w:tcBorders>
              <w:top w:val="nil"/>
              <w:left w:val="nil"/>
              <w:bottom w:val="single" w:color="auto" w:sz="4" w:space="0"/>
              <w:right w:val="single" w:color="auto" w:sz="4" w:space="0"/>
            </w:tcBorders>
            <w:shd w:val="clear" w:color="000000" w:fill="FFFFFF"/>
            <w:noWrap/>
            <w:vAlign w:val="center"/>
          </w:tcPr>
          <w:p w14:paraId="5EA79A3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FCEAAEF">
            <w:pPr>
              <w:jc w:val="center"/>
              <w:rPr>
                <w:sz w:val="20"/>
                <w:szCs w:val="20"/>
              </w:rPr>
            </w:pPr>
            <w:r>
              <w:rPr>
                <w:sz w:val="20"/>
                <w:szCs w:val="20"/>
              </w:rPr>
              <w:t>1</w:t>
            </w:r>
          </w:p>
        </w:tc>
      </w:tr>
      <w:tr w14:paraId="509B8B5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7EA9C00">
            <w:pPr>
              <w:jc w:val="center"/>
              <w:rPr>
                <w:sz w:val="20"/>
                <w:szCs w:val="20"/>
              </w:rPr>
            </w:pPr>
            <w:r>
              <w:rPr>
                <w:sz w:val="20"/>
                <w:szCs w:val="20"/>
              </w:rPr>
              <w:t>109</w:t>
            </w:r>
          </w:p>
        </w:tc>
        <w:tc>
          <w:tcPr>
            <w:tcW w:w="1621" w:type="dxa"/>
            <w:tcBorders>
              <w:top w:val="nil"/>
              <w:left w:val="nil"/>
              <w:bottom w:val="single" w:color="auto" w:sz="4" w:space="0"/>
              <w:right w:val="single" w:color="auto" w:sz="4" w:space="0"/>
            </w:tcBorders>
            <w:shd w:val="clear" w:color="000000" w:fill="FFFFFF"/>
            <w:noWrap/>
            <w:vAlign w:val="center"/>
          </w:tcPr>
          <w:p w14:paraId="2AE45AEE">
            <w:pPr>
              <w:jc w:val="center"/>
              <w:rPr>
                <w:rFonts w:ascii="宋体" w:hAnsi="宋体" w:cs="宋体"/>
                <w:sz w:val="20"/>
                <w:szCs w:val="20"/>
              </w:rPr>
            </w:pPr>
            <w:r>
              <w:rPr>
                <w:rFonts w:hint="eastAsia" w:ascii="宋体" w:hAnsi="宋体" w:cs="宋体"/>
                <w:sz w:val="20"/>
                <w:szCs w:val="20"/>
              </w:rPr>
              <w:t>光具座</w:t>
            </w:r>
          </w:p>
        </w:tc>
        <w:tc>
          <w:tcPr>
            <w:tcW w:w="625" w:type="dxa"/>
            <w:tcBorders>
              <w:top w:val="nil"/>
              <w:left w:val="nil"/>
              <w:bottom w:val="single" w:color="auto" w:sz="4" w:space="0"/>
              <w:right w:val="single" w:color="auto" w:sz="4" w:space="0"/>
            </w:tcBorders>
            <w:shd w:val="clear" w:color="000000" w:fill="FFFFFF"/>
            <w:noWrap/>
            <w:vAlign w:val="center"/>
          </w:tcPr>
          <w:p w14:paraId="2DA2457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DE1A6F5">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1E5BD54B">
            <w:pPr>
              <w:jc w:val="center"/>
              <w:rPr>
                <w:sz w:val="20"/>
                <w:szCs w:val="20"/>
              </w:rPr>
            </w:pPr>
            <w:r>
              <w:rPr>
                <w:sz w:val="20"/>
                <w:szCs w:val="20"/>
              </w:rPr>
              <w:t>417</w:t>
            </w:r>
          </w:p>
        </w:tc>
        <w:tc>
          <w:tcPr>
            <w:tcW w:w="3201" w:type="dxa"/>
            <w:tcBorders>
              <w:top w:val="nil"/>
              <w:left w:val="nil"/>
              <w:bottom w:val="single" w:color="auto" w:sz="4" w:space="0"/>
              <w:right w:val="single" w:color="auto" w:sz="4" w:space="0"/>
            </w:tcBorders>
            <w:shd w:val="clear" w:color="000000" w:fill="FFFFFF"/>
            <w:noWrap/>
            <w:vAlign w:val="center"/>
          </w:tcPr>
          <w:p w14:paraId="634C8ECC">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409E1A4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98791DB">
            <w:pPr>
              <w:jc w:val="center"/>
              <w:rPr>
                <w:sz w:val="20"/>
                <w:szCs w:val="20"/>
              </w:rPr>
            </w:pPr>
            <w:r>
              <w:rPr>
                <w:sz w:val="20"/>
                <w:szCs w:val="20"/>
              </w:rPr>
              <w:t>1</w:t>
            </w:r>
          </w:p>
        </w:tc>
      </w:tr>
      <w:tr w14:paraId="40ACF23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23A3C68">
            <w:pPr>
              <w:jc w:val="center"/>
              <w:rPr>
                <w:sz w:val="20"/>
                <w:szCs w:val="20"/>
              </w:rPr>
            </w:pPr>
            <w:r>
              <w:rPr>
                <w:sz w:val="20"/>
                <w:szCs w:val="20"/>
              </w:rPr>
              <w:t>110</w:t>
            </w:r>
          </w:p>
        </w:tc>
        <w:tc>
          <w:tcPr>
            <w:tcW w:w="1621" w:type="dxa"/>
            <w:tcBorders>
              <w:top w:val="nil"/>
              <w:left w:val="nil"/>
              <w:bottom w:val="single" w:color="auto" w:sz="4" w:space="0"/>
              <w:right w:val="single" w:color="auto" w:sz="4" w:space="0"/>
            </w:tcBorders>
            <w:shd w:val="clear" w:color="000000" w:fill="FFFFFF"/>
            <w:noWrap/>
            <w:vAlign w:val="center"/>
          </w:tcPr>
          <w:p w14:paraId="2409B3A1">
            <w:pPr>
              <w:jc w:val="center"/>
              <w:rPr>
                <w:rFonts w:ascii="宋体" w:hAnsi="宋体" w:cs="宋体"/>
                <w:sz w:val="20"/>
                <w:szCs w:val="20"/>
              </w:rPr>
            </w:pPr>
            <w:r>
              <w:rPr>
                <w:rFonts w:hint="eastAsia" w:ascii="宋体" w:hAnsi="宋体" w:cs="宋体"/>
                <w:sz w:val="20"/>
                <w:szCs w:val="20"/>
              </w:rPr>
              <w:t>光具座</w:t>
            </w:r>
          </w:p>
        </w:tc>
        <w:tc>
          <w:tcPr>
            <w:tcW w:w="625" w:type="dxa"/>
            <w:tcBorders>
              <w:top w:val="nil"/>
              <w:left w:val="nil"/>
              <w:bottom w:val="single" w:color="auto" w:sz="4" w:space="0"/>
              <w:right w:val="single" w:color="auto" w:sz="4" w:space="0"/>
            </w:tcBorders>
            <w:shd w:val="clear" w:color="000000" w:fill="FFFFFF"/>
            <w:noWrap/>
            <w:vAlign w:val="center"/>
          </w:tcPr>
          <w:p w14:paraId="4BDBC8E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EB634B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46449E6">
            <w:pPr>
              <w:jc w:val="center"/>
              <w:rPr>
                <w:sz w:val="20"/>
                <w:szCs w:val="20"/>
              </w:rPr>
            </w:pPr>
            <w:r>
              <w:rPr>
                <w:sz w:val="20"/>
                <w:szCs w:val="20"/>
              </w:rPr>
              <w:t>418</w:t>
            </w:r>
          </w:p>
        </w:tc>
        <w:tc>
          <w:tcPr>
            <w:tcW w:w="3201" w:type="dxa"/>
            <w:tcBorders>
              <w:top w:val="nil"/>
              <w:left w:val="nil"/>
              <w:bottom w:val="single" w:color="auto" w:sz="4" w:space="0"/>
              <w:right w:val="single" w:color="auto" w:sz="4" w:space="0"/>
            </w:tcBorders>
            <w:shd w:val="clear" w:color="000000" w:fill="FFFFFF"/>
            <w:noWrap/>
            <w:vAlign w:val="center"/>
          </w:tcPr>
          <w:p w14:paraId="01DD2C64">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1349366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E94B743">
            <w:pPr>
              <w:jc w:val="center"/>
              <w:rPr>
                <w:sz w:val="20"/>
                <w:szCs w:val="20"/>
              </w:rPr>
            </w:pPr>
            <w:r>
              <w:rPr>
                <w:sz w:val="20"/>
                <w:szCs w:val="20"/>
              </w:rPr>
              <w:t>1</w:t>
            </w:r>
          </w:p>
        </w:tc>
      </w:tr>
      <w:tr w14:paraId="4A31213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213D883">
            <w:pPr>
              <w:jc w:val="center"/>
              <w:rPr>
                <w:sz w:val="20"/>
                <w:szCs w:val="20"/>
              </w:rPr>
            </w:pPr>
            <w:r>
              <w:rPr>
                <w:sz w:val="20"/>
                <w:szCs w:val="20"/>
              </w:rPr>
              <w:t>111</w:t>
            </w:r>
          </w:p>
        </w:tc>
        <w:tc>
          <w:tcPr>
            <w:tcW w:w="1621" w:type="dxa"/>
            <w:tcBorders>
              <w:top w:val="nil"/>
              <w:left w:val="nil"/>
              <w:bottom w:val="single" w:color="auto" w:sz="4" w:space="0"/>
              <w:right w:val="single" w:color="auto" w:sz="4" w:space="0"/>
            </w:tcBorders>
            <w:shd w:val="clear" w:color="000000" w:fill="FFFFFF"/>
            <w:noWrap/>
            <w:vAlign w:val="center"/>
          </w:tcPr>
          <w:p w14:paraId="382B8E5B">
            <w:pPr>
              <w:jc w:val="center"/>
              <w:rPr>
                <w:rFonts w:ascii="宋体" w:hAnsi="宋体" w:cs="宋体"/>
                <w:sz w:val="20"/>
                <w:szCs w:val="20"/>
              </w:rPr>
            </w:pPr>
            <w:r>
              <w:rPr>
                <w:rFonts w:hint="eastAsia" w:ascii="宋体" w:hAnsi="宋体" w:cs="宋体"/>
                <w:sz w:val="20"/>
                <w:szCs w:val="20"/>
              </w:rPr>
              <w:t>玻璃砖</w:t>
            </w:r>
          </w:p>
        </w:tc>
        <w:tc>
          <w:tcPr>
            <w:tcW w:w="625" w:type="dxa"/>
            <w:tcBorders>
              <w:top w:val="nil"/>
              <w:left w:val="nil"/>
              <w:bottom w:val="single" w:color="auto" w:sz="4" w:space="0"/>
              <w:right w:val="single" w:color="auto" w:sz="4" w:space="0"/>
            </w:tcBorders>
            <w:shd w:val="clear" w:color="000000" w:fill="FFFFFF"/>
            <w:noWrap/>
            <w:vAlign w:val="center"/>
          </w:tcPr>
          <w:p w14:paraId="522BB90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58FCB98">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1A2AF68F">
            <w:pPr>
              <w:jc w:val="center"/>
              <w:rPr>
                <w:sz w:val="20"/>
                <w:szCs w:val="20"/>
              </w:rPr>
            </w:pPr>
            <w:r>
              <w:rPr>
                <w:sz w:val="20"/>
                <w:szCs w:val="20"/>
              </w:rPr>
              <w:t>419</w:t>
            </w:r>
          </w:p>
        </w:tc>
        <w:tc>
          <w:tcPr>
            <w:tcW w:w="3201" w:type="dxa"/>
            <w:tcBorders>
              <w:top w:val="nil"/>
              <w:left w:val="nil"/>
              <w:bottom w:val="single" w:color="auto" w:sz="4" w:space="0"/>
              <w:right w:val="single" w:color="auto" w:sz="4" w:space="0"/>
            </w:tcBorders>
            <w:shd w:val="clear" w:color="000000" w:fill="FFFFFF"/>
            <w:noWrap/>
            <w:vAlign w:val="center"/>
          </w:tcPr>
          <w:p w14:paraId="6E197CF6">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5C20928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EBDA413">
            <w:pPr>
              <w:jc w:val="center"/>
              <w:rPr>
                <w:sz w:val="20"/>
                <w:szCs w:val="20"/>
              </w:rPr>
            </w:pPr>
            <w:r>
              <w:rPr>
                <w:sz w:val="20"/>
                <w:szCs w:val="20"/>
              </w:rPr>
              <w:t>1</w:t>
            </w:r>
          </w:p>
        </w:tc>
      </w:tr>
      <w:tr w14:paraId="3D4A1BB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9854945">
            <w:pPr>
              <w:jc w:val="center"/>
              <w:rPr>
                <w:sz w:val="20"/>
                <w:szCs w:val="20"/>
              </w:rPr>
            </w:pPr>
            <w:r>
              <w:rPr>
                <w:sz w:val="20"/>
                <w:szCs w:val="20"/>
              </w:rPr>
              <w:t>112</w:t>
            </w:r>
          </w:p>
        </w:tc>
        <w:tc>
          <w:tcPr>
            <w:tcW w:w="1621" w:type="dxa"/>
            <w:tcBorders>
              <w:top w:val="nil"/>
              <w:left w:val="nil"/>
              <w:bottom w:val="single" w:color="auto" w:sz="4" w:space="0"/>
              <w:right w:val="single" w:color="auto" w:sz="4" w:space="0"/>
            </w:tcBorders>
            <w:shd w:val="clear" w:color="000000" w:fill="FFFFFF"/>
            <w:noWrap/>
            <w:vAlign w:val="center"/>
          </w:tcPr>
          <w:p w14:paraId="6AC11621">
            <w:pPr>
              <w:jc w:val="center"/>
              <w:rPr>
                <w:rFonts w:ascii="宋体" w:hAnsi="宋体" w:cs="宋体"/>
                <w:sz w:val="20"/>
                <w:szCs w:val="20"/>
              </w:rPr>
            </w:pPr>
            <w:r>
              <w:rPr>
                <w:rFonts w:hint="eastAsia" w:ascii="宋体" w:hAnsi="宋体" w:cs="宋体"/>
                <w:sz w:val="20"/>
                <w:szCs w:val="20"/>
              </w:rPr>
              <w:t>玻璃砖</w:t>
            </w:r>
          </w:p>
        </w:tc>
        <w:tc>
          <w:tcPr>
            <w:tcW w:w="625" w:type="dxa"/>
            <w:tcBorders>
              <w:top w:val="nil"/>
              <w:left w:val="nil"/>
              <w:bottom w:val="single" w:color="auto" w:sz="4" w:space="0"/>
              <w:right w:val="single" w:color="auto" w:sz="4" w:space="0"/>
            </w:tcBorders>
            <w:shd w:val="clear" w:color="000000" w:fill="FFFFFF"/>
            <w:noWrap/>
            <w:vAlign w:val="center"/>
          </w:tcPr>
          <w:p w14:paraId="5D1D28E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2C54AFF">
            <w:pPr>
              <w:jc w:val="center"/>
              <w:rPr>
                <w:sz w:val="20"/>
                <w:szCs w:val="20"/>
              </w:rPr>
            </w:pPr>
            <w:r>
              <w:rPr>
                <w:sz w:val="20"/>
                <w:szCs w:val="20"/>
              </w:rPr>
              <w:t>12</w:t>
            </w:r>
          </w:p>
        </w:tc>
        <w:tc>
          <w:tcPr>
            <w:tcW w:w="774" w:type="dxa"/>
            <w:tcBorders>
              <w:top w:val="nil"/>
              <w:left w:val="nil"/>
              <w:bottom w:val="single" w:color="auto" w:sz="4" w:space="0"/>
              <w:right w:val="single" w:color="auto" w:sz="4" w:space="0"/>
            </w:tcBorders>
            <w:shd w:val="clear" w:color="000000" w:fill="FFFFFF"/>
            <w:noWrap/>
            <w:vAlign w:val="center"/>
          </w:tcPr>
          <w:p w14:paraId="38A26FD6">
            <w:pPr>
              <w:jc w:val="center"/>
              <w:rPr>
                <w:sz w:val="20"/>
                <w:szCs w:val="20"/>
              </w:rPr>
            </w:pPr>
            <w:r>
              <w:rPr>
                <w:sz w:val="20"/>
                <w:szCs w:val="20"/>
              </w:rPr>
              <w:t>420</w:t>
            </w:r>
          </w:p>
        </w:tc>
        <w:tc>
          <w:tcPr>
            <w:tcW w:w="3201" w:type="dxa"/>
            <w:tcBorders>
              <w:top w:val="nil"/>
              <w:left w:val="nil"/>
              <w:bottom w:val="single" w:color="auto" w:sz="4" w:space="0"/>
              <w:right w:val="single" w:color="auto" w:sz="4" w:space="0"/>
            </w:tcBorders>
            <w:shd w:val="clear" w:color="000000" w:fill="FFFFFF"/>
            <w:noWrap/>
            <w:vAlign w:val="center"/>
          </w:tcPr>
          <w:p w14:paraId="24520144">
            <w:pPr>
              <w:jc w:val="center"/>
              <w:rPr>
                <w:rFonts w:ascii="宋体" w:hAnsi="宋体" w:cs="宋体"/>
                <w:sz w:val="20"/>
                <w:szCs w:val="20"/>
              </w:rPr>
            </w:pPr>
            <w:r>
              <w:rPr>
                <w:rFonts w:hint="eastAsia" w:ascii="宋体" w:hAnsi="宋体" w:cs="宋体"/>
                <w:sz w:val="20"/>
                <w:szCs w:val="20"/>
              </w:rPr>
              <w:t>次中音号</w:t>
            </w:r>
          </w:p>
        </w:tc>
        <w:tc>
          <w:tcPr>
            <w:tcW w:w="512" w:type="dxa"/>
            <w:tcBorders>
              <w:top w:val="nil"/>
              <w:left w:val="nil"/>
              <w:bottom w:val="single" w:color="auto" w:sz="4" w:space="0"/>
              <w:right w:val="single" w:color="auto" w:sz="4" w:space="0"/>
            </w:tcBorders>
            <w:shd w:val="clear" w:color="000000" w:fill="FFFFFF"/>
            <w:noWrap/>
            <w:vAlign w:val="center"/>
          </w:tcPr>
          <w:p w14:paraId="53691F9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B411786">
            <w:pPr>
              <w:jc w:val="center"/>
              <w:rPr>
                <w:sz w:val="20"/>
                <w:szCs w:val="20"/>
              </w:rPr>
            </w:pPr>
            <w:r>
              <w:rPr>
                <w:sz w:val="20"/>
                <w:szCs w:val="20"/>
              </w:rPr>
              <w:t>1</w:t>
            </w:r>
          </w:p>
        </w:tc>
      </w:tr>
      <w:tr w14:paraId="27A240F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1B97AFA">
            <w:pPr>
              <w:jc w:val="center"/>
              <w:rPr>
                <w:sz w:val="20"/>
                <w:szCs w:val="20"/>
              </w:rPr>
            </w:pPr>
            <w:r>
              <w:rPr>
                <w:sz w:val="20"/>
                <w:szCs w:val="20"/>
              </w:rPr>
              <w:t>113</w:t>
            </w:r>
          </w:p>
        </w:tc>
        <w:tc>
          <w:tcPr>
            <w:tcW w:w="1621" w:type="dxa"/>
            <w:tcBorders>
              <w:top w:val="nil"/>
              <w:left w:val="nil"/>
              <w:bottom w:val="single" w:color="auto" w:sz="4" w:space="0"/>
              <w:right w:val="single" w:color="auto" w:sz="4" w:space="0"/>
            </w:tcBorders>
            <w:shd w:val="clear" w:color="000000" w:fill="FFFFFF"/>
            <w:noWrap/>
            <w:vAlign w:val="center"/>
          </w:tcPr>
          <w:p w14:paraId="5A87D140">
            <w:pPr>
              <w:jc w:val="center"/>
              <w:rPr>
                <w:rFonts w:ascii="宋体" w:hAnsi="宋体" w:cs="宋体"/>
                <w:sz w:val="20"/>
                <w:szCs w:val="20"/>
              </w:rPr>
            </w:pPr>
            <w:r>
              <w:rPr>
                <w:rFonts w:hint="eastAsia" w:ascii="宋体" w:hAnsi="宋体" w:cs="宋体"/>
                <w:sz w:val="20"/>
                <w:szCs w:val="20"/>
              </w:rPr>
              <w:t>光的干涉、衍射、偏振演示器</w:t>
            </w:r>
          </w:p>
        </w:tc>
        <w:tc>
          <w:tcPr>
            <w:tcW w:w="625" w:type="dxa"/>
            <w:tcBorders>
              <w:top w:val="nil"/>
              <w:left w:val="nil"/>
              <w:bottom w:val="single" w:color="auto" w:sz="4" w:space="0"/>
              <w:right w:val="single" w:color="auto" w:sz="4" w:space="0"/>
            </w:tcBorders>
            <w:shd w:val="clear" w:color="000000" w:fill="FFFFFF"/>
            <w:noWrap/>
            <w:vAlign w:val="center"/>
          </w:tcPr>
          <w:p w14:paraId="131B325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8438BA9">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2F6CD3A">
            <w:pPr>
              <w:jc w:val="center"/>
              <w:rPr>
                <w:sz w:val="20"/>
                <w:szCs w:val="20"/>
              </w:rPr>
            </w:pPr>
            <w:r>
              <w:rPr>
                <w:sz w:val="20"/>
                <w:szCs w:val="20"/>
              </w:rPr>
              <w:t>421</w:t>
            </w:r>
          </w:p>
        </w:tc>
        <w:tc>
          <w:tcPr>
            <w:tcW w:w="3201" w:type="dxa"/>
            <w:tcBorders>
              <w:top w:val="nil"/>
              <w:left w:val="nil"/>
              <w:bottom w:val="single" w:color="auto" w:sz="4" w:space="0"/>
              <w:right w:val="single" w:color="auto" w:sz="4" w:space="0"/>
            </w:tcBorders>
            <w:shd w:val="clear" w:color="000000" w:fill="FFFFFF"/>
            <w:noWrap/>
            <w:vAlign w:val="center"/>
          </w:tcPr>
          <w:p w14:paraId="5DB837AB">
            <w:pPr>
              <w:jc w:val="center"/>
              <w:rPr>
                <w:rFonts w:ascii="宋体" w:hAnsi="宋体" w:cs="宋体"/>
                <w:sz w:val="20"/>
                <w:szCs w:val="20"/>
              </w:rPr>
            </w:pPr>
            <w:r>
              <w:rPr>
                <w:rFonts w:hint="eastAsia" w:ascii="宋体" w:hAnsi="宋体" w:cs="宋体"/>
                <w:sz w:val="20"/>
                <w:szCs w:val="20"/>
              </w:rPr>
              <w:t>小号</w:t>
            </w:r>
          </w:p>
        </w:tc>
        <w:tc>
          <w:tcPr>
            <w:tcW w:w="512" w:type="dxa"/>
            <w:tcBorders>
              <w:top w:val="nil"/>
              <w:left w:val="nil"/>
              <w:bottom w:val="single" w:color="auto" w:sz="4" w:space="0"/>
              <w:right w:val="single" w:color="auto" w:sz="4" w:space="0"/>
            </w:tcBorders>
            <w:shd w:val="clear" w:color="000000" w:fill="FFFFFF"/>
            <w:noWrap/>
            <w:vAlign w:val="center"/>
          </w:tcPr>
          <w:p w14:paraId="062F81E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2AA223B">
            <w:pPr>
              <w:jc w:val="center"/>
              <w:rPr>
                <w:sz w:val="20"/>
                <w:szCs w:val="20"/>
              </w:rPr>
            </w:pPr>
            <w:r>
              <w:rPr>
                <w:sz w:val="20"/>
                <w:szCs w:val="20"/>
              </w:rPr>
              <w:t>1</w:t>
            </w:r>
          </w:p>
        </w:tc>
      </w:tr>
      <w:tr w14:paraId="6F1D8B6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9577957">
            <w:pPr>
              <w:jc w:val="center"/>
              <w:rPr>
                <w:sz w:val="20"/>
                <w:szCs w:val="20"/>
              </w:rPr>
            </w:pPr>
            <w:r>
              <w:rPr>
                <w:sz w:val="20"/>
                <w:szCs w:val="20"/>
              </w:rPr>
              <w:t>114</w:t>
            </w:r>
          </w:p>
        </w:tc>
        <w:tc>
          <w:tcPr>
            <w:tcW w:w="1621" w:type="dxa"/>
            <w:tcBorders>
              <w:top w:val="nil"/>
              <w:left w:val="nil"/>
              <w:bottom w:val="single" w:color="auto" w:sz="4" w:space="0"/>
              <w:right w:val="single" w:color="auto" w:sz="4" w:space="0"/>
            </w:tcBorders>
            <w:shd w:val="clear" w:color="000000" w:fill="FFFFFF"/>
            <w:noWrap/>
            <w:vAlign w:val="center"/>
          </w:tcPr>
          <w:p w14:paraId="73E0BB2D">
            <w:pPr>
              <w:jc w:val="center"/>
              <w:rPr>
                <w:rFonts w:ascii="宋体" w:hAnsi="宋体" w:cs="宋体"/>
                <w:sz w:val="20"/>
                <w:szCs w:val="20"/>
              </w:rPr>
            </w:pPr>
            <w:r>
              <w:rPr>
                <w:rFonts w:hint="eastAsia" w:ascii="宋体" w:hAnsi="宋体" w:cs="宋体"/>
                <w:sz w:val="20"/>
                <w:szCs w:val="20"/>
              </w:rPr>
              <w:t>光的干涉、衍射、偏振演示器</w:t>
            </w:r>
          </w:p>
        </w:tc>
        <w:tc>
          <w:tcPr>
            <w:tcW w:w="625" w:type="dxa"/>
            <w:tcBorders>
              <w:top w:val="nil"/>
              <w:left w:val="nil"/>
              <w:bottom w:val="single" w:color="auto" w:sz="4" w:space="0"/>
              <w:right w:val="single" w:color="auto" w:sz="4" w:space="0"/>
            </w:tcBorders>
            <w:shd w:val="clear" w:color="000000" w:fill="FFFFFF"/>
            <w:noWrap/>
            <w:vAlign w:val="center"/>
          </w:tcPr>
          <w:p w14:paraId="1BB5906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4F37668">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14765904">
            <w:pPr>
              <w:jc w:val="center"/>
              <w:rPr>
                <w:sz w:val="20"/>
                <w:szCs w:val="20"/>
              </w:rPr>
            </w:pPr>
            <w:r>
              <w:rPr>
                <w:sz w:val="20"/>
                <w:szCs w:val="20"/>
              </w:rPr>
              <w:t>422</w:t>
            </w:r>
          </w:p>
        </w:tc>
        <w:tc>
          <w:tcPr>
            <w:tcW w:w="3201" w:type="dxa"/>
            <w:tcBorders>
              <w:top w:val="nil"/>
              <w:left w:val="nil"/>
              <w:bottom w:val="single" w:color="auto" w:sz="4" w:space="0"/>
              <w:right w:val="single" w:color="auto" w:sz="4" w:space="0"/>
            </w:tcBorders>
            <w:shd w:val="clear" w:color="000000" w:fill="FFFFFF"/>
            <w:noWrap/>
            <w:vAlign w:val="center"/>
          </w:tcPr>
          <w:p w14:paraId="4F2B277E">
            <w:pPr>
              <w:jc w:val="center"/>
              <w:rPr>
                <w:rFonts w:ascii="宋体" w:hAnsi="宋体" w:cs="宋体"/>
                <w:sz w:val="20"/>
                <w:szCs w:val="20"/>
              </w:rPr>
            </w:pPr>
            <w:r>
              <w:rPr>
                <w:rFonts w:hint="eastAsia" w:ascii="宋体" w:hAnsi="宋体" w:cs="宋体"/>
                <w:sz w:val="20"/>
                <w:szCs w:val="20"/>
              </w:rPr>
              <w:t>小锣</w:t>
            </w:r>
          </w:p>
        </w:tc>
        <w:tc>
          <w:tcPr>
            <w:tcW w:w="512" w:type="dxa"/>
            <w:tcBorders>
              <w:top w:val="nil"/>
              <w:left w:val="nil"/>
              <w:bottom w:val="single" w:color="auto" w:sz="4" w:space="0"/>
              <w:right w:val="single" w:color="auto" w:sz="4" w:space="0"/>
            </w:tcBorders>
            <w:shd w:val="clear" w:color="000000" w:fill="FFFFFF"/>
            <w:noWrap/>
            <w:vAlign w:val="center"/>
          </w:tcPr>
          <w:p w14:paraId="4246F64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A8AFE41">
            <w:pPr>
              <w:jc w:val="center"/>
              <w:rPr>
                <w:sz w:val="20"/>
                <w:szCs w:val="20"/>
              </w:rPr>
            </w:pPr>
            <w:r>
              <w:rPr>
                <w:sz w:val="20"/>
                <w:szCs w:val="20"/>
              </w:rPr>
              <w:t>2</w:t>
            </w:r>
          </w:p>
        </w:tc>
      </w:tr>
      <w:tr w14:paraId="3C2B55F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4C9465F">
            <w:pPr>
              <w:jc w:val="center"/>
              <w:rPr>
                <w:sz w:val="20"/>
                <w:szCs w:val="20"/>
              </w:rPr>
            </w:pPr>
            <w:r>
              <w:rPr>
                <w:sz w:val="20"/>
                <w:szCs w:val="20"/>
              </w:rPr>
              <w:t>115</w:t>
            </w:r>
          </w:p>
        </w:tc>
        <w:tc>
          <w:tcPr>
            <w:tcW w:w="1621" w:type="dxa"/>
            <w:tcBorders>
              <w:top w:val="nil"/>
              <w:left w:val="nil"/>
              <w:bottom w:val="single" w:color="auto" w:sz="4" w:space="0"/>
              <w:right w:val="single" w:color="auto" w:sz="4" w:space="0"/>
            </w:tcBorders>
            <w:shd w:val="clear" w:color="000000" w:fill="FFFFFF"/>
            <w:noWrap/>
            <w:vAlign w:val="center"/>
          </w:tcPr>
          <w:p w14:paraId="05DCA232">
            <w:pPr>
              <w:jc w:val="center"/>
              <w:rPr>
                <w:rFonts w:ascii="宋体" w:hAnsi="宋体" w:cs="宋体"/>
                <w:sz w:val="20"/>
                <w:szCs w:val="20"/>
              </w:rPr>
            </w:pPr>
            <w:r>
              <w:rPr>
                <w:rFonts w:hint="eastAsia" w:ascii="宋体" w:hAnsi="宋体" w:cs="宋体"/>
                <w:sz w:val="20"/>
                <w:szCs w:val="20"/>
              </w:rPr>
              <w:t>双缝干涉实验仪</w:t>
            </w:r>
          </w:p>
        </w:tc>
        <w:tc>
          <w:tcPr>
            <w:tcW w:w="625" w:type="dxa"/>
            <w:tcBorders>
              <w:top w:val="nil"/>
              <w:left w:val="nil"/>
              <w:bottom w:val="single" w:color="auto" w:sz="4" w:space="0"/>
              <w:right w:val="single" w:color="auto" w:sz="4" w:space="0"/>
            </w:tcBorders>
            <w:shd w:val="clear" w:color="000000" w:fill="FFFFFF"/>
            <w:noWrap/>
            <w:vAlign w:val="center"/>
          </w:tcPr>
          <w:p w14:paraId="35337DA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15EF12B">
            <w:pPr>
              <w:jc w:val="center"/>
              <w:rPr>
                <w:sz w:val="20"/>
                <w:szCs w:val="20"/>
              </w:rPr>
            </w:pPr>
            <w:r>
              <w:rPr>
                <w:sz w:val="20"/>
                <w:szCs w:val="20"/>
              </w:rPr>
              <w:t>23</w:t>
            </w:r>
          </w:p>
        </w:tc>
        <w:tc>
          <w:tcPr>
            <w:tcW w:w="774" w:type="dxa"/>
            <w:tcBorders>
              <w:top w:val="nil"/>
              <w:left w:val="nil"/>
              <w:bottom w:val="single" w:color="auto" w:sz="4" w:space="0"/>
              <w:right w:val="single" w:color="auto" w:sz="4" w:space="0"/>
            </w:tcBorders>
            <w:shd w:val="clear" w:color="000000" w:fill="FFFFFF"/>
            <w:noWrap/>
            <w:vAlign w:val="center"/>
          </w:tcPr>
          <w:p w14:paraId="2FCF1D1E">
            <w:pPr>
              <w:jc w:val="center"/>
              <w:rPr>
                <w:sz w:val="20"/>
                <w:szCs w:val="20"/>
              </w:rPr>
            </w:pPr>
            <w:r>
              <w:rPr>
                <w:sz w:val="20"/>
                <w:szCs w:val="20"/>
              </w:rPr>
              <w:t>423</w:t>
            </w:r>
          </w:p>
        </w:tc>
        <w:tc>
          <w:tcPr>
            <w:tcW w:w="3201" w:type="dxa"/>
            <w:tcBorders>
              <w:top w:val="nil"/>
              <w:left w:val="nil"/>
              <w:bottom w:val="single" w:color="auto" w:sz="4" w:space="0"/>
              <w:right w:val="single" w:color="auto" w:sz="4" w:space="0"/>
            </w:tcBorders>
            <w:shd w:val="clear" w:color="000000" w:fill="FFFFFF"/>
            <w:noWrap/>
            <w:vAlign w:val="center"/>
          </w:tcPr>
          <w:p w14:paraId="6363CCDA">
            <w:pPr>
              <w:jc w:val="center"/>
              <w:rPr>
                <w:rFonts w:ascii="宋体" w:hAnsi="宋体" w:cs="宋体"/>
                <w:sz w:val="20"/>
                <w:szCs w:val="20"/>
              </w:rPr>
            </w:pPr>
            <w:r>
              <w:rPr>
                <w:rFonts w:hint="eastAsia" w:ascii="宋体" w:hAnsi="宋体" w:cs="宋体"/>
                <w:sz w:val="20"/>
                <w:szCs w:val="20"/>
              </w:rPr>
              <w:t>小钗巴</w:t>
            </w:r>
          </w:p>
        </w:tc>
        <w:tc>
          <w:tcPr>
            <w:tcW w:w="512" w:type="dxa"/>
            <w:tcBorders>
              <w:top w:val="nil"/>
              <w:left w:val="nil"/>
              <w:bottom w:val="single" w:color="auto" w:sz="4" w:space="0"/>
              <w:right w:val="single" w:color="auto" w:sz="4" w:space="0"/>
            </w:tcBorders>
            <w:shd w:val="clear" w:color="000000" w:fill="FFFFFF"/>
            <w:noWrap/>
            <w:vAlign w:val="center"/>
          </w:tcPr>
          <w:p w14:paraId="22C48C8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D738F9B">
            <w:pPr>
              <w:jc w:val="center"/>
              <w:rPr>
                <w:sz w:val="20"/>
                <w:szCs w:val="20"/>
              </w:rPr>
            </w:pPr>
            <w:r>
              <w:rPr>
                <w:sz w:val="20"/>
                <w:szCs w:val="20"/>
              </w:rPr>
              <w:t>1</w:t>
            </w:r>
          </w:p>
        </w:tc>
      </w:tr>
      <w:tr w14:paraId="1E75D55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D5919D7">
            <w:pPr>
              <w:jc w:val="center"/>
              <w:rPr>
                <w:sz w:val="20"/>
                <w:szCs w:val="20"/>
              </w:rPr>
            </w:pPr>
            <w:r>
              <w:rPr>
                <w:sz w:val="20"/>
                <w:szCs w:val="20"/>
              </w:rPr>
              <w:t>116</w:t>
            </w:r>
          </w:p>
        </w:tc>
        <w:tc>
          <w:tcPr>
            <w:tcW w:w="1621" w:type="dxa"/>
            <w:tcBorders>
              <w:top w:val="nil"/>
              <w:left w:val="nil"/>
              <w:bottom w:val="single" w:color="auto" w:sz="4" w:space="0"/>
              <w:right w:val="single" w:color="auto" w:sz="4" w:space="0"/>
            </w:tcBorders>
            <w:shd w:val="clear" w:color="000000" w:fill="FFFFFF"/>
            <w:noWrap/>
            <w:vAlign w:val="center"/>
          </w:tcPr>
          <w:p w14:paraId="379E72F5">
            <w:pPr>
              <w:jc w:val="center"/>
              <w:rPr>
                <w:rFonts w:ascii="宋体" w:hAnsi="宋体" w:cs="宋体"/>
                <w:sz w:val="20"/>
                <w:szCs w:val="20"/>
              </w:rPr>
            </w:pPr>
            <w:r>
              <w:rPr>
                <w:rFonts w:hint="eastAsia" w:ascii="宋体" w:hAnsi="宋体" w:cs="宋体"/>
                <w:sz w:val="20"/>
                <w:szCs w:val="20"/>
              </w:rPr>
              <w:t>双缝干涉实验仪</w:t>
            </w:r>
          </w:p>
        </w:tc>
        <w:tc>
          <w:tcPr>
            <w:tcW w:w="625" w:type="dxa"/>
            <w:tcBorders>
              <w:top w:val="nil"/>
              <w:left w:val="nil"/>
              <w:bottom w:val="single" w:color="auto" w:sz="4" w:space="0"/>
              <w:right w:val="single" w:color="auto" w:sz="4" w:space="0"/>
            </w:tcBorders>
            <w:shd w:val="clear" w:color="000000" w:fill="FFFFFF"/>
            <w:noWrap/>
            <w:vAlign w:val="center"/>
          </w:tcPr>
          <w:p w14:paraId="778A85D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1F7C718">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0A00E006">
            <w:pPr>
              <w:jc w:val="center"/>
              <w:rPr>
                <w:sz w:val="20"/>
                <w:szCs w:val="20"/>
              </w:rPr>
            </w:pPr>
            <w:r>
              <w:rPr>
                <w:sz w:val="20"/>
                <w:szCs w:val="20"/>
              </w:rPr>
              <w:t>424</w:t>
            </w:r>
          </w:p>
        </w:tc>
        <w:tc>
          <w:tcPr>
            <w:tcW w:w="3201" w:type="dxa"/>
            <w:tcBorders>
              <w:top w:val="nil"/>
              <w:left w:val="nil"/>
              <w:bottom w:val="single" w:color="auto" w:sz="4" w:space="0"/>
              <w:right w:val="single" w:color="auto" w:sz="4" w:space="0"/>
            </w:tcBorders>
            <w:shd w:val="clear" w:color="000000" w:fill="FFFFFF"/>
            <w:noWrap/>
            <w:vAlign w:val="center"/>
          </w:tcPr>
          <w:p w14:paraId="58FF8CFF">
            <w:pPr>
              <w:jc w:val="center"/>
              <w:rPr>
                <w:rFonts w:ascii="宋体" w:hAnsi="宋体" w:cs="宋体"/>
                <w:sz w:val="20"/>
                <w:szCs w:val="20"/>
              </w:rPr>
            </w:pPr>
            <w:r>
              <w:rPr>
                <w:rFonts w:hint="eastAsia" w:ascii="宋体" w:hAnsi="宋体" w:cs="宋体"/>
                <w:sz w:val="20"/>
                <w:szCs w:val="20"/>
              </w:rPr>
              <w:t>大鼓</w:t>
            </w:r>
          </w:p>
        </w:tc>
        <w:tc>
          <w:tcPr>
            <w:tcW w:w="512" w:type="dxa"/>
            <w:tcBorders>
              <w:top w:val="nil"/>
              <w:left w:val="nil"/>
              <w:bottom w:val="single" w:color="auto" w:sz="4" w:space="0"/>
              <w:right w:val="single" w:color="auto" w:sz="4" w:space="0"/>
            </w:tcBorders>
            <w:shd w:val="clear" w:color="000000" w:fill="FFFFFF"/>
            <w:noWrap/>
            <w:vAlign w:val="center"/>
          </w:tcPr>
          <w:p w14:paraId="1993ADC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8A21A01">
            <w:pPr>
              <w:jc w:val="center"/>
              <w:rPr>
                <w:sz w:val="20"/>
                <w:szCs w:val="20"/>
              </w:rPr>
            </w:pPr>
            <w:r>
              <w:rPr>
                <w:sz w:val="20"/>
                <w:szCs w:val="20"/>
              </w:rPr>
              <w:t>1</w:t>
            </w:r>
          </w:p>
        </w:tc>
      </w:tr>
      <w:tr w14:paraId="3DF5A3F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B18F651">
            <w:pPr>
              <w:jc w:val="center"/>
              <w:rPr>
                <w:sz w:val="20"/>
                <w:szCs w:val="20"/>
              </w:rPr>
            </w:pPr>
            <w:r>
              <w:rPr>
                <w:sz w:val="20"/>
                <w:szCs w:val="20"/>
              </w:rPr>
              <w:t>117</w:t>
            </w:r>
          </w:p>
        </w:tc>
        <w:tc>
          <w:tcPr>
            <w:tcW w:w="1621" w:type="dxa"/>
            <w:tcBorders>
              <w:top w:val="nil"/>
              <w:left w:val="nil"/>
              <w:bottom w:val="single" w:color="auto" w:sz="4" w:space="0"/>
              <w:right w:val="single" w:color="auto" w:sz="4" w:space="0"/>
            </w:tcBorders>
            <w:shd w:val="clear" w:color="000000" w:fill="FFFFFF"/>
            <w:noWrap/>
            <w:vAlign w:val="center"/>
          </w:tcPr>
          <w:p w14:paraId="0CCE0650">
            <w:pPr>
              <w:jc w:val="center"/>
              <w:rPr>
                <w:rFonts w:ascii="宋体" w:hAnsi="宋体" w:cs="宋体"/>
                <w:sz w:val="20"/>
                <w:szCs w:val="20"/>
              </w:rPr>
            </w:pPr>
            <w:r>
              <w:rPr>
                <w:rFonts w:hint="eastAsia" w:ascii="宋体" w:hAnsi="宋体" w:cs="宋体"/>
                <w:sz w:val="20"/>
                <w:szCs w:val="20"/>
              </w:rPr>
              <w:t>X射线演示器</w:t>
            </w:r>
          </w:p>
        </w:tc>
        <w:tc>
          <w:tcPr>
            <w:tcW w:w="625" w:type="dxa"/>
            <w:tcBorders>
              <w:top w:val="nil"/>
              <w:left w:val="nil"/>
              <w:bottom w:val="single" w:color="auto" w:sz="4" w:space="0"/>
              <w:right w:val="single" w:color="auto" w:sz="4" w:space="0"/>
            </w:tcBorders>
            <w:shd w:val="clear" w:color="000000" w:fill="FFFFFF"/>
            <w:noWrap/>
            <w:vAlign w:val="center"/>
          </w:tcPr>
          <w:p w14:paraId="529C17B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A2F6EF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043B4FE">
            <w:pPr>
              <w:jc w:val="center"/>
              <w:rPr>
                <w:sz w:val="20"/>
                <w:szCs w:val="20"/>
              </w:rPr>
            </w:pPr>
            <w:r>
              <w:rPr>
                <w:sz w:val="20"/>
                <w:szCs w:val="20"/>
              </w:rPr>
              <w:t>425</w:t>
            </w:r>
          </w:p>
        </w:tc>
        <w:tc>
          <w:tcPr>
            <w:tcW w:w="3201" w:type="dxa"/>
            <w:tcBorders>
              <w:top w:val="nil"/>
              <w:left w:val="nil"/>
              <w:bottom w:val="single" w:color="auto" w:sz="4" w:space="0"/>
              <w:right w:val="single" w:color="auto" w:sz="4" w:space="0"/>
            </w:tcBorders>
            <w:shd w:val="clear" w:color="000000" w:fill="FFFFFF"/>
            <w:noWrap/>
            <w:vAlign w:val="center"/>
          </w:tcPr>
          <w:p w14:paraId="66CF3D07">
            <w:pPr>
              <w:jc w:val="center"/>
              <w:rPr>
                <w:rFonts w:ascii="宋体" w:hAnsi="宋体" w:cs="宋体"/>
                <w:sz w:val="20"/>
                <w:szCs w:val="20"/>
              </w:rPr>
            </w:pPr>
            <w:r>
              <w:rPr>
                <w:rFonts w:hint="eastAsia" w:ascii="宋体" w:hAnsi="宋体" w:cs="宋体"/>
                <w:sz w:val="20"/>
                <w:szCs w:val="20"/>
              </w:rPr>
              <w:t>小鼓</w:t>
            </w:r>
          </w:p>
        </w:tc>
        <w:tc>
          <w:tcPr>
            <w:tcW w:w="512" w:type="dxa"/>
            <w:tcBorders>
              <w:top w:val="nil"/>
              <w:left w:val="nil"/>
              <w:bottom w:val="single" w:color="auto" w:sz="4" w:space="0"/>
              <w:right w:val="single" w:color="auto" w:sz="4" w:space="0"/>
            </w:tcBorders>
            <w:shd w:val="clear" w:color="000000" w:fill="FFFFFF"/>
            <w:noWrap/>
            <w:vAlign w:val="center"/>
          </w:tcPr>
          <w:p w14:paraId="09EDD38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F705D84">
            <w:pPr>
              <w:jc w:val="center"/>
              <w:rPr>
                <w:sz w:val="20"/>
                <w:szCs w:val="20"/>
              </w:rPr>
            </w:pPr>
            <w:r>
              <w:rPr>
                <w:sz w:val="20"/>
                <w:szCs w:val="20"/>
              </w:rPr>
              <w:t>4</w:t>
            </w:r>
          </w:p>
        </w:tc>
      </w:tr>
      <w:tr w14:paraId="2D9D321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45195F8">
            <w:pPr>
              <w:jc w:val="center"/>
              <w:rPr>
                <w:sz w:val="20"/>
                <w:szCs w:val="20"/>
              </w:rPr>
            </w:pPr>
            <w:r>
              <w:rPr>
                <w:sz w:val="20"/>
                <w:szCs w:val="20"/>
              </w:rPr>
              <w:t>118</w:t>
            </w:r>
          </w:p>
        </w:tc>
        <w:tc>
          <w:tcPr>
            <w:tcW w:w="1621" w:type="dxa"/>
            <w:tcBorders>
              <w:top w:val="nil"/>
              <w:left w:val="nil"/>
              <w:bottom w:val="single" w:color="auto" w:sz="4" w:space="0"/>
              <w:right w:val="single" w:color="auto" w:sz="4" w:space="0"/>
            </w:tcBorders>
            <w:shd w:val="clear" w:color="000000" w:fill="FFFFFF"/>
            <w:noWrap/>
            <w:vAlign w:val="center"/>
          </w:tcPr>
          <w:p w14:paraId="73AFFD0F">
            <w:pPr>
              <w:jc w:val="center"/>
              <w:rPr>
                <w:rFonts w:ascii="宋体" w:hAnsi="宋体" w:cs="宋体"/>
                <w:sz w:val="20"/>
                <w:szCs w:val="20"/>
              </w:rPr>
            </w:pPr>
            <w:r>
              <w:rPr>
                <w:rFonts w:hint="eastAsia" w:ascii="宋体" w:hAnsi="宋体" w:cs="宋体"/>
                <w:sz w:val="20"/>
                <w:szCs w:val="20"/>
              </w:rPr>
              <w:t>激光光学演示仪</w:t>
            </w:r>
          </w:p>
        </w:tc>
        <w:tc>
          <w:tcPr>
            <w:tcW w:w="625" w:type="dxa"/>
            <w:tcBorders>
              <w:top w:val="nil"/>
              <w:left w:val="nil"/>
              <w:bottom w:val="single" w:color="auto" w:sz="4" w:space="0"/>
              <w:right w:val="single" w:color="auto" w:sz="4" w:space="0"/>
            </w:tcBorders>
            <w:shd w:val="clear" w:color="000000" w:fill="FFFFFF"/>
            <w:noWrap/>
            <w:vAlign w:val="center"/>
          </w:tcPr>
          <w:p w14:paraId="3C09E66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F6794E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AB2802F">
            <w:pPr>
              <w:jc w:val="center"/>
              <w:rPr>
                <w:sz w:val="20"/>
                <w:szCs w:val="20"/>
              </w:rPr>
            </w:pPr>
            <w:r>
              <w:rPr>
                <w:sz w:val="20"/>
                <w:szCs w:val="20"/>
              </w:rPr>
              <w:t>426</w:t>
            </w:r>
          </w:p>
        </w:tc>
        <w:tc>
          <w:tcPr>
            <w:tcW w:w="3201" w:type="dxa"/>
            <w:tcBorders>
              <w:top w:val="nil"/>
              <w:left w:val="nil"/>
              <w:bottom w:val="single" w:color="auto" w:sz="4" w:space="0"/>
              <w:right w:val="single" w:color="auto" w:sz="4" w:space="0"/>
            </w:tcBorders>
            <w:shd w:val="clear" w:color="000000" w:fill="FFFFFF"/>
            <w:noWrap/>
            <w:vAlign w:val="center"/>
          </w:tcPr>
          <w:p w14:paraId="770ACB14">
            <w:pPr>
              <w:jc w:val="center"/>
              <w:rPr>
                <w:rFonts w:ascii="宋体" w:hAnsi="宋体" w:cs="宋体"/>
                <w:sz w:val="20"/>
                <w:szCs w:val="20"/>
              </w:rPr>
            </w:pPr>
            <w:r>
              <w:rPr>
                <w:rFonts w:hint="eastAsia" w:ascii="宋体" w:hAnsi="宋体" w:cs="宋体"/>
                <w:sz w:val="20"/>
                <w:szCs w:val="20"/>
              </w:rPr>
              <w:t>手鼓</w:t>
            </w:r>
          </w:p>
        </w:tc>
        <w:tc>
          <w:tcPr>
            <w:tcW w:w="512" w:type="dxa"/>
            <w:tcBorders>
              <w:top w:val="nil"/>
              <w:left w:val="nil"/>
              <w:bottom w:val="single" w:color="auto" w:sz="4" w:space="0"/>
              <w:right w:val="single" w:color="auto" w:sz="4" w:space="0"/>
            </w:tcBorders>
            <w:shd w:val="clear" w:color="000000" w:fill="FFFFFF"/>
            <w:noWrap/>
            <w:vAlign w:val="center"/>
          </w:tcPr>
          <w:p w14:paraId="786E832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821FB7B">
            <w:pPr>
              <w:jc w:val="center"/>
              <w:rPr>
                <w:sz w:val="20"/>
                <w:szCs w:val="20"/>
              </w:rPr>
            </w:pPr>
            <w:r>
              <w:rPr>
                <w:sz w:val="20"/>
                <w:szCs w:val="20"/>
              </w:rPr>
              <w:t>1</w:t>
            </w:r>
          </w:p>
        </w:tc>
      </w:tr>
      <w:tr w14:paraId="4D7ABF4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D9A5E95">
            <w:pPr>
              <w:jc w:val="center"/>
              <w:rPr>
                <w:sz w:val="20"/>
                <w:szCs w:val="20"/>
              </w:rPr>
            </w:pPr>
            <w:r>
              <w:rPr>
                <w:sz w:val="20"/>
                <w:szCs w:val="20"/>
              </w:rPr>
              <w:t>119</w:t>
            </w:r>
          </w:p>
        </w:tc>
        <w:tc>
          <w:tcPr>
            <w:tcW w:w="1621" w:type="dxa"/>
            <w:tcBorders>
              <w:top w:val="nil"/>
              <w:left w:val="nil"/>
              <w:bottom w:val="single" w:color="auto" w:sz="4" w:space="0"/>
              <w:right w:val="single" w:color="auto" w:sz="4" w:space="0"/>
            </w:tcBorders>
            <w:shd w:val="clear" w:color="000000" w:fill="FFFFFF"/>
            <w:noWrap/>
            <w:vAlign w:val="center"/>
          </w:tcPr>
          <w:p w14:paraId="6659CD67">
            <w:pPr>
              <w:jc w:val="center"/>
              <w:rPr>
                <w:rFonts w:ascii="宋体" w:hAnsi="宋体" w:cs="宋体"/>
                <w:sz w:val="20"/>
                <w:szCs w:val="20"/>
              </w:rPr>
            </w:pPr>
            <w:r>
              <w:rPr>
                <w:rFonts w:hint="eastAsia" w:ascii="宋体" w:hAnsi="宋体" w:cs="宋体"/>
                <w:sz w:val="20"/>
                <w:szCs w:val="20"/>
              </w:rPr>
              <w:t>激光光学演示仪</w:t>
            </w:r>
          </w:p>
        </w:tc>
        <w:tc>
          <w:tcPr>
            <w:tcW w:w="625" w:type="dxa"/>
            <w:tcBorders>
              <w:top w:val="nil"/>
              <w:left w:val="nil"/>
              <w:bottom w:val="single" w:color="auto" w:sz="4" w:space="0"/>
              <w:right w:val="single" w:color="auto" w:sz="4" w:space="0"/>
            </w:tcBorders>
            <w:shd w:val="clear" w:color="000000" w:fill="FFFFFF"/>
            <w:noWrap/>
            <w:vAlign w:val="center"/>
          </w:tcPr>
          <w:p w14:paraId="1AA2079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1EF980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49AD4D9">
            <w:pPr>
              <w:jc w:val="center"/>
              <w:rPr>
                <w:sz w:val="20"/>
                <w:szCs w:val="20"/>
              </w:rPr>
            </w:pPr>
            <w:r>
              <w:rPr>
                <w:sz w:val="20"/>
                <w:szCs w:val="20"/>
              </w:rPr>
              <w:t>427</w:t>
            </w:r>
          </w:p>
        </w:tc>
        <w:tc>
          <w:tcPr>
            <w:tcW w:w="3201" w:type="dxa"/>
            <w:tcBorders>
              <w:top w:val="nil"/>
              <w:left w:val="nil"/>
              <w:bottom w:val="single" w:color="auto" w:sz="4" w:space="0"/>
              <w:right w:val="single" w:color="auto" w:sz="4" w:space="0"/>
            </w:tcBorders>
            <w:shd w:val="clear" w:color="000000" w:fill="FFFFFF"/>
            <w:noWrap/>
            <w:vAlign w:val="center"/>
          </w:tcPr>
          <w:p w14:paraId="188386C5">
            <w:pPr>
              <w:jc w:val="center"/>
              <w:rPr>
                <w:rFonts w:ascii="宋体" w:hAnsi="宋体" w:cs="宋体"/>
                <w:sz w:val="20"/>
                <w:szCs w:val="20"/>
              </w:rPr>
            </w:pPr>
            <w:r>
              <w:rPr>
                <w:rFonts w:hint="eastAsia" w:ascii="宋体" w:hAnsi="宋体" w:cs="宋体"/>
                <w:sz w:val="20"/>
                <w:szCs w:val="20"/>
              </w:rPr>
              <w:t>木鱼</w:t>
            </w:r>
          </w:p>
        </w:tc>
        <w:tc>
          <w:tcPr>
            <w:tcW w:w="512" w:type="dxa"/>
            <w:tcBorders>
              <w:top w:val="nil"/>
              <w:left w:val="nil"/>
              <w:bottom w:val="single" w:color="auto" w:sz="4" w:space="0"/>
              <w:right w:val="single" w:color="auto" w:sz="4" w:space="0"/>
            </w:tcBorders>
            <w:shd w:val="clear" w:color="000000" w:fill="FFFFFF"/>
            <w:noWrap/>
            <w:vAlign w:val="center"/>
          </w:tcPr>
          <w:p w14:paraId="5C9641E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388D5BC">
            <w:pPr>
              <w:jc w:val="center"/>
              <w:rPr>
                <w:sz w:val="20"/>
                <w:szCs w:val="20"/>
              </w:rPr>
            </w:pPr>
            <w:r>
              <w:rPr>
                <w:sz w:val="20"/>
                <w:szCs w:val="20"/>
              </w:rPr>
              <w:t>1</w:t>
            </w:r>
          </w:p>
        </w:tc>
      </w:tr>
      <w:tr w14:paraId="4D44FBB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B1B7F3F">
            <w:pPr>
              <w:jc w:val="center"/>
              <w:rPr>
                <w:sz w:val="20"/>
                <w:szCs w:val="20"/>
              </w:rPr>
            </w:pPr>
            <w:r>
              <w:rPr>
                <w:sz w:val="20"/>
                <w:szCs w:val="20"/>
              </w:rPr>
              <w:t>120</w:t>
            </w:r>
          </w:p>
        </w:tc>
        <w:tc>
          <w:tcPr>
            <w:tcW w:w="1621" w:type="dxa"/>
            <w:tcBorders>
              <w:top w:val="nil"/>
              <w:left w:val="nil"/>
              <w:bottom w:val="single" w:color="auto" w:sz="4" w:space="0"/>
              <w:right w:val="single" w:color="auto" w:sz="4" w:space="0"/>
            </w:tcBorders>
            <w:shd w:val="clear" w:color="000000" w:fill="FFFFFF"/>
            <w:noWrap/>
            <w:vAlign w:val="center"/>
          </w:tcPr>
          <w:p w14:paraId="7E82BC13">
            <w:pPr>
              <w:jc w:val="center"/>
              <w:rPr>
                <w:rFonts w:ascii="宋体" w:hAnsi="宋体" w:cs="宋体"/>
                <w:sz w:val="20"/>
                <w:szCs w:val="20"/>
              </w:rPr>
            </w:pPr>
            <w:r>
              <w:rPr>
                <w:rFonts w:hint="eastAsia" w:ascii="宋体" w:hAnsi="宋体" w:cs="宋体"/>
                <w:sz w:val="20"/>
                <w:szCs w:val="20"/>
              </w:rPr>
              <w:t>激光光学演示仪</w:t>
            </w:r>
          </w:p>
        </w:tc>
        <w:tc>
          <w:tcPr>
            <w:tcW w:w="625" w:type="dxa"/>
            <w:tcBorders>
              <w:top w:val="nil"/>
              <w:left w:val="nil"/>
              <w:bottom w:val="single" w:color="auto" w:sz="4" w:space="0"/>
              <w:right w:val="single" w:color="auto" w:sz="4" w:space="0"/>
            </w:tcBorders>
            <w:shd w:val="clear" w:color="000000" w:fill="FFFFFF"/>
            <w:noWrap/>
            <w:vAlign w:val="center"/>
          </w:tcPr>
          <w:p w14:paraId="583AFC7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2597FB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D3D1290">
            <w:pPr>
              <w:jc w:val="center"/>
              <w:rPr>
                <w:sz w:val="20"/>
                <w:szCs w:val="20"/>
              </w:rPr>
            </w:pPr>
            <w:r>
              <w:rPr>
                <w:sz w:val="20"/>
                <w:szCs w:val="20"/>
              </w:rPr>
              <w:t>428</w:t>
            </w:r>
          </w:p>
        </w:tc>
        <w:tc>
          <w:tcPr>
            <w:tcW w:w="3201" w:type="dxa"/>
            <w:tcBorders>
              <w:top w:val="nil"/>
              <w:left w:val="nil"/>
              <w:bottom w:val="single" w:color="auto" w:sz="4" w:space="0"/>
              <w:right w:val="single" w:color="auto" w:sz="4" w:space="0"/>
            </w:tcBorders>
            <w:shd w:val="clear" w:color="000000" w:fill="FFFFFF"/>
            <w:noWrap/>
            <w:vAlign w:val="center"/>
          </w:tcPr>
          <w:p w14:paraId="28AC94BE">
            <w:pPr>
              <w:jc w:val="center"/>
              <w:rPr>
                <w:rFonts w:ascii="宋体" w:hAnsi="宋体" w:cs="宋体"/>
                <w:sz w:val="20"/>
                <w:szCs w:val="20"/>
              </w:rPr>
            </w:pPr>
            <w:r>
              <w:rPr>
                <w:rFonts w:hint="eastAsia" w:ascii="宋体" w:hAnsi="宋体" w:cs="宋体"/>
                <w:sz w:val="20"/>
                <w:szCs w:val="20"/>
              </w:rPr>
              <w:t>小堂鼓</w:t>
            </w:r>
          </w:p>
        </w:tc>
        <w:tc>
          <w:tcPr>
            <w:tcW w:w="512" w:type="dxa"/>
            <w:tcBorders>
              <w:top w:val="nil"/>
              <w:left w:val="nil"/>
              <w:bottom w:val="single" w:color="auto" w:sz="4" w:space="0"/>
              <w:right w:val="single" w:color="auto" w:sz="4" w:space="0"/>
            </w:tcBorders>
            <w:shd w:val="clear" w:color="000000" w:fill="FFFFFF"/>
            <w:noWrap/>
            <w:vAlign w:val="center"/>
          </w:tcPr>
          <w:p w14:paraId="0A425DC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1411E12">
            <w:pPr>
              <w:jc w:val="center"/>
              <w:rPr>
                <w:sz w:val="20"/>
                <w:szCs w:val="20"/>
              </w:rPr>
            </w:pPr>
            <w:r>
              <w:rPr>
                <w:sz w:val="20"/>
                <w:szCs w:val="20"/>
              </w:rPr>
              <w:t>1</w:t>
            </w:r>
          </w:p>
        </w:tc>
      </w:tr>
      <w:tr w14:paraId="2397581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F11C933">
            <w:pPr>
              <w:jc w:val="center"/>
              <w:rPr>
                <w:sz w:val="20"/>
                <w:szCs w:val="20"/>
              </w:rPr>
            </w:pPr>
            <w:r>
              <w:rPr>
                <w:sz w:val="20"/>
                <w:szCs w:val="20"/>
              </w:rPr>
              <w:t>121</w:t>
            </w:r>
          </w:p>
        </w:tc>
        <w:tc>
          <w:tcPr>
            <w:tcW w:w="1621" w:type="dxa"/>
            <w:tcBorders>
              <w:top w:val="nil"/>
              <w:left w:val="nil"/>
              <w:bottom w:val="single" w:color="auto" w:sz="4" w:space="0"/>
              <w:right w:val="single" w:color="auto" w:sz="4" w:space="0"/>
            </w:tcBorders>
            <w:shd w:val="clear" w:color="000000" w:fill="FFFFFF"/>
            <w:noWrap/>
            <w:vAlign w:val="center"/>
          </w:tcPr>
          <w:p w14:paraId="723D7ECD">
            <w:pPr>
              <w:jc w:val="center"/>
              <w:rPr>
                <w:rFonts w:ascii="宋体" w:hAnsi="宋体" w:cs="宋体"/>
                <w:sz w:val="20"/>
                <w:szCs w:val="20"/>
              </w:rPr>
            </w:pPr>
            <w:r>
              <w:rPr>
                <w:rFonts w:hint="eastAsia" w:ascii="宋体" w:hAnsi="宋体" w:cs="宋体"/>
                <w:sz w:val="20"/>
                <w:szCs w:val="20"/>
              </w:rPr>
              <w:t>激光光学演示仪</w:t>
            </w:r>
          </w:p>
        </w:tc>
        <w:tc>
          <w:tcPr>
            <w:tcW w:w="625" w:type="dxa"/>
            <w:tcBorders>
              <w:top w:val="nil"/>
              <w:left w:val="nil"/>
              <w:bottom w:val="single" w:color="auto" w:sz="4" w:space="0"/>
              <w:right w:val="single" w:color="auto" w:sz="4" w:space="0"/>
            </w:tcBorders>
            <w:shd w:val="clear" w:color="000000" w:fill="FFFFFF"/>
            <w:noWrap/>
            <w:vAlign w:val="center"/>
          </w:tcPr>
          <w:p w14:paraId="61D76CC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D088B2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5C466AE">
            <w:pPr>
              <w:jc w:val="center"/>
              <w:rPr>
                <w:sz w:val="20"/>
                <w:szCs w:val="20"/>
              </w:rPr>
            </w:pPr>
            <w:r>
              <w:rPr>
                <w:sz w:val="20"/>
                <w:szCs w:val="20"/>
              </w:rPr>
              <w:t>429</w:t>
            </w:r>
          </w:p>
        </w:tc>
        <w:tc>
          <w:tcPr>
            <w:tcW w:w="3201" w:type="dxa"/>
            <w:tcBorders>
              <w:top w:val="nil"/>
              <w:left w:val="nil"/>
              <w:bottom w:val="single" w:color="auto" w:sz="4" w:space="0"/>
              <w:right w:val="single" w:color="auto" w:sz="4" w:space="0"/>
            </w:tcBorders>
            <w:shd w:val="clear" w:color="000000" w:fill="FFFFFF"/>
            <w:noWrap/>
            <w:vAlign w:val="center"/>
          </w:tcPr>
          <w:p w14:paraId="005C229E">
            <w:pPr>
              <w:jc w:val="center"/>
              <w:rPr>
                <w:rFonts w:ascii="宋体" w:hAnsi="宋体" w:cs="宋体"/>
                <w:sz w:val="20"/>
                <w:szCs w:val="20"/>
              </w:rPr>
            </w:pPr>
            <w:r>
              <w:rPr>
                <w:rFonts w:hint="eastAsia" w:ascii="宋体" w:hAnsi="宋体" w:cs="宋体"/>
                <w:sz w:val="20"/>
                <w:szCs w:val="20"/>
              </w:rPr>
              <w:t>大锣</w:t>
            </w:r>
          </w:p>
        </w:tc>
        <w:tc>
          <w:tcPr>
            <w:tcW w:w="512" w:type="dxa"/>
            <w:tcBorders>
              <w:top w:val="nil"/>
              <w:left w:val="nil"/>
              <w:bottom w:val="single" w:color="auto" w:sz="4" w:space="0"/>
              <w:right w:val="single" w:color="auto" w:sz="4" w:space="0"/>
            </w:tcBorders>
            <w:shd w:val="clear" w:color="000000" w:fill="FFFFFF"/>
            <w:noWrap/>
            <w:vAlign w:val="center"/>
          </w:tcPr>
          <w:p w14:paraId="19C3C45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FE6905B">
            <w:pPr>
              <w:jc w:val="center"/>
              <w:rPr>
                <w:sz w:val="20"/>
                <w:szCs w:val="20"/>
              </w:rPr>
            </w:pPr>
            <w:r>
              <w:rPr>
                <w:sz w:val="20"/>
                <w:szCs w:val="20"/>
              </w:rPr>
              <w:t>1</w:t>
            </w:r>
          </w:p>
        </w:tc>
      </w:tr>
      <w:tr w14:paraId="4A1189D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693870A">
            <w:pPr>
              <w:jc w:val="center"/>
              <w:rPr>
                <w:sz w:val="20"/>
                <w:szCs w:val="20"/>
              </w:rPr>
            </w:pPr>
            <w:r>
              <w:rPr>
                <w:sz w:val="20"/>
                <w:szCs w:val="20"/>
              </w:rPr>
              <w:t>122</w:t>
            </w:r>
          </w:p>
        </w:tc>
        <w:tc>
          <w:tcPr>
            <w:tcW w:w="1621" w:type="dxa"/>
            <w:tcBorders>
              <w:top w:val="nil"/>
              <w:left w:val="nil"/>
              <w:bottom w:val="single" w:color="auto" w:sz="4" w:space="0"/>
              <w:right w:val="single" w:color="auto" w:sz="4" w:space="0"/>
            </w:tcBorders>
            <w:shd w:val="clear" w:color="000000" w:fill="FFFFFF"/>
            <w:noWrap/>
            <w:vAlign w:val="center"/>
          </w:tcPr>
          <w:p w14:paraId="4A09FDE1">
            <w:pPr>
              <w:jc w:val="center"/>
              <w:rPr>
                <w:rFonts w:ascii="宋体" w:hAnsi="宋体" w:cs="宋体"/>
                <w:sz w:val="20"/>
                <w:szCs w:val="20"/>
              </w:rPr>
            </w:pPr>
            <w:r>
              <w:rPr>
                <w:rFonts w:hint="eastAsia" w:ascii="宋体" w:hAnsi="宋体" w:cs="宋体"/>
                <w:sz w:val="20"/>
                <w:szCs w:val="20"/>
              </w:rPr>
              <w:t>光导纤维应用演示器</w:t>
            </w:r>
          </w:p>
        </w:tc>
        <w:tc>
          <w:tcPr>
            <w:tcW w:w="625" w:type="dxa"/>
            <w:tcBorders>
              <w:top w:val="nil"/>
              <w:left w:val="nil"/>
              <w:bottom w:val="single" w:color="auto" w:sz="4" w:space="0"/>
              <w:right w:val="single" w:color="auto" w:sz="4" w:space="0"/>
            </w:tcBorders>
            <w:shd w:val="clear" w:color="000000" w:fill="FFFFFF"/>
            <w:noWrap/>
            <w:vAlign w:val="center"/>
          </w:tcPr>
          <w:p w14:paraId="257449F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D2F5E7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E16DB51">
            <w:pPr>
              <w:jc w:val="center"/>
              <w:rPr>
                <w:sz w:val="20"/>
                <w:szCs w:val="20"/>
              </w:rPr>
            </w:pPr>
            <w:r>
              <w:rPr>
                <w:sz w:val="20"/>
                <w:szCs w:val="20"/>
              </w:rPr>
              <w:t>430</w:t>
            </w:r>
          </w:p>
        </w:tc>
        <w:tc>
          <w:tcPr>
            <w:tcW w:w="3201" w:type="dxa"/>
            <w:tcBorders>
              <w:top w:val="nil"/>
              <w:left w:val="nil"/>
              <w:bottom w:val="single" w:color="auto" w:sz="4" w:space="0"/>
              <w:right w:val="single" w:color="auto" w:sz="4" w:space="0"/>
            </w:tcBorders>
            <w:shd w:val="clear" w:color="000000" w:fill="FFFFFF"/>
            <w:noWrap/>
            <w:vAlign w:val="center"/>
          </w:tcPr>
          <w:p w14:paraId="45935B4D">
            <w:pPr>
              <w:jc w:val="center"/>
              <w:rPr>
                <w:rFonts w:ascii="宋体" w:hAnsi="宋体" w:cs="宋体"/>
                <w:sz w:val="20"/>
                <w:szCs w:val="20"/>
              </w:rPr>
            </w:pPr>
            <w:r>
              <w:rPr>
                <w:rFonts w:hint="eastAsia" w:ascii="宋体" w:hAnsi="宋体" w:cs="宋体"/>
                <w:sz w:val="20"/>
                <w:szCs w:val="20"/>
              </w:rPr>
              <w:t>大军鼓</w:t>
            </w:r>
          </w:p>
        </w:tc>
        <w:tc>
          <w:tcPr>
            <w:tcW w:w="512" w:type="dxa"/>
            <w:tcBorders>
              <w:top w:val="nil"/>
              <w:left w:val="nil"/>
              <w:bottom w:val="single" w:color="auto" w:sz="4" w:space="0"/>
              <w:right w:val="single" w:color="auto" w:sz="4" w:space="0"/>
            </w:tcBorders>
            <w:shd w:val="clear" w:color="000000" w:fill="FFFFFF"/>
            <w:noWrap/>
            <w:vAlign w:val="center"/>
          </w:tcPr>
          <w:p w14:paraId="348C30C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7090759">
            <w:pPr>
              <w:jc w:val="center"/>
              <w:rPr>
                <w:sz w:val="20"/>
                <w:szCs w:val="20"/>
              </w:rPr>
            </w:pPr>
            <w:r>
              <w:rPr>
                <w:sz w:val="20"/>
                <w:szCs w:val="20"/>
              </w:rPr>
              <w:t>1</w:t>
            </w:r>
          </w:p>
        </w:tc>
      </w:tr>
      <w:tr w14:paraId="5CDC2C1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7D12620">
            <w:pPr>
              <w:jc w:val="center"/>
              <w:rPr>
                <w:sz w:val="20"/>
                <w:szCs w:val="20"/>
              </w:rPr>
            </w:pPr>
            <w:r>
              <w:rPr>
                <w:sz w:val="20"/>
                <w:szCs w:val="20"/>
              </w:rPr>
              <w:t>123</w:t>
            </w:r>
          </w:p>
        </w:tc>
        <w:tc>
          <w:tcPr>
            <w:tcW w:w="1621" w:type="dxa"/>
            <w:tcBorders>
              <w:top w:val="nil"/>
              <w:left w:val="nil"/>
              <w:bottom w:val="single" w:color="auto" w:sz="4" w:space="0"/>
              <w:right w:val="single" w:color="auto" w:sz="4" w:space="0"/>
            </w:tcBorders>
            <w:shd w:val="clear" w:color="000000" w:fill="FFFFFF"/>
            <w:noWrap/>
            <w:vAlign w:val="center"/>
          </w:tcPr>
          <w:p w14:paraId="217C1E7B">
            <w:pPr>
              <w:jc w:val="center"/>
              <w:rPr>
                <w:rFonts w:ascii="宋体" w:hAnsi="宋体" w:cs="宋体"/>
                <w:sz w:val="20"/>
                <w:szCs w:val="20"/>
              </w:rPr>
            </w:pPr>
            <w:r>
              <w:rPr>
                <w:rFonts w:hint="eastAsia" w:ascii="宋体" w:hAnsi="宋体" w:cs="宋体"/>
                <w:sz w:val="20"/>
                <w:szCs w:val="20"/>
              </w:rPr>
              <w:t>光电效应演示器</w:t>
            </w:r>
          </w:p>
        </w:tc>
        <w:tc>
          <w:tcPr>
            <w:tcW w:w="625" w:type="dxa"/>
            <w:tcBorders>
              <w:top w:val="nil"/>
              <w:left w:val="nil"/>
              <w:bottom w:val="single" w:color="auto" w:sz="4" w:space="0"/>
              <w:right w:val="single" w:color="auto" w:sz="4" w:space="0"/>
            </w:tcBorders>
            <w:shd w:val="clear" w:color="000000" w:fill="FFFFFF"/>
            <w:noWrap/>
            <w:vAlign w:val="center"/>
          </w:tcPr>
          <w:p w14:paraId="12E6BEE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1EB41B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655B26D">
            <w:pPr>
              <w:jc w:val="center"/>
              <w:rPr>
                <w:sz w:val="20"/>
                <w:szCs w:val="20"/>
              </w:rPr>
            </w:pPr>
            <w:r>
              <w:rPr>
                <w:sz w:val="20"/>
                <w:szCs w:val="20"/>
              </w:rPr>
              <w:t>431</w:t>
            </w:r>
          </w:p>
        </w:tc>
        <w:tc>
          <w:tcPr>
            <w:tcW w:w="3201" w:type="dxa"/>
            <w:tcBorders>
              <w:top w:val="nil"/>
              <w:left w:val="nil"/>
              <w:bottom w:val="single" w:color="auto" w:sz="4" w:space="0"/>
              <w:right w:val="single" w:color="auto" w:sz="4" w:space="0"/>
            </w:tcBorders>
            <w:shd w:val="clear" w:color="000000" w:fill="FFFFFF"/>
            <w:noWrap/>
            <w:vAlign w:val="center"/>
          </w:tcPr>
          <w:p w14:paraId="0CA5C8FC">
            <w:pPr>
              <w:jc w:val="center"/>
              <w:rPr>
                <w:rFonts w:ascii="宋体" w:hAnsi="宋体" w:cs="宋体"/>
                <w:sz w:val="20"/>
                <w:szCs w:val="20"/>
              </w:rPr>
            </w:pPr>
            <w:r>
              <w:rPr>
                <w:rFonts w:hint="eastAsia" w:ascii="宋体" w:hAnsi="宋体" w:cs="宋体"/>
                <w:sz w:val="20"/>
                <w:szCs w:val="20"/>
              </w:rPr>
              <w:t>小军鼓</w:t>
            </w:r>
          </w:p>
        </w:tc>
        <w:tc>
          <w:tcPr>
            <w:tcW w:w="512" w:type="dxa"/>
            <w:tcBorders>
              <w:top w:val="nil"/>
              <w:left w:val="nil"/>
              <w:bottom w:val="single" w:color="auto" w:sz="4" w:space="0"/>
              <w:right w:val="single" w:color="auto" w:sz="4" w:space="0"/>
            </w:tcBorders>
            <w:shd w:val="clear" w:color="000000" w:fill="FFFFFF"/>
            <w:noWrap/>
            <w:vAlign w:val="center"/>
          </w:tcPr>
          <w:p w14:paraId="5161D9A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8172FA7">
            <w:pPr>
              <w:jc w:val="center"/>
              <w:rPr>
                <w:sz w:val="20"/>
                <w:szCs w:val="20"/>
              </w:rPr>
            </w:pPr>
            <w:r>
              <w:rPr>
                <w:sz w:val="20"/>
                <w:szCs w:val="20"/>
              </w:rPr>
              <w:t>2</w:t>
            </w:r>
          </w:p>
        </w:tc>
      </w:tr>
      <w:tr w14:paraId="49B8B9B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3983D1C">
            <w:pPr>
              <w:jc w:val="center"/>
              <w:rPr>
                <w:sz w:val="20"/>
                <w:szCs w:val="20"/>
              </w:rPr>
            </w:pPr>
            <w:r>
              <w:rPr>
                <w:sz w:val="20"/>
                <w:szCs w:val="20"/>
              </w:rPr>
              <w:t>124</w:t>
            </w:r>
          </w:p>
        </w:tc>
        <w:tc>
          <w:tcPr>
            <w:tcW w:w="1621" w:type="dxa"/>
            <w:tcBorders>
              <w:top w:val="nil"/>
              <w:left w:val="nil"/>
              <w:bottom w:val="single" w:color="auto" w:sz="4" w:space="0"/>
              <w:right w:val="single" w:color="auto" w:sz="4" w:space="0"/>
            </w:tcBorders>
            <w:shd w:val="clear" w:color="000000" w:fill="FFFFFF"/>
            <w:noWrap/>
            <w:vAlign w:val="center"/>
          </w:tcPr>
          <w:p w14:paraId="4F563169">
            <w:pPr>
              <w:jc w:val="center"/>
              <w:rPr>
                <w:rFonts w:ascii="宋体" w:hAnsi="宋体" w:cs="宋体"/>
                <w:sz w:val="20"/>
                <w:szCs w:val="20"/>
              </w:rPr>
            </w:pPr>
            <w:r>
              <w:rPr>
                <w:rFonts w:hint="eastAsia" w:ascii="宋体" w:hAnsi="宋体" w:cs="宋体"/>
                <w:sz w:val="20"/>
                <w:szCs w:val="20"/>
              </w:rPr>
              <w:t>紫外线作用演示器</w:t>
            </w:r>
          </w:p>
        </w:tc>
        <w:tc>
          <w:tcPr>
            <w:tcW w:w="625" w:type="dxa"/>
            <w:tcBorders>
              <w:top w:val="nil"/>
              <w:left w:val="nil"/>
              <w:bottom w:val="single" w:color="auto" w:sz="4" w:space="0"/>
              <w:right w:val="single" w:color="auto" w:sz="4" w:space="0"/>
            </w:tcBorders>
            <w:shd w:val="clear" w:color="000000" w:fill="FFFFFF"/>
            <w:noWrap/>
            <w:vAlign w:val="center"/>
          </w:tcPr>
          <w:p w14:paraId="4AC8EB6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369CF21">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B390041">
            <w:pPr>
              <w:jc w:val="center"/>
              <w:rPr>
                <w:sz w:val="20"/>
                <w:szCs w:val="20"/>
              </w:rPr>
            </w:pPr>
            <w:r>
              <w:rPr>
                <w:sz w:val="20"/>
                <w:szCs w:val="20"/>
              </w:rPr>
              <w:t>432</w:t>
            </w:r>
          </w:p>
        </w:tc>
        <w:tc>
          <w:tcPr>
            <w:tcW w:w="3201" w:type="dxa"/>
            <w:tcBorders>
              <w:top w:val="nil"/>
              <w:left w:val="nil"/>
              <w:bottom w:val="single" w:color="auto" w:sz="4" w:space="0"/>
              <w:right w:val="single" w:color="auto" w:sz="4" w:space="0"/>
            </w:tcBorders>
            <w:shd w:val="clear" w:color="000000" w:fill="FFFFFF"/>
            <w:noWrap/>
            <w:vAlign w:val="center"/>
          </w:tcPr>
          <w:p w14:paraId="67F9C980">
            <w:pPr>
              <w:jc w:val="center"/>
              <w:rPr>
                <w:rFonts w:ascii="宋体" w:hAnsi="宋体" w:cs="宋体"/>
                <w:sz w:val="20"/>
                <w:szCs w:val="20"/>
              </w:rPr>
            </w:pPr>
            <w:r>
              <w:rPr>
                <w:rFonts w:hint="eastAsia" w:ascii="宋体" w:hAnsi="宋体" w:cs="宋体"/>
                <w:sz w:val="20"/>
                <w:szCs w:val="20"/>
              </w:rPr>
              <w:t>大军鼓</w:t>
            </w:r>
          </w:p>
        </w:tc>
        <w:tc>
          <w:tcPr>
            <w:tcW w:w="512" w:type="dxa"/>
            <w:tcBorders>
              <w:top w:val="nil"/>
              <w:left w:val="nil"/>
              <w:bottom w:val="single" w:color="auto" w:sz="4" w:space="0"/>
              <w:right w:val="single" w:color="auto" w:sz="4" w:space="0"/>
            </w:tcBorders>
            <w:shd w:val="clear" w:color="000000" w:fill="FFFFFF"/>
            <w:noWrap/>
            <w:vAlign w:val="center"/>
          </w:tcPr>
          <w:p w14:paraId="641B2E5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D86E88E">
            <w:pPr>
              <w:jc w:val="center"/>
              <w:rPr>
                <w:sz w:val="20"/>
                <w:szCs w:val="20"/>
              </w:rPr>
            </w:pPr>
            <w:r>
              <w:rPr>
                <w:sz w:val="20"/>
                <w:szCs w:val="20"/>
              </w:rPr>
              <w:t>5</w:t>
            </w:r>
          </w:p>
        </w:tc>
      </w:tr>
      <w:tr w14:paraId="760E7CE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E3A2C4C">
            <w:pPr>
              <w:jc w:val="center"/>
              <w:rPr>
                <w:sz w:val="20"/>
                <w:szCs w:val="20"/>
              </w:rPr>
            </w:pPr>
            <w:r>
              <w:rPr>
                <w:sz w:val="20"/>
                <w:szCs w:val="20"/>
              </w:rPr>
              <w:t>125</w:t>
            </w:r>
          </w:p>
        </w:tc>
        <w:tc>
          <w:tcPr>
            <w:tcW w:w="1621" w:type="dxa"/>
            <w:tcBorders>
              <w:top w:val="nil"/>
              <w:left w:val="nil"/>
              <w:bottom w:val="single" w:color="auto" w:sz="4" w:space="0"/>
              <w:right w:val="single" w:color="auto" w:sz="4" w:space="0"/>
            </w:tcBorders>
            <w:shd w:val="clear" w:color="000000" w:fill="FFFFFF"/>
            <w:noWrap/>
            <w:vAlign w:val="center"/>
          </w:tcPr>
          <w:p w14:paraId="5D1F0DC0">
            <w:pPr>
              <w:jc w:val="center"/>
              <w:rPr>
                <w:rFonts w:ascii="宋体" w:hAnsi="宋体" w:cs="宋体"/>
                <w:sz w:val="20"/>
                <w:szCs w:val="20"/>
              </w:rPr>
            </w:pPr>
            <w:r>
              <w:rPr>
                <w:rFonts w:hint="eastAsia" w:ascii="宋体" w:hAnsi="宋体" w:cs="宋体"/>
                <w:sz w:val="20"/>
                <w:szCs w:val="20"/>
              </w:rPr>
              <w:t>红外线作用演示器</w:t>
            </w:r>
          </w:p>
        </w:tc>
        <w:tc>
          <w:tcPr>
            <w:tcW w:w="625" w:type="dxa"/>
            <w:tcBorders>
              <w:top w:val="nil"/>
              <w:left w:val="nil"/>
              <w:bottom w:val="single" w:color="auto" w:sz="4" w:space="0"/>
              <w:right w:val="single" w:color="auto" w:sz="4" w:space="0"/>
            </w:tcBorders>
            <w:shd w:val="clear" w:color="000000" w:fill="FFFFFF"/>
            <w:noWrap/>
            <w:vAlign w:val="center"/>
          </w:tcPr>
          <w:p w14:paraId="7A62C6F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E12BCFB">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399D3118">
            <w:pPr>
              <w:jc w:val="center"/>
              <w:rPr>
                <w:sz w:val="20"/>
                <w:szCs w:val="20"/>
              </w:rPr>
            </w:pPr>
            <w:r>
              <w:rPr>
                <w:sz w:val="20"/>
                <w:szCs w:val="20"/>
              </w:rPr>
              <w:t>433</w:t>
            </w:r>
          </w:p>
        </w:tc>
        <w:tc>
          <w:tcPr>
            <w:tcW w:w="3201" w:type="dxa"/>
            <w:tcBorders>
              <w:top w:val="nil"/>
              <w:left w:val="nil"/>
              <w:bottom w:val="single" w:color="auto" w:sz="4" w:space="0"/>
              <w:right w:val="single" w:color="auto" w:sz="4" w:space="0"/>
            </w:tcBorders>
            <w:shd w:val="clear" w:color="000000" w:fill="FFFFFF"/>
            <w:noWrap/>
            <w:vAlign w:val="center"/>
          </w:tcPr>
          <w:p w14:paraId="72CED279">
            <w:pPr>
              <w:jc w:val="center"/>
              <w:rPr>
                <w:rFonts w:ascii="宋体" w:hAnsi="宋体" w:cs="宋体"/>
                <w:sz w:val="20"/>
                <w:szCs w:val="20"/>
              </w:rPr>
            </w:pPr>
            <w:r>
              <w:rPr>
                <w:rFonts w:hint="eastAsia" w:ascii="宋体" w:hAnsi="宋体" w:cs="宋体"/>
                <w:sz w:val="20"/>
                <w:szCs w:val="20"/>
              </w:rPr>
              <w:t>大军鼓</w:t>
            </w:r>
          </w:p>
        </w:tc>
        <w:tc>
          <w:tcPr>
            <w:tcW w:w="512" w:type="dxa"/>
            <w:tcBorders>
              <w:top w:val="nil"/>
              <w:left w:val="nil"/>
              <w:bottom w:val="single" w:color="auto" w:sz="4" w:space="0"/>
              <w:right w:val="single" w:color="auto" w:sz="4" w:space="0"/>
            </w:tcBorders>
            <w:shd w:val="clear" w:color="000000" w:fill="FFFFFF"/>
            <w:noWrap/>
            <w:vAlign w:val="center"/>
          </w:tcPr>
          <w:p w14:paraId="6026426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C4E0C18">
            <w:pPr>
              <w:jc w:val="center"/>
              <w:rPr>
                <w:sz w:val="20"/>
                <w:szCs w:val="20"/>
              </w:rPr>
            </w:pPr>
            <w:r>
              <w:rPr>
                <w:sz w:val="20"/>
                <w:szCs w:val="20"/>
              </w:rPr>
              <w:t>2</w:t>
            </w:r>
          </w:p>
        </w:tc>
      </w:tr>
      <w:tr w14:paraId="2CE513E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4CD014B">
            <w:pPr>
              <w:jc w:val="center"/>
              <w:rPr>
                <w:sz w:val="20"/>
                <w:szCs w:val="20"/>
              </w:rPr>
            </w:pPr>
            <w:r>
              <w:rPr>
                <w:sz w:val="20"/>
                <w:szCs w:val="20"/>
              </w:rPr>
              <w:t>126</w:t>
            </w:r>
          </w:p>
        </w:tc>
        <w:tc>
          <w:tcPr>
            <w:tcW w:w="1621" w:type="dxa"/>
            <w:tcBorders>
              <w:top w:val="nil"/>
              <w:left w:val="nil"/>
              <w:bottom w:val="single" w:color="auto" w:sz="4" w:space="0"/>
              <w:right w:val="single" w:color="auto" w:sz="4" w:space="0"/>
            </w:tcBorders>
            <w:shd w:val="clear" w:color="000000" w:fill="FFFFFF"/>
            <w:noWrap/>
            <w:vAlign w:val="center"/>
          </w:tcPr>
          <w:p w14:paraId="10D7A858">
            <w:pPr>
              <w:jc w:val="center"/>
              <w:rPr>
                <w:rFonts w:ascii="宋体" w:hAnsi="宋体" w:cs="宋体"/>
                <w:sz w:val="20"/>
                <w:szCs w:val="20"/>
              </w:rPr>
            </w:pPr>
            <w:r>
              <w:rPr>
                <w:rFonts w:hint="eastAsia" w:ascii="宋体" w:hAnsi="宋体" w:cs="宋体"/>
                <w:sz w:val="20"/>
                <w:szCs w:val="20"/>
              </w:rPr>
              <w:t>光谱管组</w:t>
            </w:r>
          </w:p>
        </w:tc>
        <w:tc>
          <w:tcPr>
            <w:tcW w:w="625" w:type="dxa"/>
            <w:tcBorders>
              <w:top w:val="nil"/>
              <w:left w:val="nil"/>
              <w:bottom w:val="single" w:color="auto" w:sz="4" w:space="0"/>
              <w:right w:val="single" w:color="auto" w:sz="4" w:space="0"/>
            </w:tcBorders>
            <w:shd w:val="clear" w:color="000000" w:fill="FFFFFF"/>
            <w:noWrap/>
            <w:vAlign w:val="center"/>
          </w:tcPr>
          <w:p w14:paraId="3520393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BE57BC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4668E4D">
            <w:pPr>
              <w:jc w:val="center"/>
              <w:rPr>
                <w:sz w:val="20"/>
                <w:szCs w:val="20"/>
              </w:rPr>
            </w:pPr>
            <w:r>
              <w:rPr>
                <w:sz w:val="20"/>
                <w:szCs w:val="20"/>
              </w:rPr>
              <w:t>434</w:t>
            </w:r>
          </w:p>
        </w:tc>
        <w:tc>
          <w:tcPr>
            <w:tcW w:w="3201" w:type="dxa"/>
            <w:tcBorders>
              <w:top w:val="nil"/>
              <w:left w:val="nil"/>
              <w:bottom w:val="single" w:color="auto" w:sz="4" w:space="0"/>
              <w:right w:val="single" w:color="auto" w:sz="4" w:space="0"/>
            </w:tcBorders>
            <w:shd w:val="clear" w:color="000000" w:fill="FFFFFF"/>
            <w:noWrap/>
            <w:vAlign w:val="center"/>
          </w:tcPr>
          <w:p w14:paraId="1C515B06">
            <w:pPr>
              <w:jc w:val="center"/>
              <w:rPr>
                <w:rFonts w:ascii="宋体" w:hAnsi="宋体" w:cs="宋体"/>
                <w:sz w:val="20"/>
                <w:szCs w:val="20"/>
              </w:rPr>
            </w:pPr>
            <w:r>
              <w:rPr>
                <w:rFonts w:hint="eastAsia" w:ascii="宋体" w:hAnsi="宋体" w:cs="宋体"/>
                <w:sz w:val="20"/>
                <w:szCs w:val="20"/>
              </w:rPr>
              <w:t>小军鼓</w:t>
            </w:r>
          </w:p>
        </w:tc>
        <w:tc>
          <w:tcPr>
            <w:tcW w:w="512" w:type="dxa"/>
            <w:tcBorders>
              <w:top w:val="nil"/>
              <w:left w:val="nil"/>
              <w:bottom w:val="single" w:color="auto" w:sz="4" w:space="0"/>
              <w:right w:val="single" w:color="auto" w:sz="4" w:space="0"/>
            </w:tcBorders>
            <w:shd w:val="clear" w:color="000000" w:fill="FFFFFF"/>
            <w:noWrap/>
            <w:vAlign w:val="center"/>
          </w:tcPr>
          <w:p w14:paraId="08C818B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C5F10DB">
            <w:pPr>
              <w:jc w:val="center"/>
              <w:rPr>
                <w:sz w:val="20"/>
                <w:szCs w:val="20"/>
              </w:rPr>
            </w:pPr>
            <w:r>
              <w:rPr>
                <w:sz w:val="20"/>
                <w:szCs w:val="20"/>
              </w:rPr>
              <w:t>40</w:t>
            </w:r>
          </w:p>
        </w:tc>
      </w:tr>
      <w:tr w14:paraId="4E9A76D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FB6283D">
            <w:pPr>
              <w:jc w:val="center"/>
              <w:rPr>
                <w:sz w:val="20"/>
                <w:szCs w:val="20"/>
              </w:rPr>
            </w:pPr>
            <w:r>
              <w:rPr>
                <w:sz w:val="20"/>
                <w:szCs w:val="20"/>
              </w:rPr>
              <w:t>127</w:t>
            </w:r>
          </w:p>
        </w:tc>
        <w:tc>
          <w:tcPr>
            <w:tcW w:w="1621" w:type="dxa"/>
            <w:tcBorders>
              <w:top w:val="nil"/>
              <w:left w:val="nil"/>
              <w:bottom w:val="single" w:color="auto" w:sz="4" w:space="0"/>
              <w:right w:val="single" w:color="auto" w:sz="4" w:space="0"/>
            </w:tcBorders>
            <w:shd w:val="clear" w:color="000000" w:fill="FFFFFF"/>
            <w:noWrap/>
            <w:vAlign w:val="center"/>
          </w:tcPr>
          <w:p w14:paraId="76F5B4E6">
            <w:pPr>
              <w:jc w:val="center"/>
              <w:rPr>
                <w:rFonts w:ascii="宋体" w:hAnsi="宋体" w:cs="宋体"/>
                <w:sz w:val="20"/>
                <w:szCs w:val="20"/>
              </w:rPr>
            </w:pPr>
            <w:r>
              <w:rPr>
                <w:rFonts w:hint="eastAsia" w:ascii="宋体" w:hAnsi="宋体" w:cs="宋体"/>
                <w:sz w:val="20"/>
                <w:szCs w:val="20"/>
              </w:rPr>
              <w:t>光学演示箱</w:t>
            </w:r>
          </w:p>
        </w:tc>
        <w:tc>
          <w:tcPr>
            <w:tcW w:w="625" w:type="dxa"/>
            <w:tcBorders>
              <w:top w:val="nil"/>
              <w:left w:val="nil"/>
              <w:bottom w:val="single" w:color="auto" w:sz="4" w:space="0"/>
              <w:right w:val="single" w:color="auto" w:sz="4" w:space="0"/>
            </w:tcBorders>
            <w:shd w:val="clear" w:color="000000" w:fill="FFFFFF"/>
            <w:noWrap/>
            <w:vAlign w:val="center"/>
          </w:tcPr>
          <w:p w14:paraId="4730029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1420BF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C5AC2E1">
            <w:pPr>
              <w:jc w:val="center"/>
              <w:rPr>
                <w:sz w:val="20"/>
                <w:szCs w:val="20"/>
              </w:rPr>
            </w:pPr>
            <w:r>
              <w:rPr>
                <w:sz w:val="20"/>
                <w:szCs w:val="20"/>
              </w:rPr>
              <w:t>435</w:t>
            </w:r>
          </w:p>
        </w:tc>
        <w:tc>
          <w:tcPr>
            <w:tcW w:w="3201" w:type="dxa"/>
            <w:tcBorders>
              <w:top w:val="nil"/>
              <w:left w:val="nil"/>
              <w:bottom w:val="single" w:color="auto" w:sz="4" w:space="0"/>
              <w:right w:val="single" w:color="auto" w:sz="4" w:space="0"/>
            </w:tcBorders>
            <w:shd w:val="clear" w:color="000000" w:fill="FFFFFF"/>
            <w:noWrap/>
            <w:vAlign w:val="center"/>
          </w:tcPr>
          <w:p w14:paraId="2E2FCA78">
            <w:pPr>
              <w:jc w:val="center"/>
              <w:rPr>
                <w:rFonts w:ascii="宋体" w:hAnsi="宋体" w:cs="宋体"/>
                <w:sz w:val="20"/>
                <w:szCs w:val="20"/>
              </w:rPr>
            </w:pPr>
            <w:r>
              <w:rPr>
                <w:rFonts w:hint="eastAsia" w:ascii="宋体" w:hAnsi="宋体" w:cs="宋体"/>
                <w:sz w:val="20"/>
                <w:szCs w:val="20"/>
              </w:rPr>
              <w:t>叉</w:t>
            </w:r>
          </w:p>
        </w:tc>
        <w:tc>
          <w:tcPr>
            <w:tcW w:w="512" w:type="dxa"/>
            <w:tcBorders>
              <w:top w:val="nil"/>
              <w:left w:val="nil"/>
              <w:bottom w:val="single" w:color="auto" w:sz="4" w:space="0"/>
              <w:right w:val="single" w:color="auto" w:sz="4" w:space="0"/>
            </w:tcBorders>
            <w:shd w:val="clear" w:color="000000" w:fill="FFFFFF"/>
            <w:noWrap/>
            <w:vAlign w:val="center"/>
          </w:tcPr>
          <w:p w14:paraId="2FE191B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C214005">
            <w:pPr>
              <w:jc w:val="center"/>
              <w:rPr>
                <w:sz w:val="20"/>
                <w:szCs w:val="20"/>
              </w:rPr>
            </w:pPr>
            <w:r>
              <w:rPr>
                <w:sz w:val="20"/>
                <w:szCs w:val="20"/>
              </w:rPr>
              <w:t>3</w:t>
            </w:r>
          </w:p>
        </w:tc>
      </w:tr>
      <w:tr w14:paraId="02558E2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DDEC71A">
            <w:pPr>
              <w:jc w:val="center"/>
              <w:rPr>
                <w:sz w:val="20"/>
                <w:szCs w:val="20"/>
              </w:rPr>
            </w:pPr>
            <w:r>
              <w:rPr>
                <w:sz w:val="20"/>
                <w:szCs w:val="20"/>
              </w:rPr>
              <w:t>128</w:t>
            </w:r>
          </w:p>
        </w:tc>
        <w:tc>
          <w:tcPr>
            <w:tcW w:w="1621" w:type="dxa"/>
            <w:tcBorders>
              <w:top w:val="nil"/>
              <w:left w:val="nil"/>
              <w:bottom w:val="single" w:color="auto" w:sz="4" w:space="0"/>
              <w:right w:val="single" w:color="auto" w:sz="4" w:space="0"/>
            </w:tcBorders>
            <w:shd w:val="clear" w:color="000000" w:fill="FFFFFF"/>
            <w:noWrap/>
            <w:vAlign w:val="center"/>
          </w:tcPr>
          <w:p w14:paraId="4328E4F6">
            <w:pPr>
              <w:jc w:val="center"/>
              <w:rPr>
                <w:rFonts w:ascii="宋体" w:hAnsi="宋体" w:cs="宋体"/>
                <w:sz w:val="20"/>
                <w:szCs w:val="20"/>
              </w:rPr>
            </w:pPr>
            <w:r>
              <w:rPr>
                <w:rFonts w:hint="eastAsia" w:ascii="宋体" w:hAnsi="宋体" w:cs="宋体"/>
                <w:sz w:val="20"/>
                <w:szCs w:val="20"/>
              </w:rPr>
              <w:t>高温扩散云室</w:t>
            </w:r>
          </w:p>
        </w:tc>
        <w:tc>
          <w:tcPr>
            <w:tcW w:w="625" w:type="dxa"/>
            <w:tcBorders>
              <w:top w:val="nil"/>
              <w:left w:val="nil"/>
              <w:bottom w:val="single" w:color="auto" w:sz="4" w:space="0"/>
              <w:right w:val="single" w:color="auto" w:sz="4" w:space="0"/>
            </w:tcBorders>
            <w:shd w:val="clear" w:color="000000" w:fill="FFFFFF"/>
            <w:noWrap/>
            <w:vAlign w:val="center"/>
          </w:tcPr>
          <w:p w14:paraId="74DD032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E420D4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A7F3B25">
            <w:pPr>
              <w:jc w:val="center"/>
              <w:rPr>
                <w:sz w:val="20"/>
                <w:szCs w:val="20"/>
              </w:rPr>
            </w:pPr>
            <w:r>
              <w:rPr>
                <w:sz w:val="20"/>
                <w:szCs w:val="20"/>
              </w:rPr>
              <w:t>436</w:t>
            </w:r>
          </w:p>
        </w:tc>
        <w:tc>
          <w:tcPr>
            <w:tcW w:w="3201" w:type="dxa"/>
            <w:tcBorders>
              <w:top w:val="nil"/>
              <w:left w:val="nil"/>
              <w:bottom w:val="single" w:color="auto" w:sz="4" w:space="0"/>
              <w:right w:val="single" w:color="auto" w:sz="4" w:space="0"/>
            </w:tcBorders>
            <w:shd w:val="clear" w:color="000000" w:fill="FFFFFF"/>
            <w:noWrap/>
            <w:vAlign w:val="center"/>
          </w:tcPr>
          <w:p w14:paraId="66BED9E2">
            <w:pPr>
              <w:jc w:val="center"/>
              <w:rPr>
                <w:rFonts w:ascii="宋体" w:hAnsi="宋体" w:cs="宋体"/>
                <w:sz w:val="20"/>
                <w:szCs w:val="20"/>
              </w:rPr>
            </w:pPr>
            <w:r>
              <w:rPr>
                <w:rFonts w:hint="eastAsia" w:ascii="宋体" w:hAnsi="宋体" w:cs="宋体"/>
                <w:sz w:val="20"/>
                <w:szCs w:val="20"/>
              </w:rPr>
              <w:t>大钹</w:t>
            </w:r>
          </w:p>
        </w:tc>
        <w:tc>
          <w:tcPr>
            <w:tcW w:w="512" w:type="dxa"/>
            <w:tcBorders>
              <w:top w:val="nil"/>
              <w:left w:val="nil"/>
              <w:bottom w:val="single" w:color="auto" w:sz="4" w:space="0"/>
              <w:right w:val="single" w:color="auto" w:sz="4" w:space="0"/>
            </w:tcBorders>
            <w:shd w:val="clear" w:color="000000" w:fill="FFFFFF"/>
            <w:noWrap/>
            <w:vAlign w:val="center"/>
          </w:tcPr>
          <w:p w14:paraId="7B1AEBF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6FF70D4">
            <w:pPr>
              <w:jc w:val="center"/>
              <w:rPr>
                <w:sz w:val="20"/>
                <w:szCs w:val="20"/>
              </w:rPr>
            </w:pPr>
            <w:r>
              <w:rPr>
                <w:sz w:val="20"/>
                <w:szCs w:val="20"/>
              </w:rPr>
              <w:t>1</w:t>
            </w:r>
          </w:p>
        </w:tc>
      </w:tr>
      <w:tr w14:paraId="6E98064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AC6DF08">
            <w:pPr>
              <w:jc w:val="center"/>
              <w:rPr>
                <w:sz w:val="20"/>
                <w:szCs w:val="20"/>
              </w:rPr>
            </w:pPr>
            <w:r>
              <w:rPr>
                <w:sz w:val="20"/>
                <w:szCs w:val="20"/>
              </w:rPr>
              <w:t>129</w:t>
            </w:r>
          </w:p>
        </w:tc>
        <w:tc>
          <w:tcPr>
            <w:tcW w:w="1621" w:type="dxa"/>
            <w:tcBorders>
              <w:top w:val="nil"/>
              <w:left w:val="nil"/>
              <w:bottom w:val="single" w:color="auto" w:sz="4" w:space="0"/>
              <w:right w:val="single" w:color="auto" w:sz="4" w:space="0"/>
            </w:tcBorders>
            <w:shd w:val="clear" w:color="000000" w:fill="FFFFFF"/>
            <w:noWrap/>
            <w:vAlign w:val="center"/>
          </w:tcPr>
          <w:p w14:paraId="35F834A8">
            <w:pPr>
              <w:jc w:val="center"/>
              <w:rPr>
                <w:rFonts w:ascii="宋体" w:hAnsi="宋体" w:cs="宋体"/>
                <w:sz w:val="20"/>
                <w:szCs w:val="20"/>
              </w:rPr>
            </w:pPr>
            <w:r>
              <w:rPr>
                <w:rFonts w:hint="eastAsia" w:ascii="宋体" w:hAnsi="宋体" w:cs="宋体"/>
                <w:sz w:val="20"/>
                <w:szCs w:val="20"/>
              </w:rPr>
              <w:t>盖革计数器</w:t>
            </w:r>
          </w:p>
        </w:tc>
        <w:tc>
          <w:tcPr>
            <w:tcW w:w="625" w:type="dxa"/>
            <w:tcBorders>
              <w:top w:val="nil"/>
              <w:left w:val="nil"/>
              <w:bottom w:val="single" w:color="auto" w:sz="4" w:space="0"/>
              <w:right w:val="single" w:color="auto" w:sz="4" w:space="0"/>
            </w:tcBorders>
            <w:shd w:val="clear" w:color="000000" w:fill="FFFFFF"/>
            <w:noWrap/>
            <w:vAlign w:val="center"/>
          </w:tcPr>
          <w:p w14:paraId="33F9033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9B6D3C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DE90380">
            <w:pPr>
              <w:jc w:val="center"/>
              <w:rPr>
                <w:sz w:val="20"/>
                <w:szCs w:val="20"/>
              </w:rPr>
            </w:pPr>
            <w:r>
              <w:rPr>
                <w:sz w:val="20"/>
                <w:szCs w:val="20"/>
              </w:rPr>
              <w:t>437</w:t>
            </w:r>
          </w:p>
        </w:tc>
        <w:tc>
          <w:tcPr>
            <w:tcW w:w="3201" w:type="dxa"/>
            <w:tcBorders>
              <w:top w:val="nil"/>
              <w:left w:val="nil"/>
              <w:bottom w:val="single" w:color="auto" w:sz="4" w:space="0"/>
              <w:right w:val="single" w:color="auto" w:sz="4" w:space="0"/>
            </w:tcBorders>
            <w:shd w:val="clear" w:color="000000" w:fill="FFFFFF"/>
            <w:noWrap/>
            <w:vAlign w:val="center"/>
          </w:tcPr>
          <w:p w14:paraId="46D139DA">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917B77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ED88675">
            <w:pPr>
              <w:jc w:val="center"/>
              <w:rPr>
                <w:sz w:val="20"/>
                <w:szCs w:val="20"/>
              </w:rPr>
            </w:pPr>
            <w:r>
              <w:rPr>
                <w:sz w:val="20"/>
                <w:szCs w:val="20"/>
              </w:rPr>
              <w:t>1</w:t>
            </w:r>
          </w:p>
        </w:tc>
      </w:tr>
      <w:tr w14:paraId="31D2401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63920AB">
            <w:pPr>
              <w:jc w:val="center"/>
              <w:rPr>
                <w:sz w:val="20"/>
                <w:szCs w:val="20"/>
              </w:rPr>
            </w:pPr>
            <w:r>
              <w:rPr>
                <w:sz w:val="20"/>
                <w:szCs w:val="20"/>
              </w:rPr>
              <w:t>130</w:t>
            </w:r>
          </w:p>
        </w:tc>
        <w:tc>
          <w:tcPr>
            <w:tcW w:w="1621" w:type="dxa"/>
            <w:tcBorders>
              <w:top w:val="nil"/>
              <w:left w:val="nil"/>
              <w:bottom w:val="single" w:color="auto" w:sz="4" w:space="0"/>
              <w:right w:val="single" w:color="auto" w:sz="4" w:space="0"/>
            </w:tcBorders>
            <w:shd w:val="clear" w:color="000000" w:fill="FFFFFF"/>
            <w:noWrap/>
            <w:vAlign w:val="center"/>
          </w:tcPr>
          <w:p w14:paraId="3AE73BCC">
            <w:pPr>
              <w:jc w:val="center"/>
              <w:rPr>
                <w:rFonts w:ascii="宋体" w:hAnsi="宋体" w:cs="宋体"/>
                <w:sz w:val="20"/>
                <w:szCs w:val="20"/>
              </w:rPr>
            </w:pPr>
            <w:r>
              <w:rPr>
                <w:rFonts w:hint="eastAsia" w:ascii="宋体" w:hAnsi="宋体" w:cs="宋体"/>
                <w:sz w:val="20"/>
                <w:szCs w:val="20"/>
              </w:rPr>
              <w:t>验电球</w:t>
            </w:r>
          </w:p>
        </w:tc>
        <w:tc>
          <w:tcPr>
            <w:tcW w:w="625" w:type="dxa"/>
            <w:tcBorders>
              <w:top w:val="nil"/>
              <w:left w:val="nil"/>
              <w:bottom w:val="single" w:color="auto" w:sz="4" w:space="0"/>
              <w:right w:val="single" w:color="auto" w:sz="4" w:space="0"/>
            </w:tcBorders>
            <w:shd w:val="clear" w:color="000000" w:fill="FFFFFF"/>
            <w:noWrap/>
            <w:vAlign w:val="center"/>
          </w:tcPr>
          <w:p w14:paraId="7769946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BD6E96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210DF87">
            <w:pPr>
              <w:jc w:val="center"/>
              <w:rPr>
                <w:sz w:val="20"/>
                <w:szCs w:val="20"/>
              </w:rPr>
            </w:pPr>
            <w:r>
              <w:rPr>
                <w:sz w:val="20"/>
                <w:szCs w:val="20"/>
              </w:rPr>
              <w:t>438</w:t>
            </w:r>
          </w:p>
        </w:tc>
        <w:tc>
          <w:tcPr>
            <w:tcW w:w="3201" w:type="dxa"/>
            <w:tcBorders>
              <w:top w:val="nil"/>
              <w:left w:val="nil"/>
              <w:bottom w:val="single" w:color="auto" w:sz="4" w:space="0"/>
              <w:right w:val="single" w:color="auto" w:sz="4" w:space="0"/>
            </w:tcBorders>
            <w:shd w:val="clear" w:color="000000" w:fill="FFFFFF"/>
            <w:noWrap/>
            <w:vAlign w:val="center"/>
          </w:tcPr>
          <w:p w14:paraId="0F60E7B5">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4E603B7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4A9F657">
            <w:pPr>
              <w:jc w:val="center"/>
              <w:rPr>
                <w:sz w:val="20"/>
                <w:szCs w:val="20"/>
              </w:rPr>
            </w:pPr>
            <w:r>
              <w:rPr>
                <w:sz w:val="20"/>
                <w:szCs w:val="20"/>
              </w:rPr>
              <w:t>1</w:t>
            </w:r>
          </w:p>
        </w:tc>
      </w:tr>
      <w:tr w14:paraId="1C215CB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FEE2BFF">
            <w:pPr>
              <w:jc w:val="center"/>
              <w:rPr>
                <w:sz w:val="20"/>
                <w:szCs w:val="20"/>
              </w:rPr>
            </w:pPr>
            <w:r>
              <w:rPr>
                <w:sz w:val="20"/>
                <w:szCs w:val="20"/>
              </w:rPr>
              <w:t>131</w:t>
            </w:r>
          </w:p>
        </w:tc>
        <w:tc>
          <w:tcPr>
            <w:tcW w:w="1621" w:type="dxa"/>
            <w:tcBorders>
              <w:top w:val="nil"/>
              <w:left w:val="nil"/>
              <w:bottom w:val="single" w:color="auto" w:sz="4" w:space="0"/>
              <w:right w:val="single" w:color="auto" w:sz="4" w:space="0"/>
            </w:tcBorders>
            <w:shd w:val="clear" w:color="000000" w:fill="FFFFFF"/>
            <w:noWrap/>
            <w:vAlign w:val="center"/>
          </w:tcPr>
          <w:p w14:paraId="0E82D167">
            <w:pPr>
              <w:jc w:val="center"/>
              <w:rPr>
                <w:rFonts w:ascii="宋体" w:hAnsi="宋体" w:cs="宋体"/>
                <w:sz w:val="20"/>
                <w:szCs w:val="20"/>
              </w:rPr>
            </w:pPr>
            <w:r>
              <w:rPr>
                <w:rFonts w:hint="eastAsia" w:ascii="宋体" w:hAnsi="宋体" w:cs="宋体"/>
                <w:sz w:val="20"/>
                <w:szCs w:val="20"/>
              </w:rPr>
              <w:t>箔片验电器</w:t>
            </w:r>
          </w:p>
        </w:tc>
        <w:tc>
          <w:tcPr>
            <w:tcW w:w="625" w:type="dxa"/>
            <w:tcBorders>
              <w:top w:val="nil"/>
              <w:left w:val="nil"/>
              <w:bottom w:val="single" w:color="auto" w:sz="4" w:space="0"/>
              <w:right w:val="single" w:color="auto" w:sz="4" w:space="0"/>
            </w:tcBorders>
            <w:shd w:val="clear" w:color="000000" w:fill="FFFFFF"/>
            <w:noWrap/>
            <w:vAlign w:val="center"/>
          </w:tcPr>
          <w:p w14:paraId="51F202B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2C4DD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1C87C7B">
            <w:pPr>
              <w:jc w:val="center"/>
              <w:rPr>
                <w:sz w:val="20"/>
                <w:szCs w:val="20"/>
              </w:rPr>
            </w:pPr>
            <w:r>
              <w:rPr>
                <w:sz w:val="20"/>
                <w:szCs w:val="20"/>
              </w:rPr>
              <w:t>439</w:t>
            </w:r>
          </w:p>
        </w:tc>
        <w:tc>
          <w:tcPr>
            <w:tcW w:w="3201" w:type="dxa"/>
            <w:tcBorders>
              <w:top w:val="nil"/>
              <w:left w:val="nil"/>
              <w:bottom w:val="single" w:color="auto" w:sz="4" w:space="0"/>
              <w:right w:val="single" w:color="auto" w:sz="4" w:space="0"/>
            </w:tcBorders>
            <w:shd w:val="clear" w:color="000000" w:fill="FFFFFF"/>
            <w:noWrap/>
            <w:vAlign w:val="center"/>
          </w:tcPr>
          <w:p w14:paraId="4981F3AE">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C8A30E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E8E78BF">
            <w:pPr>
              <w:jc w:val="center"/>
              <w:rPr>
                <w:sz w:val="20"/>
                <w:szCs w:val="20"/>
              </w:rPr>
            </w:pPr>
            <w:r>
              <w:rPr>
                <w:sz w:val="20"/>
                <w:szCs w:val="20"/>
              </w:rPr>
              <w:t>1</w:t>
            </w:r>
          </w:p>
        </w:tc>
      </w:tr>
      <w:tr w14:paraId="348643C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19F2C99">
            <w:pPr>
              <w:jc w:val="center"/>
              <w:rPr>
                <w:sz w:val="20"/>
                <w:szCs w:val="20"/>
              </w:rPr>
            </w:pPr>
            <w:r>
              <w:rPr>
                <w:sz w:val="20"/>
                <w:szCs w:val="20"/>
              </w:rPr>
              <w:t>132</w:t>
            </w:r>
          </w:p>
        </w:tc>
        <w:tc>
          <w:tcPr>
            <w:tcW w:w="1621" w:type="dxa"/>
            <w:tcBorders>
              <w:top w:val="nil"/>
              <w:left w:val="nil"/>
              <w:bottom w:val="single" w:color="auto" w:sz="4" w:space="0"/>
              <w:right w:val="single" w:color="auto" w:sz="4" w:space="0"/>
            </w:tcBorders>
            <w:shd w:val="clear" w:color="000000" w:fill="FFFFFF"/>
            <w:noWrap/>
            <w:vAlign w:val="center"/>
          </w:tcPr>
          <w:p w14:paraId="49B6819D">
            <w:pPr>
              <w:jc w:val="center"/>
              <w:rPr>
                <w:rFonts w:ascii="宋体" w:hAnsi="宋体" w:cs="宋体"/>
                <w:sz w:val="20"/>
                <w:szCs w:val="20"/>
              </w:rPr>
            </w:pPr>
            <w:r>
              <w:rPr>
                <w:rFonts w:hint="eastAsia" w:ascii="宋体" w:hAnsi="宋体" w:cs="宋体"/>
                <w:sz w:val="20"/>
                <w:szCs w:val="20"/>
              </w:rPr>
              <w:t>验电器连接杆</w:t>
            </w:r>
          </w:p>
        </w:tc>
        <w:tc>
          <w:tcPr>
            <w:tcW w:w="625" w:type="dxa"/>
            <w:tcBorders>
              <w:top w:val="nil"/>
              <w:left w:val="nil"/>
              <w:bottom w:val="single" w:color="auto" w:sz="4" w:space="0"/>
              <w:right w:val="single" w:color="auto" w:sz="4" w:space="0"/>
            </w:tcBorders>
            <w:shd w:val="clear" w:color="000000" w:fill="FFFFFF"/>
            <w:noWrap/>
            <w:vAlign w:val="center"/>
          </w:tcPr>
          <w:p w14:paraId="53A1A3F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DE89B7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269A61E">
            <w:pPr>
              <w:jc w:val="center"/>
              <w:rPr>
                <w:sz w:val="20"/>
                <w:szCs w:val="20"/>
              </w:rPr>
            </w:pPr>
            <w:r>
              <w:rPr>
                <w:sz w:val="20"/>
                <w:szCs w:val="20"/>
              </w:rPr>
              <w:t>440</w:t>
            </w:r>
          </w:p>
        </w:tc>
        <w:tc>
          <w:tcPr>
            <w:tcW w:w="3201" w:type="dxa"/>
            <w:tcBorders>
              <w:top w:val="nil"/>
              <w:left w:val="nil"/>
              <w:bottom w:val="single" w:color="auto" w:sz="4" w:space="0"/>
              <w:right w:val="single" w:color="auto" w:sz="4" w:space="0"/>
            </w:tcBorders>
            <w:shd w:val="clear" w:color="000000" w:fill="FFFFFF"/>
            <w:noWrap/>
            <w:vAlign w:val="center"/>
          </w:tcPr>
          <w:p w14:paraId="1B754082">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7A5733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0D2825F">
            <w:pPr>
              <w:jc w:val="center"/>
              <w:rPr>
                <w:sz w:val="20"/>
                <w:szCs w:val="20"/>
              </w:rPr>
            </w:pPr>
            <w:r>
              <w:rPr>
                <w:sz w:val="20"/>
                <w:szCs w:val="20"/>
              </w:rPr>
              <w:t>1</w:t>
            </w:r>
          </w:p>
        </w:tc>
      </w:tr>
      <w:tr w14:paraId="48BF301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3566653">
            <w:pPr>
              <w:jc w:val="center"/>
              <w:rPr>
                <w:sz w:val="20"/>
                <w:szCs w:val="20"/>
              </w:rPr>
            </w:pPr>
            <w:r>
              <w:rPr>
                <w:sz w:val="20"/>
                <w:szCs w:val="20"/>
              </w:rPr>
              <w:t>133</w:t>
            </w:r>
          </w:p>
        </w:tc>
        <w:tc>
          <w:tcPr>
            <w:tcW w:w="1621" w:type="dxa"/>
            <w:tcBorders>
              <w:top w:val="nil"/>
              <w:left w:val="nil"/>
              <w:bottom w:val="single" w:color="auto" w:sz="4" w:space="0"/>
              <w:right w:val="single" w:color="auto" w:sz="4" w:space="0"/>
            </w:tcBorders>
            <w:shd w:val="clear" w:color="000000" w:fill="FFFFFF"/>
            <w:noWrap/>
            <w:vAlign w:val="center"/>
          </w:tcPr>
          <w:p w14:paraId="67AD92C8">
            <w:pPr>
              <w:jc w:val="center"/>
              <w:rPr>
                <w:rFonts w:ascii="宋体" w:hAnsi="宋体" w:cs="宋体"/>
                <w:sz w:val="20"/>
                <w:szCs w:val="20"/>
              </w:rPr>
            </w:pPr>
            <w:r>
              <w:rPr>
                <w:rFonts w:hint="eastAsia" w:ascii="宋体" w:hAnsi="宋体" w:cs="宋体"/>
                <w:sz w:val="20"/>
                <w:szCs w:val="20"/>
              </w:rPr>
              <w:t>金属网罩</w:t>
            </w:r>
          </w:p>
        </w:tc>
        <w:tc>
          <w:tcPr>
            <w:tcW w:w="625" w:type="dxa"/>
            <w:tcBorders>
              <w:top w:val="nil"/>
              <w:left w:val="nil"/>
              <w:bottom w:val="single" w:color="auto" w:sz="4" w:space="0"/>
              <w:right w:val="single" w:color="auto" w:sz="4" w:space="0"/>
            </w:tcBorders>
            <w:shd w:val="clear" w:color="000000" w:fill="FFFFFF"/>
            <w:noWrap/>
            <w:vAlign w:val="center"/>
          </w:tcPr>
          <w:p w14:paraId="601463D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B48CCB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B2E2DEA">
            <w:pPr>
              <w:jc w:val="center"/>
              <w:rPr>
                <w:sz w:val="20"/>
                <w:szCs w:val="20"/>
              </w:rPr>
            </w:pPr>
            <w:r>
              <w:rPr>
                <w:sz w:val="20"/>
                <w:szCs w:val="20"/>
              </w:rPr>
              <w:t>441</w:t>
            </w:r>
          </w:p>
        </w:tc>
        <w:tc>
          <w:tcPr>
            <w:tcW w:w="3201" w:type="dxa"/>
            <w:tcBorders>
              <w:top w:val="nil"/>
              <w:left w:val="nil"/>
              <w:bottom w:val="single" w:color="auto" w:sz="4" w:space="0"/>
              <w:right w:val="single" w:color="auto" w:sz="4" w:space="0"/>
            </w:tcBorders>
            <w:shd w:val="clear" w:color="000000" w:fill="FFFFFF"/>
            <w:noWrap/>
            <w:vAlign w:val="center"/>
          </w:tcPr>
          <w:p w14:paraId="2C8E9D21">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4D7B187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3CB441A">
            <w:pPr>
              <w:jc w:val="center"/>
              <w:rPr>
                <w:sz w:val="20"/>
                <w:szCs w:val="20"/>
              </w:rPr>
            </w:pPr>
            <w:r>
              <w:rPr>
                <w:sz w:val="20"/>
                <w:szCs w:val="20"/>
              </w:rPr>
              <w:t>1</w:t>
            </w:r>
          </w:p>
        </w:tc>
      </w:tr>
      <w:tr w14:paraId="5586A7E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FF5CD6E">
            <w:pPr>
              <w:jc w:val="center"/>
              <w:rPr>
                <w:sz w:val="20"/>
                <w:szCs w:val="20"/>
              </w:rPr>
            </w:pPr>
            <w:r>
              <w:rPr>
                <w:sz w:val="20"/>
                <w:szCs w:val="20"/>
              </w:rPr>
              <w:t>134</w:t>
            </w:r>
          </w:p>
        </w:tc>
        <w:tc>
          <w:tcPr>
            <w:tcW w:w="1621" w:type="dxa"/>
            <w:tcBorders>
              <w:top w:val="nil"/>
              <w:left w:val="nil"/>
              <w:bottom w:val="single" w:color="auto" w:sz="4" w:space="0"/>
              <w:right w:val="single" w:color="auto" w:sz="4" w:space="0"/>
            </w:tcBorders>
            <w:shd w:val="clear" w:color="000000" w:fill="FFFFFF"/>
            <w:noWrap/>
            <w:vAlign w:val="center"/>
          </w:tcPr>
          <w:p w14:paraId="3CBA32D1">
            <w:pPr>
              <w:jc w:val="center"/>
              <w:rPr>
                <w:rFonts w:ascii="宋体" w:hAnsi="宋体" w:cs="宋体"/>
                <w:sz w:val="20"/>
                <w:szCs w:val="20"/>
              </w:rPr>
            </w:pPr>
            <w:r>
              <w:rPr>
                <w:rFonts w:hint="eastAsia" w:ascii="宋体" w:hAnsi="宋体" w:cs="宋体"/>
                <w:sz w:val="20"/>
                <w:szCs w:val="20"/>
              </w:rPr>
              <w:t>直线电流磁感应强度演示器</w:t>
            </w:r>
          </w:p>
        </w:tc>
        <w:tc>
          <w:tcPr>
            <w:tcW w:w="625" w:type="dxa"/>
            <w:tcBorders>
              <w:top w:val="nil"/>
              <w:left w:val="nil"/>
              <w:bottom w:val="single" w:color="auto" w:sz="4" w:space="0"/>
              <w:right w:val="single" w:color="auto" w:sz="4" w:space="0"/>
            </w:tcBorders>
            <w:shd w:val="clear" w:color="000000" w:fill="FFFFFF"/>
            <w:noWrap/>
            <w:vAlign w:val="center"/>
          </w:tcPr>
          <w:p w14:paraId="6325D8B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DBC9EB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5EA9555">
            <w:pPr>
              <w:jc w:val="center"/>
              <w:rPr>
                <w:sz w:val="20"/>
                <w:szCs w:val="20"/>
              </w:rPr>
            </w:pPr>
            <w:r>
              <w:rPr>
                <w:sz w:val="20"/>
                <w:szCs w:val="20"/>
              </w:rPr>
              <w:t>442</w:t>
            </w:r>
          </w:p>
        </w:tc>
        <w:tc>
          <w:tcPr>
            <w:tcW w:w="3201" w:type="dxa"/>
            <w:tcBorders>
              <w:top w:val="nil"/>
              <w:left w:val="nil"/>
              <w:bottom w:val="single" w:color="auto" w:sz="4" w:space="0"/>
              <w:right w:val="single" w:color="auto" w:sz="4" w:space="0"/>
            </w:tcBorders>
            <w:shd w:val="clear" w:color="000000" w:fill="FFFFFF"/>
            <w:noWrap/>
            <w:vAlign w:val="center"/>
          </w:tcPr>
          <w:p w14:paraId="26B13AEA">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6DF1840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8D8FBCE">
            <w:pPr>
              <w:jc w:val="center"/>
              <w:rPr>
                <w:sz w:val="20"/>
                <w:szCs w:val="20"/>
              </w:rPr>
            </w:pPr>
            <w:r>
              <w:rPr>
                <w:sz w:val="20"/>
                <w:szCs w:val="20"/>
              </w:rPr>
              <w:t>1</w:t>
            </w:r>
          </w:p>
        </w:tc>
      </w:tr>
      <w:tr w14:paraId="66EF463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91709E6">
            <w:pPr>
              <w:jc w:val="center"/>
              <w:rPr>
                <w:sz w:val="20"/>
                <w:szCs w:val="20"/>
              </w:rPr>
            </w:pPr>
            <w:r>
              <w:rPr>
                <w:sz w:val="20"/>
                <w:szCs w:val="20"/>
              </w:rPr>
              <w:t>135</w:t>
            </w:r>
          </w:p>
        </w:tc>
        <w:tc>
          <w:tcPr>
            <w:tcW w:w="1621" w:type="dxa"/>
            <w:tcBorders>
              <w:top w:val="nil"/>
              <w:left w:val="nil"/>
              <w:bottom w:val="single" w:color="auto" w:sz="4" w:space="0"/>
              <w:right w:val="single" w:color="auto" w:sz="4" w:space="0"/>
            </w:tcBorders>
            <w:shd w:val="clear" w:color="000000" w:fill="FFFFFF"/>
            <w:noWrap/>
            <w:vAlign w:val="center"/>
          </w:tcPr>
          <w:p w14:paraId="537E9CE1">
            <w:pPr>
              <w:jc w:val="center"/>
              <w:rPr>
                <w:rFonts w:ascii="宋体" w:hAnsi="宋体" w:cs="宋体"/>
                <w:sz w:val="20"/>
                <w:szCs w:val="20"/>
              </w:rPr>
            </w:pPr>
            <w:r>
              <w:rPr>
                <w:rFonts w:hint="eastAsia" w:ascii="宋体" w:hAnsi="宋体" w:cs="宋体"/>
                <w:sz w:val="20"/>
                <w:szCs w:val="20"/>
              </w:rPr>
              <w:t>电磁感应演示器</w:t>
            </w:r>
          </w:p>
        </w:tc>
        <w:tc>
          <w:tcPr>
            <w:tcW w:w="625" w:type="dxa"/>
            <w:tcBorders>
              <w:top w:val="nil"/>
              <w:left w:val="nil"/>
              <w:bottom w:val="single" w:color="auto" w:sz="4" w:space="0"/>
              <w:right w:val="single" w:color="auto" w:sz="4" w:space="0"/>
            </w:tcBorders>
            <w:shd w:val="clear" w:color="000000" w:fill="FFFFFF"/>
            <w:noWrap/>
            <w:vAlign w:val="center"/>
          </w:tcPr>
          <w:p w14:paraId="35FC8EB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865D97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5CD9D33">
            <w:pPr>
              <w:jc w:val="center"/>
              <w:rPr>
                <w:sz w:val="20"/>
                <w:szCs w:val="20"/>
              </w:rPr>
            </w:pPr>
            <w:r>
              <w:rPr>
                <w:sz w:val="20"/>
                <w:szCs w:val="20"/>
              </w:rPr>
              <w:t>443</w:t>
            </w:r>
          </w:p>
        </w:tc>
        <w:tc>
          <w:tcPr>
            <w:tcW w:w="3201" w:type="dxa"/>
            <w:tcBorders>
              <w:top w:val="nil"/>
              <w:left w:val="nil"/>
              <w:bottom w:val="single" w:color="auto" w:sz="4" w:space="0"/>
              <w:right w:val="single" w:color="auto" w:sz="4" w:space="0"/>
            </w:tcBorders>
            <w:shd w:val="clear" w:color="000000" w:fill="FFFFFF"/>
            <w:noWrap/>
            <w:vAlign w:val="center"/>
          </w:tcPr>
          <w:p w14:paraId="5896FE1F">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7EF5906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B72E4AB">
            <w:pPr>
              <w:jc w:val="center"/>
              <w:rPr>
                <w:sz w:val="20"/>
                <w:szCs w:val="20"/>
              </w:rPr>
            </w:pPr>
            <w:r>
              <w:rPr>
                <w:sz w:val="20"/>
                <w:szCs w:val="20"/>
              </w:rPr>
              <w:t>1</w:t>
            </w:r>
          </w:p>
        </w:tc>
      </w:tr>
      <w:tr w14:paraId="7FF261F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421D0AC">
            <w:pPr>
              <w:jc w:val="center"/>
              <w:rPr>
                <w:sz w:val="20"/>
                <w:szCs w:val="20"/>
              </w:rPr>
            </w:pPr>
            <w:r>
              <w:rPr>
                <w:sz w:val="20"/>
                <w:szCs w:val="20"/>
              </w:rPr>
              <w:t>136</w:t>
            </w:r>
          </w:p>
        </w:tc>
        <w:tc>
          <w:tcPr>
            <w:tcW w:w="1621" w:type="dxa"/>
            <w:tcBorders>
              <w:top w:val="nil"/>
              <w:left w:val="nil"/>
              <w:bottom w:val="single" w:color="auto" w:sz="4" w:space="0"/>
              <w:right w:val="single" w:color="auto" w:sz="4" w:space="0"/>
            </w:tcBorders>
            <w:shd w:val="clear" w:color="000000" w:fill="FFFFFF"/>
            <w:noWrap/>
            <w:vAlign w:val="center"/>
          </w:tcPr>
          <w:p w14:paraId="1754BC18">
            <w:pPr>
              <w:jc w:val="center"/>
              <w:rPr>
                <w:rFonts w:ascii="宋体" w:hAnsi="宋体" w:cs="宋体"/>
                <w:sz w:val="20"/>
                <w:szCs w:val="20"/>
              </w:rPr>
            </w:pPr>
            <w:r>
              <w:rPr>
                <w:rFonts w:hint="eastAsia" w:ascii="宋体" w:hAnsi="宋体" w:cs="宋体"/>
                <w:sz w:val="20"/>
                <w:szCs w:val="20"/>
              </w:rPr>
              <w:t>洛伦兹力演示器</w:t>
            </w:r>
          </w:p>
        </w:tc>
        <w:tc>
          <w:tcPr>
            <w:tcW w:w="625" w:type="dxa"/>
            <w:tcBorders>
              <w:top w:val="nil"/>
              <w:left w:val="nil"/>
              <w:bottom w:val="single" w:color="auto" w:sz="4" w:space="0"/>
              <w:right w:val="single" w:color="auto" w:sz="4" w:space="0"/>
            </w:tcBorders>
            <w:shd w:val="clear" w:color="000000" w:fill="FFFFFF"/>
            <w:noWrap/>
            <w:vAlign w:val="center"/>
          </w:tcPr>
          <w:p w14:paraId="3A4C0D6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2136F9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EDA03C5">
            <w:pPr>
              <w:jc w:val="center"/>
              <w:rPr>
                <w:sz w:val="20"/>
                <w:szCs w:val="20"/>
              </w:rPr>
            </w:pPr>
            <w:r>
              <w:rPr>
                <w:sz w:val="20"/>
                <w:szCs w:val="20"/>
              </w:rPr>
              <w:t>444</w:t>
            </w:r>
          </w:p>
        </w:tc>
        <w:tc>
          <w:tcPr>
            <w:tcW w:w="3201" w:type="dxa"/>
            <w:tcBorders>
              <w:top w:val="nil"/>
              <w:left w:val="nil"/>
              <w:bottom w:val="single" w:color="auto" w:sz="4" w:space="0"/>
              <w:right w:val="single" w:color="auto" w:sz="4" w:space="0"/>
            </w:tcBorders>
            <w:shd w:val="clear" w:color="000000" w:fill="FFFFFF"/>
            <w:noWrap/>
            <w:vAlign w:val="center"/>
          </w:tcPr>
          <w:p w14:paraId="242EE494">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7918A84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C22A066">
            <w:pPr>
              <w:jc w:val="center"/>
              <w:rPr>
                <w:sz w:val="20"/>
                <w:szCs w:val="20"/>
              </w:rPr>
            </w:pPr>
            <w:r>
              <w:rPr>
                <w:sz w:val="20"/>
                <w:szCs w:val="20"/>
              </w:rPr>
              <w:t>1</w:t>
            </w:r>
          </w:p>
        </w:tc>
      </w:tr>
      <w:tr w14:paraId="1CC9694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78A7A00">
            <w:pPr>
              <w:jc w:val="center"/>
              <w:rPr>
                <w:sz w:val="20"/>
                <w:szCs w:val="20"/>
              </w:rPr>
            </w:pPr>
            <w:r>
              <w:rPr>
                <w:sz w:val="20"/>
                <w:szCs w:val="20"/>
              </w:rPr>
              <w:t>137</w:t>
            </w:r>
          </w:p>
        </w:tc>
        <w:tc>
          <w:tcPr>
            <w:tcW w:w="1621" w:type="dxa"/>
            <w:tcBorders>
              <w:top w:val="nil"/>
              <w:left w:val="nil"/>
              <w:bottom w:val="single" w:color="auto" w:sz="4" w:space="0"/>
              <w:right w:val="single" w:color="auto" w:sz="4" w:space="0"/>
            </w:tcBorders>
            <w:shd w:val="clear" w:color="000000" w:fill="FFFFFF"/>
            <w:noWrap/>
            <w:vAlign w:val="center"/>
          </w:tcPr>
          <w:p w14:paraId="2B68CF59">
            <w:pPr>
              <w:jc w:val="center"/>
              <w:rPr>
                <w:rFonts w:ascii="宋体" w:hAnsi="宋体" w:cs="宋体"/>
                <w:sz w:val="20"/>
                <w:szCs w:val="20"/>
              </w:rPr>
            </w:pPr>
            <w:r>
              <w:rPr>
                <w:rFonts w:hint="eastAsia" w:ascii="宋体" w:hAnsi="宋体" w:cs="宋体"/>
                <w:sz w:val="20"/>
                <w:szCs w:val="20"/>
              </w:rPr>
              <w:t>电磁振荡演示仪</w:t>
            </w:r>
          </w:p>
        </w:tc>
        <w:tc>
          <w:tcPr>
            <w:tcW w:w="625" w:type="dxa"/>
            <w:tcBorders>
              <w:top w:val="nil"/>
              <w:left w:val="nil"/>
              <w:bottom w:val="single" w:color="auto" w:sz="4" w:space="0"/>
              <w:right w:val="single" w:color="auto" w:sz="4" w:space="0"/>
            </w:tcBorders>
            <w:shd w:val="clear" w:color="000000" w:fill="FFFFFF"/>
            <w:noWrap/>
            <w:vAlign w:val="center"/>
          </w:tcPr>
          <w:p w14:paraId="04DE391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65723D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A97094F">
            <w:pPr>
              <w:jc w:val="center"/>
              <w:rPr>
                <w:sz w:val="20"/>
                <w:szCs w:val="20"/>
              </w:rPr>
            </w:pPr>
            <w:r>
              <w:rPr>
                <w:sz w:val="20"/>
                <w:szCs w:val="20"/>
              </w:rPr>
              <w:t>445</w:t>
            </w:r>
          </w:p>
        </w:tc>
        <w:tc>
          <w:tcPr>
            <w:tcW w:w="3201" w:type="dxa"/>
            <w:tcBorders>
              <w:top w:val="nil"/>
              <w:left w:val="nil"/>
              <w:bottom w:val="single" w:color="auto" w:sz="4" w:space="0"/>
              <w:right w:val="single" w:color="auto" w:sz="4" w:space="0"/>
            </w:tcBorders>
            <w:shd w:val="clear" w:color="000000" w:fill="FFFFFF"/>
            <w:noWrap/>
            <w:vAlign w:val="center"/>
          </w:tcPr>
          <w:p w14:paraId="616A7E3F">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42903EC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E18E6FD">
            <w:pPr>
              <w:jc w:val="center"/>
              <w:rPr>
                <w:sz w:val="20"/>
                <w:szCs w:val="20"/>
              </w:rPr>
            </w:pPr>
            <w:r>
              <w:rPr>
                <w:sz w:val="20"/>
                <w:szCs w:val="20"/>
              </w:rPr>
              <w:t>1</w:t>
            </w:r>
          </w:p>
        </w:tc>
      </w:tr>
      <w:tr w14:paraId="2166F6F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8DF2046">
            <w:pPr>
              <w:jc w:val="center"/>
              <w:rPr>
                <w:sz w:val="20"/>
                <w:szCs w:val="20"/>
              </w:rPr>
            </w:pPr>
            <w:r>
              <w:rPr>
                <w:sz w:val="20"/>
                <w:szCs w:val="20"/>
              </w:rPr>
              <w:t>138</w:t>
            </w:r>
          </w:p>
        </w:tc>
        <w:tc>
          <w:tcPr>
            <w:tcW w:w="1621" w:type="dxa"/>
            <w:tcBorders>
              <w:top w:val="nil"/>
              <w:left w:val="nil"/>
              <w:bottom w:val="single" w:color="auto" w:sz="4" w:space="0"/>
              <w:right w:val="single" w:color="auto" w:sz="4" w:space="0"/>
            </w:tcBorders>
            <w:shd w:val="clear" w:color="000000" w:fill="FFFFFF"/>
            <w:noWrap/>
            <w:vAlign w:val="center"/>
          </w:tcPr>
          <w:p w14:paraId="6A024A78">
            <w:pPr>
              <w:jc w:val="center"/>
              <w:rPr>
                <w:rFonts w:ascii="宋体" w:hAnsi="宋体" w:cs="宋体"/>
                <w:sz w:val="20"/>
                <w:szCs w:val="20"/>
              </w:rPr>
            </w:pPr>
            <w:r>
              <w:rPr>
                <w:rFonts w:hint="eastAsia" w:ascii="宋体" w:hAnsi="宋体" w:cs="宋体"/>
                <w:sz w:val="20"/>
                <w:szCs w:val="20"/>
              </w:rPr>
              <w:t>电磁波的发送和接收演示器</w:t>
            </w:r>
          </w:p>
        </w:tc>
        <w:tc>
          <w:tcPr>
            <w:tcW w:w="625" w:type="dxa"/>
            <w:tcBorders>
              <w:top w:val="nil"/>
              <w:left w:val="nil"/>
              <w:bottom w:val="single" w:color="auto" w:sz="4" w:space="0"/>
              <w:right w:val="single" w:color="auto" w:sz="4" w:space="0"/>
            </w:tcBorders>
            <w:shd w:val="clear" w:color="000000" w:fill="FFFFFF"/>
            <w:noWrap/>
            <w:vAlign w:val="center"/>
          </w:tcPr>
          <w:p w14:paraId="5426F32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061289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CA983EE">
            <w:pPr>
              <w:jc w:val="center"/>
              <w:rPr>
                <w:sz w:val="20"/>
                <w:szCs w:val="20"/>
              </w:rPr>
            </w:pPr>
            <w:r>
              <w:rPr>
                <w:sz w:val="20"/>
                <w:szCs w:val="20"/>
              </w:rPr>
              <w:t>446</w:t>
            </w:r>
          </w:p>
        </w:tc>
        <w:tc>
          <w:tcPr>
            <w:tcW w:w="3201" w:type="dxa"/>
            <w:tcBorders>
              <w:top w:val="nil"/>
              <w:left w:val="nil"/>
              <w:bottom w:val="single" w:color="auto" w:sz="4" w:space="0"/>
              <w:right w:val="single" w:color="auto" w:sz="4" w:space="0"/>
            </w:tcBorders>
            <w:shd w:val="clear" w:color="000000" w:fill="FFFFFF"/>
            <w:noWrap/>
            <w:vAlign w:val="center"/>
          </w:tcPr>
          <w:p w14:paraId="1EF5FC75">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318436C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37238F9">
            <w:pPr>
              <w:jc w:val="center"/>
              <w:rPr>
                <w:sz w:val="20"/>
                <w:szCs w:val="20"/>
              </w:rPr>
            </w:pPr>
            <w:r>
              <w:rPr>
                <w:sz w:val="20"/>
                <w:szCs w:val="20"/>
              </w:rPr>
              <w:t>1</w:t>
            </w:r>
          </w:p>
        </w:tc>
      </w:tr>
      <w:tr w14:paraId="4771EAF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13CF576">
            <w:pPr>
              <w:jc w:val="center"/>
              <w:rPr>
                <w:sz w:val="20"/>
                <w:szCs w:val="20"/>
              </w:rPr>
            </w:pPr>
            <w:r>
              <w:rPr>
                <w:sz w:val="20"/>
                <w:szCs w:val="20"/>
              </w:rPr>
              <w:t>139</w:t>
            </w:r>
          </w:p>
        </w:tc>
        <w:tc>
          <w:tcPr>
            <w:tcW w:w="1621" w:type="dxa"/>
            <w:tcBorders>
              <w:top w:val="nil"/>
              <w:left w:val="nil"/>
              <w:bottom w:val="single" w:color="auto" w:sz="4" w:space="0"/>
              <w:right w:val="single" w:color="auto" w:sz="4" w:space="0"/>
            </w:tcBorders>
            <w:shd w:val="clear" w:color="000000" w:fill="FFFFFF"/>
            <w:noWrap/>
            <w:vAlign w:val="center"/>
          </w:tcPr>
          <w:p w14:paraId="5A880274">
            <w:pPr>
              <w:jc w:val="center"/>
              <w:rPr>
                <w:rFonts w:ascii="宋体" w:hAnsi="宋体" w:cs="宋体"/>
                <w:sz w:val="20"/>
                <w:szCs w:val="20"/>
              </w:rPr>
            </w:pPr>
            <w:r>
              <w:rPr>
                <w:rFonts w:hint="eastAsia" w:ascii="宋体" w:hAnsi="宋体" w:cs="宋体"/>
                <w:sz w:val="20"/>
                <w:szCs w:val="20"/>
              </w:rPr>
              <w:t>电流磁场演示器</w:t>
            </w:r>
          </w:p>
        </w:tc>
        <w:tc>
          <w:tcPr>
            <w:tcW w:w="625" w:type="dxa"/>
            <w:tcBorders>
              <w:top w:val="nil"/>
              <w:left w:val="nil"/>
              <w:bottom w:val="single" w:color="auto" w:sz="4" w:space="0"/>
              <w:right w:val="single" w:color="auto" w:sz="4" w:space="0"/>
            </w:tcBorders>
            <w:shd w:val="clear" w:color="000000" w:fill="FFFFFF"/>
            <w:noWrap/>
            <w:vAlign w:val="center"/>
          </w:tcPr>
          <w:p w14:paraId="7DA629C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92D6F7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8812FBB">
            <w:pPr>
              <w:jc w:val="center"/>
              <w:rPr>
                <w:sz w:val="20"/>
                <w:szCs w:val="20"/>
              </w:rPr>
            </w:pPr>
            <w:r>
              <w:rPr>
                <w:sz w:val="20"/>
                <w:szCs w:val="20"/>
              </w:rPr>
              <w:t>447</w:t>
            </w:r>
          </w:p>
        </w:tc>
        <w:tc>
          <w:tcPr>
            <w:tcW w:w="3201" w:type="dxa"/>
            <w:tcBorders>
              <w:top w:val="nil"/>
              <w:left w:val="nil"/>
              <w:bottom w:val="single" w:color="auto" w:sz="4" w:space="0"/>
              <w:right w:val="single" w:color="auto" w:sz="4" w:space="0"/>
            </w:tcBorders>
            <w:shd w:val="clear" w:color="000000" w:fill="FFFFFF"/>
            <w:noWrap/>
            <w:vAlign w:val="center"/>
          </w:tcPr>
          <w:p w14:paraId="7CD7BDDF">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859C57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F334DB1">
            <w:pPr>
              <w:jc w:val="center"/>
              <w:rPr>
                <w:sz w:val="20"/>
                <w:szCs w:val="20"/>
              </w:rPr>
            </w:pPr>
            <w:r>
              <w:rPr>
                <w:sz w:val="20"/>
                <w:szCs w:val="20"/>
              </w:rPr>
              <w:t>1</w:t>
            </w:r>
          </w:p>
        </w:tc>
      </w:tr>
      <w:tr w14:paraId="08C48CE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2C9A049">
            <w:pPr>
              <w:jc w:val="center"/>
              <w:rPr>
                <w:sz w:val="20"/>
                <w:szCs w:val="20"/>
              </w:rPr>
            </w:pPr>
            <w:r>
              <w:rPr>
                <w:sz w:val="20"/>
                <w:szCs w:val="20"/>
              </w:rPr>
              <w:t>140</w:t>
            </w:r>
          </w:p>
        </w:tc>
        <w:tc>
          <w:tcPr>
            <w:tcW w:w="1621" w:type="dxa"/>
            <w:tcBorders>
              <w:top w:val="nil"/>
              <w:left w:val="nil"/>
              <w:bottom w:val="single" w:color="auto" w:sz="4" w:space="0"/>
              <w:right w:val="single" w:color="auto" w:sz="4" w:space="0"/>
            </w:tcBorders>
            <w:shd w:val="clear" w:color="000000" w:fill="FFFFFF"/>
            <w:noWrap/>
            <w:vAlign w:val="center"/>
          </w:tcPr>
          <w:p w14:paraId="663230DA">
            <w:pPr>
              <w:jc w:val="center"/>
              <w:rPr>
                <w:rFonts w:ascii="宋体" w:hAnsi="宋体" w:cs="宋体"/>
                <w:sz w:val="20"/>
                <w:szCs w:val="20"/>
              </w:rPr>
            </w:pPr>
            <w:r>
              <w:rPr>
                <w:rFonts w:hint="eastAsia" w:ascii="宋体" w:hAnsi="宋体" w:cs="宋体"/>
                <w:sz w:val="20"/>
                <w:szCs w:val="20"/>
              </w:rPr>
              <w:t>电磁学实验箱</w:t>
            </w:r>
          </w:p>
        </w:tc>
        <w:tc>
          <w:tcPr>
            <w:tcW w:w="625" w:type="dxa"/>
            <w:tcBorders>
              <w:top w:val="nil"/>
              <w:left w:val="nil"/>
              <w:bottom w:val="single" w:color="auto" w:sz="4" w:space="0"/>
              <w:right w:val="single" w:color="auto" w:sz="4" w:space="0"/>
            </w:tcBorders>
            <w:shd w:val="clear" w:color="000000" w:fill="FFFFFF"/>
            <w:noWrap/>
            <w:vAlign w:val="center"/>
          </w:tcPr>
          <w:p w14:paraId="52F94A8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6683DA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EF4ABA6">
            <w:pPr>
              <w:jc w:val="center"/>
              <w:rPr>
                <w:sz w:val="20"/>
                <w:szCs w:val="20"/>
              </w:rPr>
            </w:pPr>
            <w:r>
              <w:rPr>
                <w:sz w:val="20"/>
                <w:szCs w:val="20"/>
              </w:rPr>
              <w:t>448</w:t>
            </w:r>
          </w:p>
        </w:tc>
        <w:tc>
          <w:tcPr>
            <w:tcW w:w="3201" w:type="dxa"/>
            <w:tcBorders>
              <w:top w:val="nil"/>
              <w:left w:val="nil"/>
              <w:bottom w:val="single" w:color="auto" w:sz="4" w:space="0"/>
              <w:right w:val="single" w:color="auto" w:sz="4" w:space="0"/>
            </w:tcBorders>
            <w:shd w:val="clear" w:color="000000" w:fill="FFFFFF"/>
            <w:noWrap/>
            <w:vAlign w:val="center"/>
          </w:tcPr>
          <w:p w14:paraId="7FE97E64">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36920FA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BC17E4D">
            <w:pPr>
              <w:jc w:val="center"/>
              <w:rPr>
                <w:sz w:val="20"/>
                <w:szCs w:val="20"/>
              </w:rPr>
            </w:pPr>
            <w:r>
              <w:rPr>
                <w:sz w:val="20"/>
                <w:szCs w:val="20"/>
              </w:rPr>
              <w:t>1</w:t>
            </w:r>
          </w:p>
        </w:tc>
      </w:tr>
      <w:tr w14:paraId="3911F42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8A92701">
            <w:pPr>
              <w:jc w:val="center"/>
              <w:rPr>
                <w:sz w:val="20"/>
                <w:szCs w:val="20"/>
              </w:rPr>
            </w:pPr>
            <w:r>
              <w:rPr>
                <w:sz w:val="20"/>
                <w:szCs w:val="20"/>
              </w:rPr>
              <w:t>141</w:t>
            </w:r>
          </w:p>
        </w:tc>
        <w:tc>
          <w:tcPr>
            <w:tcW w:w="1621" w:type="dxa"/>
            <w:tcBorders>
              <w:top w:val="nil"/>
              <w:left w:val="nil"/>
              <w:bottom w:val="single" w:color="auto" w:sz="4" w:space="0"/>
              <w:right w:val="single" w:color="auto" w:sz="4" w:space="0"/>
            </w:tcBorders>
            <w:shd w:val="clear" w:color="000000" w:fill="FFFFFF"/>
            <w:noWrap/>
            <w:vAlign w:val="center"/>
          </w:tcPr>
          <w:p w14:paraId="082BE735">
            <w:pPr>
              <w:jc w:val="center"/>
              <w:rPr>
                <w:rFonts w:ascii="宋体" w:hAnsi="宋体" w:cs="宋体"/>
                <w:sz w:val="20"/>
                <w:szCs w:val="20"/>
              </w:rPr>
            </w:pPr>
            <w:r>
              <w:rPr>
                <w:rFonts w:hint="eastAsia" w:ascii="宋体" w:hAnsi="宋体" w:cs="宋体"/>
                <w:sz w:val="20"/>
                <w:szCs w:val="20"/>
              </w:rPr>
              <w:t>磁感线演示板</w:t>
            </w:r>
          </w:p>
        </w:tc>
        <w:tc>
          <w:tcPr>
            <w:tcW w:w="625" w:type="dxa"/>
            <w:tcBorders>
              <w:top w:val="nil"/>
              <w:left w:val="nil"/>
              <w:bottom w:val="single" w:color="auto" w:sz="4" w:space="0"/>
              <w:right w:val="single" w:color="auto" w:sz="4" w:space="0"/>
            </w:tcBorders>
            <w:shd w:val="clear" w:color="000000" w:fill="FFFFFF"/>
            <w:noWrap/>
            <w:vAlign w:val="center"/>
          </w:tcPr>
          <w:p w14:paraId="2CB4E08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07B05C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6490E71">
            <w:pPr>
              <w:jc w:val="center"/>
              <w:rPr>
                <w:sz w:val="20"/>
                <w:szCs w:val="20"/>
              </w:rPr>
            </w:pPr>
            <w:r>
              <w:rPr>
                <w:sz w:val="20"/>
                <w:szCs w:val="20"/>
              </w:rPr>
              <w:t>449</w:t>
            </w:r>
          </w:p>
        </w:tc>
        <w:tc>
          <w:tcPr>
            <w:tcW w:w="3201" w:type="dxa"/>
            <w:tcBorders>
              <w:top w:val="nil"/>
              <w:left w:val="nil"/>
              <w:bottom w:val="single" w:color="auto" w:sz="4" w:space="0"/>
              <w:right w:val="single" w:color="auto" w:sz="4" w:space="0"/>
            </w:tcBorders>
            <w:shd w:val="clear" w:color="000000" w:fill="FFFFFF"/>
            <w:noWrap/>
            <w:vAlign w:val="center"/>
          </w:tcPr>
          <w:p w14:paraId="3D2C5F9C">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11ECF79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FC44E30">
            <w:pPr>
              <w:jc w:val="center"/>
              <w:rPr>
                <w:sz w:val="20"/>
                <w:szCs w:val="20"/>
              </w:rPr>
            </w:pPr>
            <w:r>
              <w:rPr>
                <w:sz w:val="20"/>
                <w:szCs w:val="20"/>
              </w:rPr>
              <w:t>1</w:t>
            </w:r>
          </w:p>
        </w:tc>
      </w:tr>
      <w:tr w14:paraId="137E086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FDC8B2D">
            <w:pPr>
              <w:jc w:val="center"/>
              <w:rPr>
                <w:sz w:val="20"/>
                <w:szCs w:val="20"/>
              </w:rPr>
            </w:pPr>
            <w:r>
              <w:rPr>
                <w:sz w:val="20"/>
                <w:szCs w:val="20"/>
              </w:rPr>
              <w:t>142</w:t>
            </w:r>
          </w:p>
        </w:tc>
        <w:tc>
          <w:tcPr>
            <w:tcW w:w="1621" w:type="dxa"/>
            <w:tcBorders>
              <w:top w:val="nil"/>
              <w:left w:val="nil"/>
              <w:bottom w:val="single" w:color="auto" w:sz="4" w:space="0"/>
              <w:right w:val="single" w:color="auto" w:sz="4" w:space="0"/>
            </w:tcBorders>
            <w:shd w:val="clear" w:color="000000" w:fill="FFFFFF"/>
            <w:noWrap/>
            <w:vAlign w:val="center"/>
          </w:tcPr>
          <w:p w14:paraId="2C497161">
            <w:pPr>
              <w:jc w:val="center"/>
              <w:rPr>
                <w:rFonts w:ascii="宋体" w:hAnsi="宋体" w:cs="宋体"/>
                <w:sz w:val="20"/>
                <w:szCs w:val="20"/>
              </w:rPr>
            </w:pPr>
            <w:r>
              <w:rPr>
                <w:rFonts w:hint="eastAsia" w:ascii="宋体" w:hAnsi="宋体" w:cs="宋体"/>
                <w:sz w:val="20"/>
                <w:szCs w:val="20"/>
              </w:rPr>
              <w:t>磁针</w:t>
            </w:r>
          </w:p>
        </w:tc>
        <w:tc>
          <w:tcPr>
            <w:tcW w:w="625" w:type="dxa"/>
            <w:tcBorders>
              <w:top w:val="nil"/>
              <w:left w:val="nil"/>
              <w:bottom w:val="single" w:color="auto" w:sz="4" w:space="0"/>
              <w:right w:val="single" w:color="auto" w:sz="4" w:space="0"/>
            </w:tcBorders>
            <w:shd w:val="clear" w:color="000000" w:fill="FFFFFF"/>
            <w:noWrap/>
            <w:vAlign w:val="center"/>
          </w:tcPr>
          <w:p w14:paraId="6D6E864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14FF0CD">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1B440722">
            <w:pPr>
              <w:jc w:val="center"/>
              <w:rPr>
                <w:sz w:val="20"/>
                <w:szCs w:val="20"/>
              </w:rPr>
            </w:pPr>
            <w:r>
              <w:rPr>
                <w:sz w:val="20"/>
                <w:szCs w:val="20"/>
              </w:rPr>
              <w:t>450</w:t>
            </w:r>
          </w:p>
        </w:tc>
        <w:tc>
          <w:tcPr>
            <w:tcW w:w="3201" w:type="dxa"/>
            <w:tcBorders>
              <w:top w:val="nil"/>
              <w:left w:val="nil"/>
              <w:bottom w:val="single" w:color="auto" w:sz="4" w:space="0"/>
              <w:right w:val="single" w:color="auto" w:sz="4" w:space="0"/>
            </w:tcBorders>
            <w:shd w:val="clear" w:color="000000" w:fill="FFFFFF"/>
            <w:noWrap/>
            <w:vAlign w:val="center"/>
          </w:tcPr>
          <w:p w14:paraId="16AF5AB4">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5ACD186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5DEEFF1">
            <w:pPr>
              <w:jc w:val="center"/>
              <w:rPr>
                <w:sz w:val="20"/>
                <w:szCs w:val="20"/>
              </w:rPr>
            </w:pPr>
            <w:r>
              <w:rPr>
                <w:sz w:val="20"/>
                <w:szCs w:val="20"/>
              </w:rPr>
              <w:t>1</w:t>
            </w:r>
          </w:p>
        </w:tc>
      </w:tr>
      <w:tr w14:paraId="7D0D5A8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A4A7B6C">
            <w:pPr>
              <w:jc w:val="center"/>
              <w:rPr>
                <w:sz w:val="20"/>
                <w:szCs w:val="20"/>
              </w:rPr>
            </w:pPr>
            <w:r>
              <w:rPr>
                <w:sz w:val="20"/>
                <w:szCs w:val="20"/>
              </w:rPr>
              <w:t>143</w:t>
            </w:r>
          </w:p>
        </w:tc>
        <w:tc>
          <w:tcPr>
            <w:tcW w:w="1621" w:type="dxa"/>
            <w:tcBorders>
              <w:top w:val="nil"/>
              <w:left w:val="nil"/>
              <w:bottom w:val="single" w:color="auto" w:sz="4" w:space="0"/>
              <w:right w:val="single" w:color="auto" w:sz="4" w:space="0"/>
            </w:tcBorders>
            <w:shd w:val="clear" w:color="000000" w:fill="FFFFFF"/>
            <w:noWrap/>
            <w:vAlign w:val="center"/>
          </w:tcPr>
          <w:p w14:paraId="797F8E48">
            <w:pPr>
              <w:jc w:val="center"/>
              <w:rPr>
                <w:rFonts w:ascii="宋体" w:hAnsi="宋体" w:cs="宋体"/>
                <w:sz w:val="20"/>
                <w:szCs w:val="20"/>
              </w:rPr>
            </w:pPr>
            <w:r>
              <w:rPr>
                <w:rFonts w:hint="eastAsia" w:ascii="宋体" w:hAnsi="宋体" w:cs="宋体"/>
                <w:sz w:val="20"/>
                <w:szCs w:val="20"/>
              </w:rPr>
              <w:t>电流天平</w:t>
            </w:r>
          </w:p>
        </w:tc>
        <w:tc>
          <w:tcPr>
            <w:tcW w:w="625" w:type="dxa"/>
            <w:tcBorders>
              <w:top w:val="nil"/>
              <w:left w:val="nil"/>
              <w:bottom w:val="single" w:color="auto" w:sz="4" w:space="0"/>
              <w:right w:val="single" w:color="auto" w:sz="4" w:space="0"/>
            </w:tcBorders>
            <w:shd w:val="clear" w:color="000000" w:fill="FFFFFF"/>
            <w:noWrap/>
            <w:vAlign w:val="center"/>
          </w:tcPr>
          <w:p w14:paraId="103DD19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F3AB8BE">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41FC8C0F">
            <w:pPr>
              <w:jc w:val="center"/>
              <w:rPr>
                <w:sz w:val="20"/>
                <w:szCs w:val="20"/>
              </w:rPr>
            </w:pPr>
            <w:r>
              <w:rPr>
                <w:sz w:val="20"/>
                <w:szCs w:val="20"/>
              </w:rPr>
              <w:t>451</w:t>
            </w:r>
          </w:p>
        </w:tc>
        <w:tc>
          <w:tcPr>
            <w:tcW w:w="3201" w:type="dxa"/>
            <w:tcBorders>
              <w:top w:val="nil"/>
              <w:left w:val="nil"/>
              <w:bottom w:val="single" w:color="auto" w:sz="4" w:space="0"/>
              <w:right w:val="single" w:color="auto" w:sz="4" w:space="0"/>
            </w:tcBorders>
            <w:shd w:val="clear" w:color="000000" w:fill="FFFFFF"/>
            <w:noWrap/>
            <w:vAlign w:val="center"/>
          </w:tcPr>
          <w:p w14:paraId="3D042927">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5106D30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E39CDF2">
            <w:pPr>
              <w:jc w:val="center"/>
              <w:rPr>
                <w:sz w:val="20"/>
                <w:szCs w:val="20"/>
              </w:rPr>
            </w:pPr>
            <w:r>
              <w:rPr>
                <w:sz w:val="20"/>
                <w:szCs w:val="20"/>
              </w:rPr>
              <w:t>1</w:t>
            </w:r>
          </w:p>
        </w:tc>
      </w:tr>
      <w:tr w14:paraId="4322D1A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F31B775">
            <w:pPr>
              <w:jc w:val="center"/>
              <w:rPr>
                <w:sz w:val="20"/>
                <w:szCs w:val="20"/>
              </w:rPr>
            </w:pPr>
            <w:r>
              <w:rPr>
                <w:sz w:val="20"/>
                <w:szCs w:val="20"/>
              </w:rPr>
              <w:t>144</w:t>
            </w:r>
          </w:p>
        </w:tc>
        <w:tc>
          <w:tcPr>
            <w:tcW w:w="1621" w:type="dxa"/>
            <w:tcBorders>
              <w:top w:val="nil"/>
              <w:left w:val="nil"/>
              <w:bottom w:val="single" w:color="auto" w:sz="4" w:space="0"/>
              <w:right w:val="single" w:color="auto" w:sz="4" w:space="0"/>
            </w:tcBorders>
            <w:shd w:val="clear" w:color="000000" w:fill="FFFFFF"/>
            <w:noWrap/>
            <w:vAlign w:val="center"/>
          </w:tcPr>
          <w:p w14:paraId="048B0953">
            <w:pPr>
              <w:jc w:val="center"/>
              <w:rPr>
                <w:rFonts w:ascii="宋体" w:hAnsi="宋体" w:cs="宋体"/>
                <w:sz w:val="20"/>
                <w:szCs w:val="20"/>
              </w:rPr>
            </w:pPr>
            <w:r>
              <w:rPr>
                <w:rFonts w:hint="eastAsia" w:ascii="宋体" w:hAnsi="宋体" w:cs="宋体"/>
                <w:sz w:val="20"/>
                <w:szCs w:val="20"/>
              </w:rPr>
              <w:t>小灯座</w:t>
            </w:r>
          </w:p>
        </w:tc>
        <w:tc>
          <w:tcPr>
            <w:tcW w:w="625" w:type="dxa"/>
            <w:tcBorders>
              <w:top w:val="nil"/>
              <w:left w:val="nil"/>
              <w:bottom w:val="single" w:color="auto" w:sz="4" w:space="0"/>
              <w:right w:val="single" w:color="auto" w:sz="4" w:space="0"/>
            </w:tcBorders>
            <w:shd w:val="clear" w:color="000000" w:fill="FFFFFF"/>
            <w:noWrap/>
            <w:vAlign w:val="center"/>
          </w:tcPr>
          <w:p w14:paraId="0FF930C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E8F63E7">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7A98ED22">
            <w:pPr>
              <w:jc w:val="center"/>
              <w:rPr>
                <w:sz w:val="20"/>
                <w:szCs w:val="20"/>
              </w:rPr>
            </w:pPr>
            <w:r>
              <w:rPr>
                <w:sz w:val="20"/>
                <w:szCs w:val="20"/>
              </w:rPr>
              <w:t>452</w:t>
            </w:r>
          </w:p>
        </w:tc>
        <w:tc>
          <w:tcPr>
            <w:tcW w:w="3201" w:type="dxa"/>
            <w:tcBorders>
              <w:top w:val="nil"/>
              <w:left w:val="nil"/>
              <w:bottom w:val="single" w:color="auto" w:sz="4" w:space="0"/>
              <w:right w:val="single" w:color="auto" w:sz="4" w:space="0"/>
            </w:tcBorders>
            <w:shd w:val="clear" w:color="000000" w:fill="FFFFFF"/>
            <w:noWrap/>
            <w:vAlign w:val="center"/>
          </w:tcPr>
          <w:p w14:paraId="025517FE">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63D19BF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725ABF7">
            <w:pPr>
              <w:jc w:val="center"/>
              <w:rPr>
                <w:sz w:val="20"/>
                <w:szCs w:val="20"/>
              </w:rPr>
            </w:pPr>
            <w:r>
              <w:rPr>
                <w:sz w:val="20"/>
                <w:szCs w:val="20"/>
              </w:rPr>
              <w:t>1</w:t>
            </w:r>
          </w:p>
        </w:tc>
      </w:tr>
      <w:tr w14:paraId="6659CF9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25C495C">
            <w:pPr>
              <w:jc w:val="center"/>
              <w:rPr>
                <w:sz w:val="20"/>
                <w:szCs w:val="20"/>
              </w:rPr>
            </w:pPr>
            <w:r>
              <w:rPr>
                <w:sz w:val="20"/>
                <w:szCs w:val="20"/>
              </w:rPr>
              <w:t>145</w:t>
            </w:r>
          </w:p>
        </w:tc>
        <w:tc>
          <w:tcPr>
            <w:tcW w:w="1621" w:type="dxa"/>
            <w:tcBorders>
              <w:top w:val="nil"/>
              <w:left w:val="nil"/>
              <w:bottom w:val="single" w:color="auto" w:sz="4" w:space="0"/>
              <w:right w:val="single" w:color="auto" w:sz="4" w:space="0"/>
            </w:tcBorders>
            <w:shd w:val="clear" w:color="000000" w:fill="FFFFFF"/>
            <w:noWrap/>
            <w:vAlign w:val="center"/>
          </w:tcPr>
          <w:p w14:paraId="0C24BFEB">
            <w:pPr>
              <w:jc w:val="center"/>
              <w:rPr>
                <w:rFonts w:ascii="宋体" w:hAnsi="宋体" w:cs="宋体"/>
                <w:sz w:val="20"/>
                <w:szCs w:val="20"/>
              </w:rPr>
            </w:pPr>
            <w:r>
              <w:rPr>
                <w:rFonts w:hint="eastAsia" w:ascii="宋体" w:hAnsi="宋体" w:cs="宋体"/>
                <w:sz w:val="20"/>
                <w:szCs w:val="20"/>
              </w:rPr>
              <w:t>单刀开关</w:t>
            </w:r>
          </w:p>
        </w:tc>
        <w:tc>
          <w:tcPr>
            <w:tcW w:w="625" w:type="dxa"/>
            <w:tcBorders>
              <w:top w:val="nil"/>
              <w:left w:val="nil"/>
              <w:bottom w:val="single" w:color="auto" w:sz="4" w:space="0"/>
              <w:right w:val="single" w:color="auto" w:sz="4" w:space="0"/>
            </w:tcBorders>
            <w:shd w:val="clear" w:color="000000" w:fill="FFFFFF"/>
            <w:noWrap/>
            <w:vAlign w:val="center"/>
          </w:tcPr>
          <w:p w14:paraId="62311AD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ADEFCBD">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399FBB4C">
            <w:pPr>
              <w:jc w:val="center"/>
              <w:rPr>
                <w:sz w:val="20"/>
                <w:szCs w:val="20"/>
              </w:rPr>
            </w:pPr>
            <w:r>
              <w:rPr>
                <w:sz w:val="20"/>
                <w:szCs w:val="20"/>
              </w:rPr>
              <w:t>453</w:t>
            </w:r>
          </w:p>
        </w:tc>
        <w:tc>
          <w:tcPr>
            <w:tcW w:w="3201" w:type="dxa"/>
            <w:tcBorders>
              <w:top w:val="nil"/>
              <w:left w:val="nil"/>
              <w:bottom w:val="single" w:color="auto" w:sz="4" w:space="0"/>
              <w:right w:val="single" w:color="auto" w:sz="4" w:space="0"/>
            </w:tcBorders>
            <w:shd w:val="clear" w:color="000000" w:fill="FFFFFF"/>
            <w:noWrap/>
            <w:vAlign w:val="center"/>
          </w:tcPr>
          <w:p w14:paraId="0A5D7377">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027A8B7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DFB2CAE">
            <w:pPr>
              <w:jc w:val="center"/>
              <w:rPr>
                <w:sz w:val="20"/>
                <w:szCs w:val="20"/>
              </w:rPr>
            </w:pPr>
            <w:r>
              <w:rPr>
                <w:sz w:val="20"/>
                <w:szCs w:val="20"/>
              </w:rPr>
              <w:t>1</w:t>
            </w:r>
          </w:p>
        </w:tc>
      </w:tr>
      <w:tr w14:paraId="3245446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CAB7CA9">
            <w:pPr>
              <w:jc w:val="center"/>
              <w:rPr>
                <w:sz w:val="20"/>
                <w:szCs w:val="20"/>
              </w:rPr>
            </w:pPr>
            <w:r>
              <w:rPr>
                <w:sz w:val="20"/>
                <w:szCs w:val="20"/>
              </w:rPr>
              <w:t>146</w:t>
            </w:r>
          </w:p>
        </w:tc>
        <w:tc>
          <w:tcPr>
            <w:tcW w:w="1621" w:type="dxa"/>
            <w:tcBorders>
              <w:top w:val="nil"/>
              <w:left w:val="nil"/>
              <w:bottom w:val="single" w:color="auto" w:sz="4" w:space="0"/>
              <w:right w:val="single" w:color="auto" w:sz="4" w:space="0"/>
            </w:tcBorders>
            <w:shd w:val="clear" w:color="000000" w:fill="FFFFFF"/>
            <w:noWrap/>
            <w:vAlign w:val="center"/>
          </w:tcPr>
          <w:p w14:paraId="2FF1CF0D">
            <w:pPr>
              <w:jc w:val="center"/>
              <w:rPr>
                <w:rFonts w:ascii="宋体" w:hAnsi="宋体" w:cs="宋体"/>
                <w:sz w:val="20"/>
                <w:szCs w:val="20"/>
              </w:rPr>
            </w:pPr>
            <w:r>
              <w:rPr>
                <w:rFonts w:hint="eastAsia" w:ascii="宋体" w:hAnsi="宋体" w:cs="宋体"/>
                <w:sz w:val="20"/>
                <w:szCs w:val="20"/>
              </w:rPr>
              <w:t>单刀双掷开关</w:t>
            </w:r>
          </w:p>
        </w:tc>
        <w:tc>
          <w:tcPr>
            <w:tcW w:w="625" w:type="dxa"/>
            <w:tcBorders>
              <w:top w:val="nil"/>
              <w:left w:val="nil"/>
              <w:bottom w:val="single" w:color="auto" w:sz="4" w:space="0"/>
              <w:right w:val="single" w:color="auto" w:sz="4" w:space="0"/>
            </w:tcBorders>
            <w:shd w:val="clear" w:color="000000" w:fill="FFFFFF"/>
            <w:noWrap/>
            <w:vAlign w:val="center"/>
          </w:tcPr>
          <w:p w14:paraId="038E289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17CC5B">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301A64A2">
            <w:pPr>
              <w:jc w:val="center"/>
              <w:rPr>
                <w:sz w:val="20"/>
                <w:szCs w:val="20"/>
              </w:rPr>
            </w:pPr>
            <w:r>
              <w:rPr>
                <w:sz w:val="20"/>
                <w:szCs w:val="20"/>
              </w:rPr>
              <w:t>454</w:t>
            </w:r>
          </w:p>
        </w:tc>
        <w:tc>
          <w:tcPr>
            <w:tcW w:w="3201" w:type="dxa"/>
            <w:tcBorders>
              <w:top w:val="nil"/>
              <w:left w:val="nil"/>
              <w:bottom w:val="single" w:color="auto" w:sz="4" w:space="0"/>
              <w:right w:val="single" w:color="auto" w:sz="4" w:space="0"/>
            </w:tcBorders>
            <w:shd w:val="clear" w:color="000000" w:fill="FFFFFF"/>
            <w:noWrap/>
            <w:vAlign w:val="center"/>
          </w:tcPr>
          <w:p w14:paraId="1C5128A1">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7F7BB3D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DC1A731">
            <w:pPr>
              <w:jc w:val="center"/>
              <w:rPr>
                <w:sz w:val="20"/>
                <w:szCs w:val="20"/>
              </w:rPr>
            </w:pPr>
            <w:r>
              <w:rPr>
                <w:sz w:val="20"/>
                <w:szCs w:val="20"/>
              </w:rPr>
              <w:t>1</w:t>
            </w:r>
          </w:p>
        </w:tc>
      </w:tr>
      <w:tr w14:paraId="7E95D6F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E1AF294">
            <w:pPr>
              <w:jc w:val="center"/>
              <w:rPr>
                <w:sz w:val="20"/>
                <w:szCs w:val="20"/>
              </w:rPr>
            </w:pPr>
            <w:r>
              <w:rPr>
                <w:sz w:val="20"/>
                <w:szCs w:val="20"/>
              </w:rPr>
              <w:t>147</w:t>
            </w:r>
          </w:p>
        </w:tc>
        <w:tc>
          <w:tcPr>
            <w:tcW w:w="1621" w:type="dxa"/>
            <w:tcBorders>
              <w:top w:val="nil"/>
              <w:left w:val="nil"/>
              <w:bottom w:val="single" w:color="auto" w:sz="4" w:space="0"/>
              <w:right w:val="single" w:color="auto" w:sz="4" w:space="0"/>
            </w:tcBorders>
            <w:shd w:val="clear" w:color="000000" w:fill="FFFFFF"/>
            <w:noWrap/>
            <w:vAlign w:val="center"/>
          </w:tcPr>
          <w:p w14:paraId="5D208EBA">
            <w:pPr>
              <w:jc w:val="center"/>
              <w:rPr>
                <w:rFonts w:ascii="宋体" w:hAnsi="宋体" w:cs="宋体"/>
                <w:sz w:val="20"/>
                <w:szCs w:val="20"/>
              </w:rPr>
            </w:pPr>
            <w:r>
              <w:rPr>
                <w:rFonts w:hint="eastAsia" w:ascii="宋体" w:hAnsi="宋体" w:cs="宋体"/>
                <w:sz w:val="20"/>
                <w:szCs w:val="20"/>
              </w:rPr>
              <w:t>手摇三相交流发电机</w:t>
            </w:r>
          </w:p>
        </w:tc>
        <w:tc>
          <w:tcPr>
            <w:tcW w:w="625" w:type="dxa"/>
            <w:tcBorders>
              <w:top w:val="nil"/>
              <w:left w:val="nil"/>
              <w:bottom w:val="single" w:color="auto" w:sz="4" w:space="0"/>
              <w:right w:val="single" w:color="auto" w:sz="4" w:space="0"/>
            </w:tcBorders>
            <w:shd w:val="clear" w:color="000000" w:fill="FFFFFF"/>
            <w:noWrap/>
            <w:vAlign w:val="center"/>
          </w:tcPr>
          <w:p w14:paraId="2098323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542E02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ECBB55F">
            <w:pPr>
              <w:jc w:val="center"/>
              <w:rPr>
                <w:sz w:val="20"/>
                <w:szCs w:val="20"/>
              </w:rPr>
            </w:pPr>
            <w:r>
              <w:rPr>
                <w:sz w:val="20"/>
                <w:szCs w:val="20"/>
              </w:rPr>
              <w:t>455</w:t>
            </w:r>
          </w:p>
        </w:tc>
        <w:tc>
          <w:tcPr>
            <w:tcW w:w="3201" w:type="dxa"/>
            <w:tcBorders>
              <w:top w:val="nil"/>
              <w:left w:val="nil"/>
              <w:bottom w:val="single" w:color="auto" w:sz="4" w:space="0"/>
              <w:right w:val="single" w:color="auto" w:sz="4" w:space="0"/>
            </w:tcBorders>
            <w:shd w:val="clear" w:color="000000" w:fill="FFFFFF"/>
            <w:noWrap/>
            <w:vAlign w:val="center"/>
          </w:tcPr>
          <w:p w14:paraId="478BE640">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7AA1584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64D674C">
            <w:pPr>
              <w:jc w:val="center"/>
              <w:rPr>
                <w:sz w:val="20"/>
                <w:szCs w:val="20"/>
              </w:rPr>
            </w:pPr>
            <w:r>
              <w:rPr>
                <w:sz w:val="20"/>
                <w:szCs w:val="20"/>
              </w:rPr>
              <w:t>1</w:t>
            </w:r>
          </w:p>
        </w:tc>
      </w:tr>
      <w:tr w14:paraId="52047B2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6367FAE">
            <w:pPr>
              <w:jc w:val="center"/>
              <w:rPr>
                <w:sz w:val="20"/>
                <w:szCs w:val="20"/>
              </w:rPr>
            </w:pPr>
            <w:r>
              <w:rPr>
                <w:sz w:val="20"/>
                <w:szCs w:val="20"/>
              </w:rPr>
              <w:t>148</w:t>
            </w:r>
          </w:p>
        </w:tc>
        <w:tc>
          <w:tcPr>
            <w:tcW w:w="1621" w:type="dxa"/>
            <w:tcBorders>
              <w:top w:val="nil"/>
              <w:left w:val="nil"/>
              <w:bottom w:val="single" w:color="auto" w:sz="4" w:space="0"/>
              <w:right w:val="single" w:color="auto" w:sz="4" w:space="0"/>
            </w:tcBorders>
            <w:shd w:val="clear" w:color="000000" w:fill="FFFFFF"/>
            <w:noWrap/>
            <w:vAlign w:val="center"/>
          </w:tcPr>
          <w:p w14:paraId="26E994AD">
            <w:pPr>
              <w:jc w:val="center"/>
              <w:rPr>
                <w:rFonts w:ascii="宋体" w:hAnsi="宋体" w:cs="宋体"/>
                <w:sz w:val="20"/>
                <w:szCs w:val="20"/>
              </w:rPr>
            </w:pPr>
            <w:r>
              <w:rPr>
                <w:rFonts w:hint="eastAsia" w:ascii="宋体" w:hAnsi="宋体" w:cs="宋体"/>
                <w:sz w:val="20"/>
                <w:szCs w:val="20"/>
              </w:rPr>
              <w:t>感应起电机</w:t>
            </w:r>
          </w:p>
        </w:tc>
        <w:tc>
          <w:tcPr>
            <w:tcW w:w="625" w:type="dxa"/>
            <w:tcBorders>
              <w:top w:val="nil"/>
              <w:left w:val="nil"/>
              <w:bottom w:val="single" w:color="auto" w:sz="4" w:space="0"/>
              <w:right w:val="single" w:color="auto" w:sz="4" w:space="0"/>
            </w:tcBorders>
            <w:shd w:val="clear" w:color="000000" w:fill="FFFFFF"/>
            <w:noWrap/>
            <w:vAlign w:val="center"/>
          </w:tcPr>
          <w:p w14:paraId="7171F45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03CF92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096EF96">
            <w:pPr>
              <w:jc w:val="center"/>
              <w:rPr>
                <w:sz w:val="20"/>
                <w:szCs w:val="20"/>
              </w:rPr>
            </w:pPr>
            <w:r>
              <w:rPr>
                <w:sz w:val="20"/>
                <w:szCs w:val="20"/>
              </w:rPr>
              <w:t>456</w:t>
            </w:r>
          </w:p>
        </w:tc>
        <w:tc>
          <w:tcPr>
            <w:tcW w:w="3201" w:type="dxa"/>
            <w:tcBorders>
              <w:top w:val="nil"/>
              <w:left w:val="nil"/>
              <w:bottom w:val="single" w:color="auto" w:sz="4" w:space="0"/>
              <w:right w:val="single" w:color="auto" w:sz="4" w:space="0"/>
            </w:tcBorders>
            <w:shd w:val="clear" w:color="000000" w:fill="FFFFFF"/>
            <w:noWrap/>
            <w:vAlign w:val="center"/>
          </w:tcPr>
          <w:p w14:paraId="077BDC35">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0D532D3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20E9781">
            <w:pPr>
              <w:jc w:val="center"/>
              <w:rPr>
                <w:sz w:val="20"/>
                <w:szCs w:val="20"/>
              </w:rPr>
            </w:pPr>
            <w:r>
              <w:rPr>
                <w:sz w:val="20"/>
                <w:szCs w:val="20"/>
              </w:rPr>
              <w:t>1</w:t>
            </w:r>
          </w:p>
        </w:tc>
      </w:tr>
      <w:tr w14:paraId="6D5C126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C5FB4EB">
            <w:pPr>
              <w:jc w:val="center"/>
              <w:rPr>
                <w:sz w:val="20"/>
                <w:szCs w:val="20"/>
              </w:rPr>
            </w:pPr>
            <w:r>
              <w:rPr>
                <w:sz w:val="20"/>
                <w:szCs w:val="20"/>
              </w:rPr>
              <w:t>149</w:t>
            </w:r>
          </w:p>
        </w:tc>
        <w:tc>
          <w:tcPr>
            <w:tcW w:w="1621" w:type="dxa"/>
            <w:tcBorders>
              <w:top w:val="nil"/>
              <w:left w:val="nil"/>
              <w:bottom w:val="single" w:color="auto" w:sz="4" w:space="0"/>
              <w:right w:val="single" w:color="auto" w:sz="4" w:space="0"/>
            </w:tcBorders>
            <w:shd w:val="clear" w:color="000000" w:fill="FFFFFF"/>
            <w:noWrap/>
            <w:vAlign w:val="center"/>
          </w:tcPr>
          <w:p w14:paraId="070469BA">
            <w:pPr>
              <w:jc w:val="center"/>
              <w:rPr>
                <w:rFonts w:ascii="宋体" w:hAnsi="宋体" w:cs="宋体"/>
                <w:sz w:val="20"/>
                <w:szCs w:val="20"/>
              </w:rPr>
            </w:pPr>
            <w:r>
              <w:rPr>
                <w:rFonts w:hint="eastAsia" w:ascii="宋体" w:hAnsi="宋体" w:cs="宋体"/>
                <w:sz w:val="20"/>
                <w:szCs w:val="20"/>
              </w:rPr>
              <w:t>电场线演示器</w:t>
            </w:r>
          </w:p>
        </w:tc>
        <w:tc>
          <w:tcPr>
            <w:tcW w:w="625" w:type="dxa"/>
            <w:tcBorders>
              <w:top w:val="nil"/>
              <w:left w:val="nil"/>
              <w:bottom w:val="single" w:color="auto" w:sz="4" w:space="0"/>
              <w:right w:val="single" w:color="auto" w:sz="4" w:space="0"/>
            </w:tcBorders>
            <w:shd w:val="clear" w:color="000000" w:fill="FFFFFF"/>
            <w:noWrap/>
            <w:vAlign w:val="center"/>
          </w:tcPr>
          <w:p w14:paraId="5C6D1F1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37497D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92EB595">
            <w:pPr>
              <w:jc w:val="center"/>
              <w:rPr>
                <w:sz w:val="20"/>
                <w:szCs w:val="20"/>
              </w:rPr>
            </w:pPr>
            <w:r>
              <w:rPr>
                <w:sz w:val="20"/>
                <w:szCs w:val="20"/>
              </w:rPr>
              <w:t>457</w:t>
            </w:r>
          </w:p>
        </w:tc>
        <w:tc>
          <w:tcPr>
            <w:tcW w:w="3201" w:type="dxa"/>
            <w:tcBorders>
              <w:top w:val="nil"/>
              <w:left w:val="nil"/>
              <w:bottom w:val="single" w:color="auto" w:sz="4" w:space="0"/>
              <w:right w:val="single" w:color="auto" w:sz="4" w:space="0"/>
            </w:tcBorders>
            <w:shd w:val="clear" w:color="000000" w:fill="FFFFFF"/>
            <w:noWrap/>
            <w:vAlign w:val="center"/>
          </w:tcPr>
          <w:p w14:paraId="297A959C">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785E1E0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4F7E30D">
            <w:pPr>
              <w:jc w:val="center"/>
              <w:rPr>
                <w:sz w:val="20"/>
                <w:szCs w:val="20"/>
              </w:rPr>
            </w:pPr>
            <w:r>
              <w:rPr>
                <w:sz w:val="20"/>
                <w:szCs w:val="20"/>
              </w:rPr>
              <w:t>1</w:t>
            </w:r>
          </w:p>
        </w:tc>
      </w:tr>
      <w:tr w14:paraId="692794B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CC021B4">
            <w:pPr>
              <w:jc w:val="center"/>
              <w:rPr>
                <w:sz w:val="20"/>
                <w:szCs w:val="20"/>
              </w:rPr>
            </w:pPr>
            <w:r>
              <w:rPr>
                <w:sz w:val="20"/>
                <w:szCs w:val="20"/>
              </w:rPr>
              <w:t>150</w:t>
            </w:r>
          </w:p>
        </w:tc>
        <w:tc>
          <w:tcPr>
            <w:tcW w:w="1621" w:type="dxa"/>
            <w:tcBorders>
              <w:top w:val="nil"/>
              <w:left w:val="nil"/>
              <w:bottom w:val="single" w:color="auto" w:sz="4" w:space="0"/>
              <w:right w:val="single" w:color="auto" w:sz="4" w:space="0"/>
            </w:tcBorders>
            <w:shd w:val="clear" w:color="000000" w:fill="FFFFFF"/>
            <w:noWrap/>
            <w:vAlign w:val="center"/>
          </w:tcPr>
          <w:p w14:paraId="40D0C1F7">
            <w:pPr>
              <w:jc w:val="center"/>
              <w:rPr>
                <w:rFonts w:ascii="宋体" w:hAnsi="宋体" w:cs="宋体"/>
                <w:sz w:val="20"/>
                <w:szCs w:val="20"/>
              </w:rPr>
            </w:pPr>
            <w:r>
              <w:rPr>
                <w:rFonts w:hint="eastAsia" w:ascii="宋体" w:hAnsi="宋体" w:cs="宋体"/>
                <w:sz w:val="20"/>
                <w:szCs w:val="20"/>
              </w:rPr>
              <w:t>低气压放电管组</w:t>
            </w:r>
          </w:p>
        </w:tc>
        <w:tc>
          <w:tcPr>
            <w:tcW w:w="625" w:type="dxa"/>
            <w:tcBorders>
              <w:top w:val="nil"/>
              <w:left w:val="nil"/>
              <w:bottom w:val="single" w:color="auto" w:sz="4" w:space="0"/>
              <w:right w:val="single" w:color="auto" w:sz="4" w:space="0"/>
            </w:tcBorders>
            <w:shd w:val="clear" w:color="000000" w:fill="FFFFFF"/>
            <w:noWrap/>
            <w:vAlign w:val="center"/>
          </w:tcPr>
          <w:p w14:paraId="15F8B64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60CF29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7235D64">
            <w:pPr>
              <w:jc w:val="center"/>
              <w:rPr>
                <w:sz w:val="20"/>
                <w:szCs w:val="20"/>
              </w:rPr>
            </w:pPr>
            <w:r>
              <w:rPr>
                <w:sz w:val="20"/>
                <w:szCs w:val="20"/>
              </w:rPr>
              <w:t>458</w:t>
            </w:r>
          </w:p>
        </w:tc>
        <w:tc>
          <w:tcPr>
            <w:tcW w:w="3201" w:type="dxa"/>
            <w:tcBorders>
              <w:top w:val="nil"/>
              <w:left w:val="nil"/>
              <w:bottom w:val="single" w:color="auto" w:sz="4" w:space="0"/>
              <w:right w:val="single" w:color="auto" w:sz="4" w:space="0"/>
            </w:tcBorders>
            <w:shd w:val="clear" w:color="000000" w:fill="FFFFFF"/>
            <w:noWrap/>
            <w:vAlign w:val="center"/>
          </w:tcPr>
          <w:p w14:paraId="43D9246E">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709BA36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CCB51C2">
            <w:pPr>
              <w:jc w:val="center"/>
              <w:rPr>
                <w:sz w:val="20"/>
                <w:szCs w:val="20"/>
              </w:rPr>
            </w:pPr>
            <w:r>
              <w:rPr>
                <w:sz w:val="20"/>
                <w:szCs w:val="20"/>
              </w:rPr>
              <w:t>1</w:t>
            </w:r>
          </w:p>
        </w:tc>
      </w:tr>
      <w:tr w14:paraId="228B87C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B115026">
            <w:pPr>
              <w:jc w:val="center"/>
              <w:rPr>
                <w:sz w:val="20"/>
                <w:szCs w:val="20"/>
              </w:rPr>
            </w:pPr>
            <w:r>
              <w:rPr>
                <w:sz w:val="20"/>
                <w:szCs w:val="20"/>
              </w:rPr>
              <w:t>151</w:t>
            </w:r>
          </w:p>
        </w:tc>
        <w:tc>
          <w:tcPr>
            <w:tcW w:w="1621" w:type="dxa"/>
            <w:tcBorders>
              <w:top w:val="nil"/>
              <w:left w:val="nil"/>
              <w:bottom w:val="single" w:color="auto" w:sz="4" w:space="0"/>
              <w:right w:val="single" w:color="auto" w:sz="4" w:space="0"/>
            </w:tcBorders>
            <w:shd w:val="clear" w:color="000000" w:fill="FFFFFF"/>
            <w:noWrap/>
            <w:vAlign w:val="center"/>
          </w:tcPr>
          <w:p w14:paraId="12360DB3">
            <w:pPr>
              <w:jc w:val="center"/>
              <w:rPr>
                <w:rFonts w:ascii="宋体" w:hAnsi="宋体" w:cs="宋体"/>
                <w:sz w:val="20"/>
                <w:szCs w:val="20"/>
              </w:rPr>
            </w:pPr>
            <w:r>
              <w:rPr>
                <w:rFonts w:hint="eastAsia" w:ascii="宋体" w:hAnsi="宋体" w:cs="宋体"/>
                <w:sz w:val="20"/>
                <w:szCs w:val="20"/>
              </w:rPr>
              <w:t>低气压放电管组</w:t>
            </w:r>
          </w:p>
        </w:tc>
        <w:tc>
          <w:tcPr>
            <w:tcW w:w="625" w:type="dxa"/>
            <w:tcBorders>
              <w:top w:val="nil"/>
              <w:left w:val="nil"/>
              <w:bottom w:val="single" w:color="auto" w:sz="4" w:space="0"/>
              <w:right w:val="single" w:color="auto" w:sz="4" w:space="0"/>
            </w:tcBorders>
            <w:shd w:val="clear" w:color="000000" w:fill="FFFFFF"/>
            <w:noWrap/>
            <w:vAlign w:val="center"/>
          </w:tcPr>
          <w:p w14:paraId="3218354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1AB6EB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69381A2">
            <w:pPr>
              <w:jc w:val="center"/>
              <w:rPr>
                <w:sz w:val="20"/>
                <w:szCs w:val="20"/>
              </w:rPr>
            </w:pPr>
            <w:r>
              <w:rPr>
                <w:sz w:val="20"/>
                <w:szCs w:val="20"/>
              </w:rPr>
              <w:t>459</w:t>
            </w:r>
          </w:p>
        </w:tc>
        <w:tc>
          <w:tcPr>
            <w:tcW w:w="3201" w:type="dxa"/>
            <w:tcBorders>
              <w:top w:val="nil"/>
              <w:left w:val="nil"/>
              <w:bottom w:val="single" w:color="auto" w:sz="4" w:space="0"/>
              <w:right w:val="single" w:color="auto" w:sz="4" w:space="0"/>
            </w:tcBorders>
            <w:shd w:val="clear" w:color="000000" w:fill="FFFFFF"/>
            <w:noWrap/>
            <w:vAlign w:val="center"/>
          </w:tcPr>
          <w:p w14:paraId="6CD9FDE0">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43C24F8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822AC66">
            <w:pPr>
              <w:jc w:val="center"/>
              <w:rPr>
                <w:sz w:val="20"/>
                <w:szCs w:val="20"/>
              </w:rPr>
            </w:pPr>
            <w:r>
              <w:rPr>
                <w:sz w:val="20"/>
                <w:szCs w:val="20"/>
              </w:rPr>
              <w:t>1</w:t>
            </w:r>
          </w:p>
        </w:tc>
      </w:tr>
      <w:tr w14:paraId="5AFE13D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37CC048">
            <w:pPr>
              <w:jc w:val="center"/>
              <w:rPr>
                <w:sz w:val="20"/>
                <w:szCs w:val="20"/>
              </w:rPr>
            </w:pPr>
            <w:r>
              <w:rPr>
                <w:sz w:val="20"/>
                <w:szCs w:val="20"/>
              </w:rPr>
              <w:t>152</w:t>
            </w:r>
          </w:p>
        </w:tc>
        <w:tc>
          <w:tcPr>
            <w:tcW w:w="1621" w:type="dxa"/>
            <w:tcBorders>
              <w:top w:val="nil"/>
              <w:left w:val="nil"/>
              <w:bottom w:val="single" w:color="auto" w:sz="4" w:space="0"/>
              <w:right w:val="single" w:color="auto" w:sz="4" w:space="0"/>
            </w:tcBorders>
            <w:shd w:val="clear" w:color="000000" w:fill="FFFFFF"/>
            <w:noWrap/>
            <w:vAlign w:val="center"/>
          </w:tcPr>
          <w:p w14:paraId="47DE2B3F">
            <w:pPr>
              <w:jc w:val="center"/>
              <w:rPr>
                <w:rFonts w:ascii="宋体" w:hAnsi="宋体" w:cs="宋体"/>
                <w:sz w:val="20"/>
                <w:szCs w:val="20"/>
              </w:rPr>
            </w:pPr>
            <w:r>
              <w:rPr>
                <w:rFonts w:hint="eastAsia" w:ascii="宋体" w:hAnsi="宋体" w:cs="宋体"/>
                <w:sz w:val="20"/>
                <w:szCs w:val="20"/>
              </w:rPr>
              <w:t>教学示波器</w:t>
            </w:r>
          </w:p>
        </w:tc>
        <w:tc>
          <w:tcPr>
            <w:tcW w:w="625" w:type="dxa"/>
            <w:tcBorders>
              <w:top w:val="nil"/>
              <w:left w:val="nil"/>
              <w:bottom w:val="single" w:color="auto" w:sz="4" w:space="0"/>
              <w:right w:val="single" w:color="auto" w:sz="4" w:space="0"/>
            </w:tcBorders>
            <w:shd w:val="clear" w:color="000000" w:fill="FFFFFF"/>
            <w:noWrap/>
            <w:vAlign w:val="center"/>
          </w:tcPr>
          <w:p w14:paraId="2DED965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9C78233">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28B6572">
            <w:pPr>
              <w:jc w:val="center"/>
              <w:rPr>
                <w:sz w:val="20"/>
                <w:szCs w:val="20"/>
              </w:rPr>
            </w:pPr>
            <w:r>
              <w:rPr>
                <w:sz w:val="20"/>
                <w:szCs w:val="20"/>
              </w:rPr>
              <w:t>460</w:t>
            </w:r>
          </w:p>
        </w:tc>
        <w:tc>
          <w:tcPr>
            <w:tcW w:w="3201" w:type="dxa"/>
            <w:tcBorders>
              <w:top w:val="nil"/>
              <w:left w:val="nil"/>
              <w:bottom w:val="single" w:color="auto" w:sz="4" w:space="0"/>
              <w:right w:val="single" w:color="auto" w:sz="4" w:space="0"/>
            </w:tcBorders>
            <w:shd w:val="clear" w:color="000000" w:fill="FFFFFF"/>
            <w:noWrap/>
            <w:vAlign w:val="center"/>
          </w:tcPr>
          <w:p w14:paraId="3A04FB6E">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1D1825C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FE2E1F6">
            <w:pPr>
              <w:jc w:val="center"/>
              <w:rPr>
                <w:sz w:val="20"/>
                <w:szCs w:val="20"/>
              </w:rPr>
            </w:pPr>
            <w:r>
              <w:rPr>
                <w:sz w:val="20"/>
                <w:szCs w:val="20"/>
              </w:rPr>
              <w:t>1</w:t>
            </w:r>
          </w:p>
        </w:tc>
      </w:tr>
      <w:tr w14:paraId="124EF2C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1392998">
            <w:pPr>
              <w:jc w:val="center"/>
              <w:rPr>
                <w:sz w:val="20"/>
                <w:szCs w:val="20"/>
              </w:rPr>
            </w:pPr>
            <w:r>
              <w:rPr>
                <w:sz w:val="20"/>
                <w:szCs w:val="20"/>
              </w:rPr>
              <w:t>153</w:t>
            </w:r>
          </w:p>
        </w:tc>
        <w:tc>
          <w:tcPr>
            <w:tcW w:w="1621" w:type="dxa"/>
            <w:tcBorders>
              <w:top w:val="nil"/>
              <w:left w:val="nil"/>
              <w:bottom w:val="single" w:color="auto" w:sz="4" w:space="0"/>
              <w:right w:val="single" w:color="auto" w:sz="4" w:space="0"/>
            </w:tcBorders>
            <w:shd w:val="clear" w:color="000000" w:fill="FFFFFF"/>
            <w:noWrap/>
            <w:vAlign w:val="center"/>
          </w:tcPr>
          <w:p w14:paraId="0C8FAF22">
            <w:pPr>
              <w:jc w:val="center"/>
              <w:rPr>
                <w:rFonts w:ascii="宋体" w:hAnsi="宋体" w:cs="宋体"/>
                <w:sz w:val="20"/>
                <w:szCs w:val="20"/>
              </w:rPr>
            </w:pPr>
            <w:r>
              <w:rPr>
                <w:rFonts w:hint="eastAsia" w:ascii="宋体" w:hAnsi="宋体" w:cs="宋体"/>
                <w:sz w:val="20"/>
                <w:szCs w:val="20"/>
              </w:rPr>
              <w:t>教学示波器</w:t>
            </w:r>
          </w:p>
        </w:tc>
        <w:tc>
          <w:tcPr>
            <w:tcW w:w="625" w:type="dxa"/>
            <w:tcBorders>
              <w:top w:val="nil"/>
              <w:left w:val="nil"/>
              <w:bottom w:val="single" w:color="auto" w:sz="4" w:space="0"/>
              <w:right w:val="single" w:color="auto" w:sz="4" w:space="0"/>
            </w:tcBorders>
            <w:shd w:val="clear" w:color="000000" w:fill="FFFFFF"/>
            <w:noWrap/>
            <w:vAlign w:val="center"/>
          </w:tcPr>
          <w:p w14:paraId="5C411DA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0DD0F3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4785ABD">
            <w:pPr>
              <w:jc w:val="center"/>
              <w:rPr>
                <w:sz w:val="20"/>
                <w:szCs w:val="20"/>
              </w:rPr>
            </w:pPr>
            <w:r>
              <w:rPr>
                <w:sz w:val="20"/>
                <w:szCs w:val="20"/>
              </w:rPr>
              <w:t>461</w:t>
            </w:r>
          </w:p>
        </w:tc>
        <w:tc>
          <w:tcPr>
            <w:tcW w:w="3201" w:type="dxa"/>
            <w:tcBorders>
              <w:top w:val="nil"/>
              <w:left w:val="nil"/>
              <w:bottom w:val="single" w:color="auto" w:sz="4" w:space="0"/>
              <w:right w:val="single" w:color="auto" w:sz="4" w:space="0"/>
            </w:tcBorders>
            <w:shd w:val="clear" w:color="000000" w:fill="FFFFFF"/>
            <w:noWrap/>
            <w:vAlign w:val="center"/>
          </w:tcPr>
          <w:p w14:paraId="2232E7A5">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3FED035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799D495">
            <w:pPr>
              <w:jc w:val="center"/>
              <w:rPr>
                <w:sz w:val="20"/>
                <w:szCs w:val="20"/>
              </w:rPr>
            </w:pPr>
            <w:r>
              <w:rPr>
                <w:sz w:val="20"/>
                <w:szCs w:val="20"/>
              </w:rPr>
              <w:t>1</w:t>
            </w:r>
          </w:p>
        </w:tc>
      </w:tr>
      <w:tr w14:paraId="2C498A2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632B352">
            <w:pPr>
              <w:jc w:val="center"/>
              <w:rPr>
                <w:sz w:val="20"/>
                <w:szCs w:val="20"/>
              </w:rPr>
            </w:pPr>
            <w:r>
              <w:rPr>
                <w:sz w:val="20"/>
                <w:szCs w:val="20"/>
              </w:rPr>
              <w:t>154</w:t>
            </w:r>
          </w:p>
        </w:tc>
        <w:tc>
          <w:tcPr>
            <w:tcW w:w="1621" w:type="dxa"/>
            <w:tcBorders>
              <w:top w:val="nil"/>
              <w:left w:val="nil"/>
              <w:bottom w:val="single" w:color="auto" w:sz="4" w:space="0"/>
              <w:right w:val="single" w:color="auto" w:sz="4" w:space="0"/>
            </w:tcBorders>
            <w:shd w:val="clear" w:color="000000" w:fill="FFFFFF"/>
            <w:noWrap/>
            <w:vAlign w:val="center"/>
          </w:tcPr>
          <w:p w14:paraId="587C030D">
            <w:pPr>
              <w:jc w:val="center"/>
              <w:rPr>
                <w:rFonts w:ascii="宋体" w:hAnsi="宋体" w:cs="宋体"/>
                <w:sz w:val="20"/>
                <w:szCs w:val="20"/>
              </w:rPr>
            </w:pPr>
            <w:r>
              <w:rPr>
                <w:rFonts w:hint="eastAsia" w:ascii="宋体" w:hAnsi="宋体" w:cs="宋体"/>
                <w:sz w:val="20"/>
                <w:szCs w:val="20"/>
              </w:rPr>
              <w:t>教学示波器</w:t>
            </w:r>
          </w:p>
        </w:tc>
        <w:tc>
          <w:tcPr>
            <w:tcW w:w="625" w:type="dxa"/>
            <w:tcBorders>
              <w:top w:val="nil"/>
              <w:left w:val="nil"/>
              <w:bottom w:val="single" w:color="auto" w:sz="4" w:space="0"/>
              <w:right w:val="single" w:color="auto" w:sz="4" w:space="0"/>
            </w:tcBorders>
            <w:shd w:val="clear" w:color="000000" w:fill="FFFFFF"/>
            <w:noWrap/>
            <w:vAlign w:val="center"/>
          </w:tcPr>
          <w:p w14:paraId="060307D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840D63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DD2F400">
            <w:pPr>
              <w:jc w:val="center"/>
              <w:rPr>
                <w:sz w:val="20"/>
                <w:szCs w:val="20"/>
              </w:rPr>
            </w:pPr>
            <w:r>
              <w:rPr>
                <w:sz w:val="20"/>
                <w:szCs w:val="20"/>
              </w:rPr>
              <w:t>462</w:t>
            </w:r>
          </w:p>
        </w:tc>
        <w:tc>
          <w:tcPr>
            <w:tcW w:w="3201" w:type="dxa"/>
            <w:tcBorders>
              <w:top w:val="nil"/>
              <w:left w:val="nil"/>
              <w:bottom w:val="single" w:color="auto" w:sz="4" w:space="0"/>
              <w:right w:val="single" w:color="auto" w:sz="4" w:space="0"/>
            </w:tcBorders>
            <w:shd w:val="clear" w:color="000000" w:fill="FFFFFF"/>
            <w:noWrap/>
            <w:vAlign w:val="center"/>
          </w:tcPr>
          <w:p w14:paraId="7585920C">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6FD90FD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790D011">
            <w:pPr>
              <w:jc w:val="center"/>
              <w:rPr>
                <w:sz w:val="20"/>
                <w:szCs w:val="20"/>
              </w:rPr>
            </w:pPr>
            <w:r>
              <w:rPr>
                <w:sz w:val="20"/>
                <w:szCs w:val="20"/>
              </w:rPr>
              <w:t>1</w:t>
            </w:r>
          </w:p>
        </w:tc>
      </w:tr>
      <w:tr w14:paraId="5FC3408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28AA62F">
            <w:pPr>
              <w:jc w:val="center"/>
              <w:rPr>
                <w:sz w:val="20"/>
                <w:szCs w:val="20"/>
              </w:rPr>
            </w:pPr>
            <w:r>
              <w:rPr>
                <w:sz w:val="20"/>
                <w:szCs w:val="20"/>
              </w:rPr>
              <w:t>155</w:t>
            </w:r>
          </w:p>
        </w:tc>
        <w:tc>
          <w:tcPr>
            <w:tcW w:w="1621" w:type="dxa"/>
            <w:tcBorders>
              <w:top w:val="nil"/>
              <w:left w:val="nil"/>
              <w:bottom w:val="single" w:color="auto" w:sz="4" w:space="0"/>
              <w:right w:val="single" w:color="auto" w:sz="4" w:space="0"/>
            </w:tcBorders>
            <w:shd w:val="clear" w:color="000000" w:fill="FFFFFF"/>
            <w:noWrap/>
            <w:vAlign w:val="center"/>
          </w:tcPr>
          <w:p w14:paraId="205ED1EB">
            <w:pPr>
              <w:jc w:val="center"/>
              <w:rPr>
                <w:rFonts w:ascii="宋体" w:hAnsi="宋体" w:cs="宋体"/>
                <w:sz w:val="20"/>
                <w:szCs w:val="20"/>
              </w:rPr>
            </w:pPr>
            <w:r>
              <w:rPr>
                <w:rFonts w:hint="eastAsia" w:ascii="宋体" w:hAnsi="宋体" w:cs="宋体"/>
                <w:sz w:val="20"/>
                <w:szCs w:val="20"/>
              </w:rPr>
              <w:t>学生示波器</w:t>
            </w:r>
          </w:p>
        </w:tc>
        <w:tc>
          <w:tcPr>
            <w:tcW w:w="625" w:type="dxa"/>
            <w:tcBorders>
              <w:top w:val="nil"/>
              <w:left w:val="nil"/>
              <w:bottom w:val="single" w:color="auto" w:sz="4" w:space="0"/>
              <w:right w:val="single" w:color="auto" w:sz="4" w:space="0"/>
            </w:tcBorders>
            <w:shd w:val="clear" w:color="000000" w:fill="FFFFFF"/>
            <w:noWrap/>
            <w:vAlign w:val="center"/>
          </w:tcPr>
          <w:p w14:paraId="3EFEAC6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E5FCE84">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5FEB1A5E">
            <w:pPr>
              <w:jc w:val="center"/>
              <w:rPr>
                <w:sz w:val="20"/>
                <w:szCs w:val="20"/>
              </w:rPr>
            </w:pPr>
            <w:r>
              <w:rPr>
                <w:sz w:val="20"/>
                <w:szCs w:val="20"/>
              </w:rPr>
              <w:t>463</w:t>
            </w:r>
          </w:p>
        </w:tc>
        <w:tc>
          <w:tcPr>
            <w:tcW w:w="3201" w:type="dxa"/>
            <w:tcBorders>
              <w:top w:val="nil"/>
              <w:left w:val="nil"/>
              <w:bottom w:val="single" w:color="auto" w:sz="4" w:space="0"/>
              <w:right w:val="single" w:color="auto" w:sz="4" w:space="0"/>
            </w:tcBorders>
            <w:shd w:val="clear" w:color="000000" w:fill="FFFFFF"/>
            <w:noWrap/>
            <w:vAlign w:val="center"/>
          </w:tcPr>
          <w:p w14:paraId="3CA67591">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08DC4D2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88E81BF">
            <w:pPr>
              <w:jc w:val="center"/>
              <w:rPr>
                <w:sz w:val="20"/>
                <w:szCs w:val="20"/>
              </w:rPr>
            </w:pPr>
            <w:r>
              <w:rPr>
                <w:sz w:val="20"/>
                <w:szCs w:val="20"/>
              </w:rPr>
              <w:t>1</w:t>
            </w:r>
          </w:p>
        </w:tc>
      </w:tr>
      <w:tr w14:paraId="1AA9897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1E17375">
            <w:pPr>
              <w:jc w:val="center"/>
              <w:rPr>
                <w:sz w:val="20"/>
                <w:szCs w:val="20"/>
              </w:rPr>
            </w:pPr>
            <w:r>
              <w:rPr>
                <w:sz w:val="20"/>
                <w:szCs w:val="20"/>
              </w:rPr>
              <w:t>156</w:t>
            </w:r>
          </w:p>
        </w:tc>
        <w:tc>
          <w:tcPr>
            <w:tcW w:w="1621" w:type="dxa"/>
            <w:tcBorders>
              <w:top w:val="nil"/>
              <w:left w:val="nil"/>
              <w:bottom w:val="single" w:color="auto" w:sz="4" w:space="0"/>
              <w:right w:val="single" w:color="auto" w:sz="4" w:space="0"/>
            </w:tcBorders>
            <w:shd w:val="clear" w:color="000000" w:fill="FFFFFF"/>
            <w:noWrap/>
            <w:vAlign w:val="center"/>
          </w:tcPr>
          <w:p w14:paraId="5DBE41D3">
            <w:pPr>
              <w:jc w:val="center"/>
              <w:rPr>
                <w:rFonts w:ascii="宋体" w:hAnsi="宋体" w:cs="宋体"/>
                <w:sz w:val="20"/>
                <w:szCs w:val="20"/>
              </w:rPr>
            </w:pPr>
            <w:r>
              <w:rPr>
                <w:rFonts w:hint="eastAsia" w:ascii="宋体" w:hAnsi="宋体" w:cs="宋体"/>
                <w:sz w:val="20"/>
                <w:szCs w:val="20"/>
              </w:rPr>
              <w:t>学生示波器</w:t>
            </w:r>
          </w:p>
        </w:tc>
        <w:tc>
          <w:tcPr>
            <w:tcW w:w="625" w:type="dxa"/>
            <w:tcBorders>
              <w:top w:val="nil"/>
              <w:left w:val="nil"/>
              <w:bottom w:val="single" w:color="auto" w:sz="4" w:space="0"/>
              <w:right w:val="single" w:color="auto" w:sz="4" w:space="0"/>
            </w:tcBorders>
            <w:shd w:val="clear" w:color="000000" w:fill="FFFFFF"/>
            <w:noWrap/>
            <w:vAlign w:val="center"/>
          </w:tcPr>
          <w:p w14:paraId="3383AA2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A4500A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70EEB65">
            <w:pPr>
              <w:jc w:val="center"/>
              <w:rPr>
                <w:sz w:val="20"/>
                <w:szCs w:val="20"/>
              </w:rPr>
            </w:pPr>
            <w:r>
              <w:rPr>
                <w:sz w:val="20"/>
                <w:szCs w:val="20"/>
              </w:rPr>
              <w:t>464</w:t>
            </w:r>
          </w:p>
        </w:tc>
        <w:tc>
          <w:tcPr>
            <w:tcW w:w="3201" w:type="dxa"/>
            <w:tcBorders>
              <w:top w:val="nil"/>
              <w:left w:val="nil"/>
              <w:bottom w:val="single" w:color="auto" w:sz="4" w:space="0"/>
              <w:right w:val="single" w:color="auto" w:sz="4" w:space="0"/>
            </w:tcBorders>
            <w:shd w:val="clear" w:color="000000" w:fill="FFFFFF"/>
            <w:noWrap/>
            <w:vAlign w:val="center"/>
          </w:tcPr>
          <w:p w14:paraId="175904C3">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D475F1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481ADAC">
            <w:pPr>
              <w:jc w:val="center"/>
              <w:rPr>
                <w:sz w:val="20"/>
                <w:szCs w:val="20"/>
              </w:rPr>
            </w:pPr>
            <w:r>
              <w:rPr>
                <w:sz w:val="20"/>
                <w:szCs w:val="20"/>
              </w:rPr>
              <w:t>1</w:t>
            </w:r>
          </w:p>
        </w:tc>
      </w:tr>
      <w:tr w14:paraId="365BBB8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250BC0A">
            <w:pPr>
              <w:jc w:val="center"/>
              <w:rPr>
                <w:sz w:val="20"/>
                <w:szCs w:val="20"/>
              </w:rPr>
            </w:pPr>
            <w:r>
              <w:rPr>
                <w:sz w:val="20"/>
                <w:szCs w:val="20"/>
              </w:rPr>
              <w:t>157</w:t>
            </w:r>
          </w:p>
        </w:tc>
        <w:tc>
          <w:tcPr>
            <w:tcW w:w="1621" w:type="dxa"/>
            <w:tcBorders>
              <w:top w:val="nil"/>
              <w:left w:val="nil"/>
              <w:bottom w:val="single" w:color="auto" w:sz="4" w:space="0"/>
              <w:right w:val="single" w:color="auto" w:sz="4" w:space="0"/>
            </w:tcBorders>
            <w:shd w:val="clear" w:color="000000" w:fill="FFFFFF"/>
            <w:noWrap/>
            <w:vAlign w:val="center"/>
          </w:tcPr>
          <w:p w14:paraId="027F8233">
            <w:pPr>
              <w:jc w:val="center"/>
              <w:rPr>
                <w:rFonts w:ascii="宋体" w:hAnsi="宋体" w:cs="宋体"/>
                <w:sz w:val="20"/>
                <w:szCs w:val="20"/>
              </w:rPr>
            </w:pPr>
            <w:r>
              <w:rPr>
                <w:rFonts w:hint="eastAsia" w:ascii="宋体" w:hAnsi="宋体" w:cs="宋体"/>
                <w:sz w:val="20"/>
                <w:szCs w:val="20"/>
              </w:rPr>
              <w:t>学生示波器</w:t>
            </w:r>
          </w:p>
        </w:tc>
        <w:tc>
          <w:tcPr>
            <w:tcW w:w="625" w:type="dxa"/>
            <w:tcBorders>
              <w:top w:val="nil"/>
              <w:left w:val="nil"/>
              <w:bottom w:val="single" w:color="auto" w:sz="4" w:space="0"/>
              <w:right w:val="single" w:color="auto" w:sz="4" w:space="0"/>
            </w:tcBorders>
            <w:shd w:val="clear" w:color="000000" w:fill="FFFFFF"/>
            <w:noWrap/>
            <w:vAlign w:val="center"/>
          </w:tcPr>
          <w:p w14:paraId="2ED3693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3ADAB4A">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5797FDA0">
            <w:pPr>
              <w:jc w:val="center"/>
              <w:rPr>
                <w:sz w:val="20"/>
                <w:szCs w:val="20"/>
              </w:rPr>
            </w:pPr>
            <w:r>
              <w:rPr>
                <w:sz w:val="20"/>
                <w:szCs w:val="20"/>
              </w:rPr>
              <w:t>465</w:t>
            </w:r>
          </w:p>
        </w:tc>
        <w:tc>
          <w:tcPr>
            <w:tcW w:w="3201" w:type="dxa"/>
            <w:tcBorders>
              <w:top w:val="nil"/>
              <w:left w:val="nil"/>
              <w:bottom w:val="single" w:color="auto" w:sz="4" w:space="0"/>
              <w:right w:val="single" w:color="auto" w:sz="4" w:space="0"/>
            </w:tcBorders>
            <w:shd w:val="clear" w:color="000000" w:fill="FFFFFF"/>
            <w:noWrap/>
            <w:vAlign w:val="center"/>
          </w:tcPr>
          <w:p w14:paraId="2BD70657">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81AAF8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1170C94">
            <w:pPr>
              <w:jc w:val="center"/>
              <w:rPr>
                <w:sz w:val="20"/>
                <w:szCs w:val="20"/>
              </w:rPr>
            </w:pPr>
            <w:r>
              <w:rPr>
                <w:sz w:val="20"/>
                <w:szCs w:val="20"/>
              </w:rPr>
              <w:t>1</w:t>
            </w:r>
          </w:p>
        </w:tc>
      </w:tr>
      <w:tr w14:paraId="57C109F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B194BEF">
            <w:pPr>
              <w:jc w:val="center"/>
              <w:rPr>
                <w:sz w:val="20"/>
                <w:szCs w:val="20"/>
              </w:rPr>
            </w:pPr>
            <w:r>
              <w:rPr>
                <w:sz w:val="20"/>
                <w:szCs w:val="20"/>
              </w:rPr>
              <w:t>158</w:t>
            </w:r>
          </w:p>
        </w:tc>
        <w:tc>
          <w:tcPr>
            <w:tcW w:w="1621" w:type="dxa"/>
            <w:tcBorders>
              <w:top w:val="nil"/>
              <w:left w:val="nil"/>
              <w:bottom w:val="single" w:color="auto" w:sz="4" w:space="0"/>
              <w:right w:val="single" w:color="auto" w:sz="4" w:space="0"/>
            </w:tcBorders>
            <w:shd w:val="clear" w:color="000000" w:fill="FFFFFF"/>
            <w:noWrap/>
            <w:vAlign w:val="center"/>
          </w:tcPr>
          <w:p w14:paraId="7C31C62C">
            <w:pPr>
              <w:jc w:val="center"/>
              <w:rPr>
                <w:rFonts w:ascii="宋体" w:hAnsi="宋体" w:cs="宋体"/>
                <w:sz w:val="20"/>
                <w:szCs w:val="20"/>
              </w:rPr>
            </w:pPr>
            <w:r>
              <w:rPr>
                <w:rFonts w:hint="eastAsia" w:ascii="宋体" w:hAnsi="宋体" w:cs="宋体"/>
                <w:sz w:val="20"/>
                <w:szCs w:val="20"/>
              </w:rPr>
              <w:t>晶体管特性图示仪</w:t>
            </w:r>
          </w:p>
        </w:tc>
        <w:tc>
          <w:tcPr>
            <w:tcW w:w="625" w:type="dxa"/>
            <w:tcBorders>
              <w:top w:val="nil"/>
              <w:left w:val="nil"/>
              <w:bottom w:val="single" w:color="auto" w:sz="4" w:space="0"/>
              <w:right w:val="single" w:color="auto" w:sz="4" w:space="0"/>
            </w:tcBorders>
            <w:shd w:val="clear" w:color="000000" w:fill="FFFFFF"/>
            <w:noWrap/>
            <w:vAlign w:val="center"/>
          </w:tcPr>
          <w:p w14:paraId="067629F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AA0D0C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043725D">
            <w:pPr>
              <w:jc w:val="center"/>
              <w:rPr>
                <w:sz w:val="20"/>
                <w:szCs w:val="20"/>
              </w:rPr>
            </w:pPr>
            <w:r>
              <w:rPr>
                <w:sz w:val="20"/>
                <w:szCs w:val="20"/>
              </w:rPr>
              <w:t>466</w:t>
            </w:r>
          </w:p>
        </w:tc>
        <w:tc>
          <w:tcPr>
            <w:tcW w:w="3201" w:type="dxa"/>
            <w:tcBorders>
              <w:top w:val="nil"/>
              <w:left w:val="nil"/>
              <w:bottom w:val="single" w:color="auto" w:sz="4" w:space="0"/>
              <w:right w:val="single" w:color="auto" w:sz="4" w:space="0"/>
            </w:tcBorders>
            <w:shd w:val="clear" w:color="000000" w:fill="FFFFFF"/>
            <w:noWrap/>
            <w:vAlign w:val="center"/>
          </w:tcPr>
          <w:p w14:paraId="1158B5AB">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6509E90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BAD8AC1">
            <w:pPr>
              <w:jc w:val="center"/>
              <w:rPr>
                <w:sz w:val="20"/>
                <w:szCs w:val="20"/>
              </w:rPr>
            </w:pPr>
            <w:r>
              <w:rPr>
                <w:sz w:val="20"/>
                <w:szCs w:val="20"/>
              </w:rPr>
              <w:t>1</w:t>
            </w:r>
          </w:p>
        </w:tc>
      </w:tr>
      <w:tr w14:paraId="488F9EC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41EC88D">
            <w:pPr>
              <w:jc w:val="center"/>
              <w:rPr>
                <w:sz w:val="20"/>
                <w:szCs w:val="20"/>
              </w:rPr>
            </w:pPr>
            <w:r>
              <w:rPr>
                <w:sz w:val="20"/>
                <w:szCs w:val="20"/>
              </w:rPr>
              <w:t>159</w:t>
            </w:r>
          </w:p>
        </w:tc>
        <w:tc>
          <w:tcPr>
            <w:tcW w:w="1621" w:type="dxa"/>
            <w:tcBorders>
              <w:top w:val="nil"/>
              <w:left w:val="nil"/>
              <w:bottom w:val="single" w:color="auto" w:sz="4" w:space="0"/>
              <w:right w:val="single" w:color="auto" w:sz="4" w:space="0"/>
            </w:tcBorders>
            <w:shd w:val="clear" w:color="000000" w:fill="FFFFFF"/>
            <w:noWrap/>
            <w:vAlign w:val="center"/>
          </w:tcPr>
          <w:p w14:paraId="6318B90F">
            <w:pPr>
              <w:jc w:val="center"/>
              <w:rPr>
                <w:rFonts w:ascii="宋体" w:hAnsi="宋体" w:cs="宋体"/>
                <w:sz w:val="20"/>
                <w:szCs w:val="20"/>
              </w:rPr>
            </w:pPr>
            <w:r>
              <w:rPr>
                <w:rFonts w:hint="eastAsia" w:ascii="宋体" w:hAnsi="宋体" w:cs="宋体"/>
                <w:sz w:val="20"/>
                <w:szCs w:val="20"/>
              </w:rPr>
              <w:t>晶体管特性图示仪</w:t>
            </w:r>
          </w:p>
        </w:tc>
        <w:tc>
          <w:tcPr>
            <w:tcW w:w="625" w:type="dxa"/>
            <w:tcBorders>
              <w:top w:val="nil"/>
              <w:left w:val="nil"/>
              <w:bottom w:val="single" w:color="auto" w:sz="4" w:space="0"/>
              <w:right w:val="single" w:color="auto" w:sz="4" w:space="0"/>
            </w:tcBorders>
            <w:shd w:val="clear" w:color="000000" w:fill="FFFFFF"/>
            <w:noWrap/>
            <w:vAlign w:val="center"/>
          </w:tcPr>
          <w:p w14:paraId="4AA8EB9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0BAB72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9A79FED">
            <w:pPr>
              <w:jc w:val="center"/>
              <w:rPr>
                <w:sz w:val="20"/>
                <w:szCs w:val="20"/>
              </w:rPr>
            </w:pPr>
            <w:r>
              <w:rPr>
                <w:sz w:val="20"/>
                <w:szCs w:val="20"/>
              </w:rPr>
              <w:t>467</w:t>
            </w:r>
          </w:p>
        </w:tc>
        <w:tc>
          <w:tcPr>
            <w:tcW w:w="3201" w:type="dxa"/>
            <w:tcBorders>
              <w:top w:val="nil"/>
              <w:left w:val="nil"/>
              <w:bottom w:val="single" w:color="auto" w:sz="4" w:space="0"/>
              <w:right w:val="single" w:color="auto" w:sz="4" w:space="0"/>
            </w:tcBorders>
            <w:shd w:val="clear" w:color="000000" w:fill="FFFFFF"/>
            <w:noWrap/>
            <w:vAlign w:val="center"/>
          </w:tcPr>
          <w:p w14:paraId="6A31BD1E">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ACFBB1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8D3D980">
            <w:pPr>
              <w:jc w:val="center"/>
              <w:rPr>
                <w:sz w:val="20"/>
                <w:szCs w:val="20"/>
              </w:rPr>
            </w:pPr>
            <w:r>
              <w:rPr>
                <w:sz w:val="20"/>
                <w:szCs w:val="20"/>
              </w:rPr>
              <w:t>1</w:t>
            </w:r>
          </w:p>
        </w:tc>
      </w:tr>
      <w:tr w14:paraId="4A888FF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DA1BE6F">
            <w:pPr>
              <w:jc w:val="center"/>
              <w:rPr>
                <w:sz w:val="20"/>
                <w:szCs w:val="20"/>
              </w:rPr>
            </w:pPr>
            <w:r>
              <w:rPr>
                <w:sz w:val="20"/>
                <w:szCs w:val="20"/>
              </w:rPr>
              <w:t>160</w:t>
            </w:r>
          </w:p>
        </w:tc>
        <w:tc>
          <w:tcPr>
            <w:tcW w:w="1621" w:type="dxa"/>
            <w:tcBorders>
              <w:top w:val="nil"/>
              <w:left w:val="nil"/>
              <w:bottom w:val="single" w:color="auto" w:sz="4" w:space="0"/>
              <w:right w:val="single" w:color="auto" w:sz="4" w:space="0"/>
            </w:tcBorders>
            <w:shd w:val="clear" w:color="000000" w:fill="FFFFFF"/>
            <w:noWrap/>
            <w:vAlign w:val="center"/>
          </w:tcPr>
          <w:p w14:paraId="23CEE72C">
            <w:pPr>
              <w:jc w:val="center"/>
              <w:rPr>
                <w:rFonts w:ascii="宋体" w:hAnsi="宋体" w:cs="宋体"/>
                <w:sz w:val="20"/>
                <w:szCs w:val="20"/>
              </w:rPr>
            </w:pPr>
            <w:r>
              <w:rPr>
                <w:rFonts w:hint="eastAsia" w:ascii="宋体" w:hAnsi="宋体" w:cs="宋体"/>
                <w:sz w:val="20"/>
                <w:szCs w:val="20"/>
              </w:rPr>
              <w:t>晶体管特性图示仪</w:t>
            </w:r>
          </w:p>
        </w:tc>
        <w:tc>
          <w:tcPr>
            <w:tcW w:w="625" w:type="dxa"/>
            <w:tcBorders>
              <w:top w:val="nil"/>
              <w:left w:val="nil"/>
              <w:bottom w:val="single" w:color="auto" w:sz="4" w:space="0"/>
              <w:right w:val="single" w:color="auto" w:sz="4" w:space="0"/>
            </w:tcBorders>
            <w:shd w:val="clear" w:color="000000" w:fill="FFFFFF"/>
            <w:noWrap/>
            <w:vAlign w:val="center"/>
          </w:tcPr>
          <w:p w14:paraId="6590A52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64EB73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040C2A6">
            <w:pPr>
              <w:jc w:val="center"/>
              <w:rPr>
                <w:sz w:val="20"/>
                <w:szCs w:val="20"/>
              </w:rPr>
            </w:pPr>
            <w:r>
              <w:rPr>
                <w:sz w:val="20"/>
                <w:szCs w:val="20"/>
              </w:rPr>
              <w:t>468</w:t>
            </w:r>
          </w:p>
        </w:tc>
        <w:tc>
          <w:tcPr>
            <w:tcW w:w="3201" w:type="dxa"/>
            <w:tcBorders>
              <w:top w:val="nil"/>
              <w:left w:val="nil"/>
              <w:bottom w:val="single" w:color="auto" w:sz="4" w:space="0"/>
              <w:right w:val="single" w:color="auto" w:sz="4" w:space="0"/>
            </w:tcBorders>
            <w:shd w:val="clear" w:color="000000" w:fill="FFFFFF"/>
            <w:noWrap/>
            <w:vAlign w:val="center"/>
          </w:tcPr>
          <w:p w14:paraId="719DD70C">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1571DB6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8ED7DE8">
            <w:pPr>
              <w:jc w:val="center"/>
              <w:rPr>
                <w:sz w:val="20"/>
                <w:szCs w:val="20"/>
              </w:rPr>
            </w:pPr>
            <w:r>
              <w:rPr>
                <w:sz w:val="20"/>
                <w:szCs w:val="20"/>
              </w:rPr>
              <w:t>1</w:t>
            </w:r>
          </w:p>
        </w:tc>
      </w:tr>
      <w:tr w14:paraId="6893449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445FD50">
            <w:pPr>
              <w:jc w:val="center"/>
              <w:rPr>
                <w:sz w:val="20"/>
                <w:szCs w:val="20"/>
              </w:rPr>
            </w:pPr>
            <w:r>
              <w:rPr>
                <w:sz w:val="20"/>
                <w:szCs w:val="20"/>
              </w:rPr>
              <w:t>161</w:t>
            </w:r>
          </w:p>
        </w:tc>
        <w:tc>
          <w:tcPr>
            <w:tcW w:w="1621" w:type="dxa"/>
            <w:tcBorders>
              <w:top w:val="nil"/>
              <w:left w:val="nil"/>
              <w:bottom w:val="single" w:color="auto" w:sz="4" w:space="0"/>
              <w:right w:val="single" w:color="auto" w:sz="4" w:space="0"/>
            </w:tcBorders>
            <w:shd w:val="clear" w:color="000000" w:fill="FFFFFF"/>
            <w:noWrap/>
            <w:vAlign w:val="center"/>
          </w:tcPr>
          <w:p w14:paraId="173FC942">
            <w:pPr>
              <w:jc w:val="center"/>
              <w:rPr>
                <w:rFonts w:ascii="宋体" w:hAnsi="宋体" w:cs="宋体"/>
                <w:sz w:val="20"/>
                <w:szCs w:val="20"/>
              </w:rPr>
            </w:pPr>
            <w:r>
              <w:rPr>
                <w:rFonts w:hint="eastAsia" w:ascii="宋体" w:hAnsi="宋体" w:cs="宋体"/>
                <w:sz w:val="20"/>
                <w:szCs w:val="20"/>
              </w:rPr>
              <w:t>低频信号发生器</w:t>
            </w:r>
          </w:p>
        </w:tc>
        <w:tc>
          <w:tcPr>
            <w:tcW w:w="625" w:type="dxa"/>
            <w:tcBorders>
              <w:top w:val="nil"/>
              <w:left w:val="nil"/>
              <w:bottom w:val="single" w:color="auto" w:sz="4" w:space="0"/>
              <w:right w:val="single" w:color="auto" w:sz="4" w:space="0"/>
            </w:tcBorders>
            <w:shd w:val="clear" w:color="000000" w:fill="FFFFFF"/>
            <w:noWrap/>
            <w:vAlign w:val="center"/>
          </w:tcPr>
          <w:p w14:paraId="3ACF0BC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2EF32A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5385FF5">
            <w:pPr>
              <w:jc w:val="center"/>
              <w:rPr>
                <w:sz w:val="20"/>
                <w:szCs w:val="20"/>
              </w:rPr>
            </w:pPr>
            <w:r>
              <w:rPr>
                <w:sz w:val="20"/>
                <w:szCs w:val="20"/>
              </w:rPr>
              <w:t>469</w:t>
            </w:r>
          </w:p>
        </w:tc>
        <w:tc>
          <w:tcPr>
            <w:tcW w:w="3201" w:type="dxa"/>
            <w:tcBorders>
              <w:top w:val="nil"/>
              <w:left w:val="nil"/>
              <w:bottom w:val="single" w:color="auto" w:sz="4" w:space="0"/>
              <w:right w:val="single" w:color="auto" w:sz="4" w:space="0"/>
            </w:tcBorders>
            <w:shd w:val="clear" w:color="000000" w:fill="FFFFFF"/>
            <w:noWrap/>
            <w:vAlign w:val="center"/>
          </w:tcPr>
          <w:p w14:paraId="5875ABDC">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1081911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7D3A6ED">
            <w:pPr>
              <w:jc w:val="center"/>
              <w:rPr>
                <w:sz w:val="20"/>
                <w:szCs w:val="20"/>
              </w:rPr>
            </w:pPr>
            <w:r>
              <w:rPr>
                <w:sz w:val="20"/>
                <w:szCs w:val="20"/>
              </w:rPr>
              <w:t>1</w:t>
            </w:r>
          </w:p>
        </w:tc>
      </w:tr>
      <w:tr w14:paraId="1EBC448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E996BF0">
            <w:pPr>
              <w:jc w:val="center"/>
              <w:rPr>
                <w:sz w:val="20"/>
                <w:szCs w:val="20"/>
              </w:rPr>
            </w:pPr>
            <w:r>
              <w:rPr>
                <w:sz w:val="20"/>
                <w:szCs w:val="20"/>
              </w:rPr>
              <w:t>162</w:t>
            </w:r>
          </w:p>
        </w:tc>
        <w:tc>
          <w:tcPr>
            <w:tcW w:w="1621" w:type="dxa"/>
            <w:tcBorders>
              <w:top w:val="nil"/>
              <w:left w:val="nil"/>
              <w:bottom w:val="single" w:color="auto" w:sz="4" w:space="0"/>
              <w:right w:val="single" w:color="auto" w:sz="4" w:space="0"/>
            </w:tcBorders>
            <w:shd w:val="clear" w:color="000000" w:fill="FFFFFF"/>
            <w:noWrap/>
            <w:vAlign w:val="center"/>
          </w:tcPr>
          <w:p w14:paraId="01C09577">
            <w:pPr>
              <w:jc w:val="center"/>
              <w:rPr>
                <w:rFonts w:ascii="宋体" w:hAnsi="宋体" w:cs="宋体"/>
                <w:sz w:val="20"/>
                <w:szCs w:val="20"/>
              </w:rPr>
            </w:pPr>
            <w:r>
              <w:rPr>
                <w:rFonts w:hint="eastAsia" w:ascii="宋体" w:hAnsi="宋体" w:cs="宋体"/>
                <w:sz w:val="20"/>
                <w:szCs w:val="20"/>
              </w:rPr>
              <w:t>低频信号发生器</w:t>
            </w:r>
          </w:p>
        </w:tc>
        <w:tc>
          <w:tcPr>
            <w:tcW w:w="625" w:type="dxa"/>
            <w:tcBorders>
              <w:top w:val="nil"/>
              <w:left w:val="nil"/>
              <w:bottom w:val="single" w:color="auto" w:sz="4" w:space="0"/>
              <w:right w:val="single" w:color="auto" w:sz="4" w:space="0"/>
            </w:tcBorders>
            <w:shd w:val="clear" w:color="000000" w:fill="FFFFFF"/>
            <w:noWrap/>
            <w:vAlign w:val="center"/>
          </w:tcPr>
          <w:p w14:paraId="0A593DC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CCEFD5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2DA6276">
            <w:pPr>
              <w:jc w:val="center"/>
              <w:rPr>
                <w:sz w:val="20"/>
                <w:szCs w:val="20"/>
              </w:rPr>
            </w:pPr>
            <w:r>
              <w:rPr>
                <w:sz w:val="20"/>
                <w:szCs w:val="20"/>
              </w:rPr>
              <w:t>470</w:t>
            </w:r>
          </w:p>
        </w:tc>
        <w:tc>
          <w:tcPr>
            <w:tcW w:w="3201" w:type="dxa"/>
            <w:tcBorders>
              <w:top w:val="nil"/>
              <w:left w:val="nil"/>
              <w:bottom w:val="single" w:color="auto" w:sz="4" w:space="0"/>
              <w:right w:val="single" w:color="auto" w:sz="4" w:space="0"/>
            </w:tcBorders>
            <w:shd w:val="clear" w:color="000000" w:fill="FFFFFF"/>
            <w:noWrap/>
            <w:vAlign w:val="center"/>
          </w:tcPr>
          <w:p w14:paraId="22345C03">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3CE6E7C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9ED353A">
            <w:pPr>
              <w:jc w:val="center"/>
              <w:rPr>
                <w:sz w:val="20"/>
                <w:szCs w:val="20"/>
              </w:rPr>
            </w:pPr>
            <w:r>
              <w:rPr>
                <w:sz w:val="20"/>
                <w:szCs w:val="20"/>
              </w:rPr>
              <w:t>1</w:t>
            </w:r>
          </w:p>
        </w:tc>
      </w:tr>
      <w:tr w14:paraId="7809A89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16B3112">
            <w:pPr>
              <w:jc w:val="center"/>
              <w:rPr>
                <w:sz w:val="20"/>
                <w:szCs w:val="20"/>
              </w:rPr>
            </w:pPr>
            <w:r>
              <w:rPr>
                <w:sz w:val="20"/>
                <w:szCs w:val="20"/>
              </w:rPr>
              <w:t>163</w:t>
            </w:r>
          </w:p>
        </w:tc>
        <w:tc>
          <w:tcPr>
            <w:tcW w:w="1621" w:type="dxa"/>
            <w:tcBorders>
              <w:top w:val="nil"/>
              <w:left w:val="nil"/>
              <w:bottom w:val="single" w:color="auto" w:sz="4" w:space="0"/>
              <w:right w:val="single" w:color="auto" w:sz="4" w:space="0"/>
            </w:tcBorders>
            <w:shd w:val="clear" w:color="000000" w:fill="FFFFFF"/>
            <w:noWrap/>
            <w:vAlign w:val="center"/>
          </w:tcPr>
          <w:p w14:paraId="7E0636AF">
            <w:pPr>
              <w:jc w:val="center"/>
              <w:rPr>
                <w:rFonts w:ascii="宋体" w:hAnsi="宋体" w:cs="宋体"/>
                <w:sz w:val="20"/>
                <w:szCs w:val="20"/>
              </w:rPr>
            </w:pPr>
            <w:r>
              <w:rPr>
                <w:rFonts w:hint="eastAsia" w:ascii="宋体" w:hAnsi="宋体" w:cs="宋体"/>
                <w:sz w:val="20"/>
                <w:szCs w:val="20"/>
              </w:rPr>
              <w:t>高频信号发生器</w:t>
            </w:r>
          </w:p>
        </w:tc>
        <w:tc>
          <w:tcPr>
            <w:tcW w:w="625" w:type="dxa"/>
            <w:tcBorders>
              <w:top w:val="nil"/>
              <w:left w:val="nil"/>
              <w:bottom w:val="single" w:color="auto" w:sz="4" w:space="0"/>
              <w:right w:val="single" w:color="auto" w:sz="4" w:space="0"/>
            </w:tcBorders>
            <w:shd w:val="clear" w:color="000000" w:fill="FFFFFF"/>
            <w:noWrap/>
            <w:vAlign w:val="center"/>
          </w:tcPr>
          <w:p w14:paraId="6E9958C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C61689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0A3EC4D">
            <w:pPr>
              <w:jc w:val="center"/>
              <w:rPr>
                <w:sz w:val="20"/>
                <w:szCs w:val="20"/>
              </w:rPr>
            </w:pPr>
            <w:r>
              <w:rPr>
                <w:sz w:val="20"/>
                <w:szCs w:val="20"/>
              </w:rPr>
              <w:t>471</w:t>
            </w:r>
          </w:p>
        </w:tc>
        <w:tc>
          <w:tcPr>
            <w:tcW w:w="3201" w:type="dxa"/>
            <w:tcBorders>
              <w:top w:val="nil"/>
              <w:left w:val="nil"/>
              <w:bottom w:val="single" w:color="auto" w:sz="4" w:space="0"/>
              <w:right w:val="single" w:color="auto" w:sz="4" w:space="0"/>
            </w:tcBorders>
            <w:shd w:val="clear" w:color="000000" w:fill="FFFFFF"/>
            <w:noWrap/>
            <w:vAlign w:val="center"/>
          </w:tcPr>
          <w:p w14:paraId="2AACB382">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67DF352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F58ED20">
            <w:pPr>
              <w:jc w:val="center"/>
              <w:rPr>
                <w:sz w:val="20"/>
                <w:szCs w:val="20"/>
              </w:rPr>
            </w:pPr>
            <w:r>
              <w:rPr>
                <w:sz w:val="20"/>
                <w:szCs w:val="20"/>
              </w:rPr>
              <w:t>1</w:t>
            </w:r>
          </w:p>
        </w:tc>
      </w:tr>
      <w:tr w14:paraId="67225E9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C9D9A23">
            <w:pPr>
              <w:jc w:val="center"/>
              <w:rPr>
                <w:sz w:val="20"/>
                <w:szCs w:val="20"/>
              </w:rPr>
            </w:pPr>
            <w:r>
              <w:rPr>
                <w:sz w:val="20"/>
                <w:szCs w:val="20"/>
              </w:rPr>
              <w:t>164</w:t>
            </w:r>
          </w:p>
        </w:tc>
        <w:tc>
          <w:tcPr>
            <w:tcW w:w="1621" w:type="dxa"/>
            <w:tcBorders>
              <w:top w:val="nil"/>
              <w:left w:val="nil"/>
              <w:bottom w:val="single" w:color="auto" w:sz="4" w:space="0"/>
              <w:right w:val="single" w:color="auto" w:sz="4" w:space="0"/>
            </w:tcBorders>
            <w:shd w:val="clear" w:color="000000" w:fill="FFFFFF"/>
            <w:noWrap/>
            <w:vAlign w:val="center"/>
          </w:tcPr>
          <w:p w14:paraId="23AAFACC">
            <w:pPr>
              <w:jc w:val="center"/>
              <w:rPr>
                <w:rFonts w:ascii="宋体" w:hAnsi="宋体" w:cs="宋体"/>
                <w:sz w:val="20"/>
                <w:szCs w:val="20"/>
              </w:rPr>
            </w:pPr>
            <w:r>
              <w:rPr>
                <w:rFonts w:hint="eastAsia" w:ascii="宋体" w:hAnsi="宋体" w:cs="宋体"/>
                <w:sz w:val="20"/>
                <w:szCs w:val="20"/>
              </w:rPr>
              <w:t>高频信号发生器</w:t>
            </w:r>
          </w:p>
        </w:tc>
        <w:tc>
          <w:tcPr>
            <w:tcW w:w="625" w:type="dxa"/>
            <w:tcBorders>
              <w:top w:val="nil"/>
              <w:left w:val="nil"/>
              <w:bottom w:val="single" w:color="auto" w:sz="4" w:space="0"/>
              <w:right w:val="single" w:color="auto" w:sz="4" w:space="0"/>
            </w:tcBorders>
            <w:shd w:val="clear" w:color="000000" w:fill="FFFFFF"/>
            <w:noWrap/>
            <w:vAlign w:val="center"/>
          </w:tcPr>
          <w:p w14:paraId="31CEA5C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427DA1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F602AC9">
            <w:pPr>
              <w:jc w:val="center"/>
              <w:rPr>
                <w:sz w:val="20"/>
                <w:szCs w:val="20"/>
              </w:rPr>
            </w:pPr>
            <w:r>
              <w:rPr>
                <w:sz w:val="20"/>
                <w:szCs w:val="20"/>
              </w:rPr>
              <w:t>472</w:t>
            </w:r>
          </w:p>
        </w:tc>
        <w:tc>
          <w:tcPr>
            <w:tcW w:w="3201" w:type="dxa"/>
            <w:tcBorders>
              <w:top w:val="nil"/>
              <w:left w:val="nil"/>
              <w:bottom w:val="single" w:color="auto" w:sz="4" w:space="0"/>
              <w:right w:val="single" w:color="auto" w:sz="4" w:space="0"/>
            </w:tcBorders>
            <w:shd w:val="clear" w:color="000000" w:fill="FFFFFF"/>
            <w:noWrap/>
            <w:vAlign w:val="center"/>
          </w:tcPr>
          <w:p w14:paraId="22BBC7F6">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0AE5F4A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402CBFE">
            <w:pPr>
              <w:jc w:val="center"/>
              <w:rPr>
                <w:sz w:val="20"/>
                <w:szCs w:val="20"/>
              </w:rPr>
            </w:pPr>
            <w:r>
              <w:rPr>
                <w:sz w:val="20"/>
                <w:szCs w:val="20"/>
              </w:rPr>
              <w:t>1</w:t>
            </w:r>
          </w:p>
        </w:tc>
      </w:tr>
      <w:tr w14:paraId="508C5C4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7F166F8">
            <w:pPr>
              <w:jc w:val="center"/>
              <w:rPr>
                <w:sz w:val="20"/>
                <w:szCs w:val="20"/>
              </w:rPr>
            </w:pPr>
            <w:r>
              <w:rPr>
                <w:sz w:val="20"/>
                <w:szCs w:val="20"/>
              </w:rPr>
              <w:t>165</w:t>
            </w:r>
          </w:p>
        </w:tc>
        <w:tc>
          <w:tcPr>
            <w:tcW w:w="1621" w:type="dxa"/>
            <w:tcBorders>
              <w:top w:val="nil"/>
              <w:left w:val="nil"/>
              <w:bottom w:val="single" w:color="auto" w:sz="4" w:space="0"/>
              <w:right w:val="single" w:color="auto" w:sz="4" w:space="0"/>
            </w:tcBorders>
            <w:shd w:val="clear" w:color="000000" w:fill="FFFFFF"/>
            <w:noWrap/>
            <w:vAlign w:val="center"/>
          </w:tcPr>
          <w:p w14:paraId="4000AB1B">
            <w:pPr>
              <w:jc w:val="center"/>
              <w:rPr>
                <w:rFonts w:ascii="宋体" w:hAnsi="宋体" w:cs="宋体"/>
                <w:sz w:val="20"/>
                <w:szCs w:val="20"/>
              </w:rPr>
            </w:pPr>
            <w:r>
              <w:rPr>
                <w:rFonts w:hint="eastAsia" w:ascii="宋体" w:hAnsi="宋体" w:cs="宋体"/>
                <w:sz w:val="20"/>
                <w:szCs w:val="20"/>
              </w:rPr>
              <w:t>教学信号发生器</w:t>
            </w:r>
          </w:p>
        </w:tc>
        <w:tc>
          <w:tcPr>
            <w:tcW w:w="625" w:type="dxa"/>
            <w:tcBorders>
              <w:top w:val="nil"/>
              <w:left w:val="nil"/>
              <w:bottom w:val="single" w:color="auto" w:sz="4" w:space="0"/>
              <w:right w:val="single" w:color="auto" w:sz="4" w:space="0"/>
            </w:tcBorders>
            <w:shd w:val="clear" w:color="000000" w:fill="FFFFFF"/>
            <w:noWrap/>
            <w:vAlign w:val="center"/>
          </w:tcPr>
          <w:p w14:paraId="6A8C251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44110D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BC70CB3">
            <w:pPr>
              <w:jc w:val="center"/>
              <w:rPr>
                <w:sz w:val="20"/>
                <w:szCs w:val="20"/>
              </w:rPr>
            </w:pPr>
            <w:r>
              <w:rPr>
                <w:sz w:val="20"/>
                <w:szCs w:val="20"/>
              </w:rPr>
              <w:t>473</w:t>
            </w:r>
          </w:p>
        </w:tc>
        <w:tc>
          <w:tcPr>
            <w:tcW w:w="3201" w:type="dxa"/>
            <w:tcBorders>
              <w:top w:val="nil"/>
              <w:left w:val="nil"/>
              <w:bottom w:val="single" w:color="auto" w:sz="4" w:space="0"/>
              <w:right w:val="single" w:color="auto" w:sz="4" w:space="0"/>
            </w:tcBorders>
            <w:shd w:val="clear" w:color="000000" w:fill="FFFFFF"/>
            <w:noWrap/>
            <w:vAlign w:val="center"/>
          </w:tcPr>
          <w:p w14:paraId="122F49F8">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8A5FF6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A450340">
            <w:pPr>
              <w:jc w:val="center"/>
              <w:rPr>
                <w:sz w:val="20"/>
                <w:szCs w:val="20"/>
              </w:rPr>
            </w:pPr>
            <w:r>
              <w:rPr>
                <w:sz w:val="20"/>
                <w:szCs w:val="20"/>
              </w:rPr>
              <w:t>1</w:t>
            </w:r>
          </w:p>
        </w:tc>
      </w:tr>
      <w:tr w14:paraId="3FAC46D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E477D3B">
            <w:pPr>
              <w:jc w:val="center"/>
              <w:rPr>
                <w:sz w:val="20"/>
                <w:szCs w:val="20"/>
              </w:rPr>
            </w:pPr>
            <w:r>
              <w:rPr>
                <w:sz w:val="20"/>
                <w:szCs w:val="20"/>
              </w:rPr>
              <w:t>166</w:t>
            </w:r>
          </w:p>
        </w:tc>
        <w:tc>
          <w:tcPr>
            <w:tcW w:w="1621" w:type="dxa"/>
            <w:tcBorders>
              <w:top w:val="nil"/>
              <w:left w:val="nil"/>
              <w:bottom w:val="single" w:color="auto" w:sz="4" w:space="0"/>
              <w:right w:val="single" w:color="auto" w:sz="4" w:space="0"/>
            </w:tcBorders>
            <w:shd w:val="clear" w:color="000000" w:fill="FFFFFF"/>
            <w:noWrap/>
            <w:vAlign w:val="center"/>
          </w:tcPr>
          <w:p w14:paraId="605EA952">
            <w:pPr>
              <w:jc w:val="center"/>
              <w:rPr>
                <w:rFonts w:ascii="宋体" w:hAnsi="宋体" w:cs="宋体"/>
                <w:sz w:val="20"/>
                <w:szCs w:val="20"/>
              </w:rPr>
            </w:pPr>
            <w:r>
              <w:rPr>
                <w:rFonts w:hint="eastAsia" w:ascii="宋体" w:hAnsi="宋体" w:cs="宋体"/>
                <w:sz w:val="20"/>
                <w:szCs w:val="20"/>
              </w:rPr>
              <w:t>学生信号发生器</w:t>
            </w:r>
          </w:p>
        </w:tc>
        <w:tc>
          <w:tcPr>
            <w:tcW w:w="625" w:type="dxa"/>
            <w:tcBorders>
              <w:top w:val="nil"/>
              <w:left w:val="nil"/>
              <w:bottom w:val="single" w:color="auto" w:sz="4" w:space="0"/>
              <w:right w:val="single" w:color="auto" w:sz="4" w:space="0"/>
            </w:tcBorders>
            <w:shd w:val="clear" w:color="000000" w:fill="FFFFFF"/>
            <w:noWrap/>
            <w:vAlign w:val="center"/>
          </w:tcPr>
          <w:p w14:paraId="2CEDFC4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1582C4B">
            <w:pPr>
              <w:jc w:val="center"/>
              <w:rPr>
                <w:sz w:val="20"/>
                <w:szCs w:val="20"/>
              </w:rPr>
            </w:pPr>
            <w:r>
              <w:rPr>
                <w:sz w:val="20"/>
                <w:szCs w:val="20"/>
              </w:rPr>
              <w:t>11</w:t>
            </w:r>
          </w:p>
        </w:tc>
        <w:tc>
          <w:tcPr>
            <w:tcW w:w="774" w:type="dxa"/>
            <w:tcBorders>
              <w:top w:val="nil"/>
              <w:left w:val="nil"/>
              <w:bottom w:val="single" w:color="auto" w:sz="4" w:space="0"/>
              <w:right w:val="single" w:color="auto" w:sz="4" w:space="0"/>
            </w:tcBorders>
            <w:shd w:val="clear" w:color="000000" w:fill="FFFFFF"/>
            <w:noWrap/>
            <w:vAlign w:val="center"/>
          </w:tcPr>
          <w:p w14:paraId="067F0E70">
            <w:pPr>
              <w:jc w:val="center"/>
              <w:rPr>
                <w:sz w:val="20"/>
                <w:szCs w:val="20"/>
              </w:rPr>
            </w:pPr>
            <w:r>
              <w:rPr>
                <w:sz w:val="20"/>
                <w:szCs w:val="20"/>
              </w:rPr>
              <w:t>474</w:t>
            </w:r>
          </w:p>
        </w:tc>
        <w:tc>
          <w:tcPr>
            <w:tcW w:w="3201" w:type="dxa"/>
            <w:tcBorders>
              <w:top w:val="nil"/>
              <w:left w:val="nil"/>
              <w:bottom w:val="single" w:color="auto" w:sz="4" w:space="0"/>
              <w:right w:val="single" w:color="auto" w:sz="4" w:space="0"/>
            </w:tcBorders>
            <w:shd w:val="clear" w:color="000000" w:fill="FFFFFF"/>
            <w:noWrap/>
            <w:vAlign w:val="center"/>
          </w:tcPr>
          <w:p w14:paraId="44696081">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2D5C0CE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1438155">
            <w:pPr>
              <w:jc w:val="center"/>
              <w:rPr>
                <w:sz w:val="20"/>
                <w:szCs w:val="20"/>
              </w:rPr>
            </w:pPr>
            <w:r>
              <w:rPr>
                <w:sz w:val="20"/>
                <w:szCs w:val="20"/>
              </w:rPr>
              <w:t>1</w:t>
            </w:r>
          </w:p>
        </w:tc>
      </w:tr>
      <w:tr w14:paraId="774D669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B613440">
            <w:pPr>
              <w:jc w:val="center"/>
              <w:rPr>
                <w:sz w:val="20"/>
                <w:szCs w:val="20"/>
              </w:rPr>
            </w:pPr>
            <w:r>
              <w:rPr>
                <w:sz w:val="20"/>
                <w:szCs w:val="20"/>
              </w:rPr>
              <w:t>167</w:t>
            </w:r>
          </w:p>
        </w:tc>
        <w:tc>
          <w:tcPr>
            <w:tcW w:w="1621" w:type="dxa"/>
            <w:tcBorders>
              <w:top w:val="nil"/>
              <w:left w:val="nil"/>
              <w:bottom w:val="single" w:color="auto" w:sz="4" w:space="0"/>
              <w:right w:val="single" w:color="auto" w:sz="4" w:space="0"/>
            </w:tcBorders>
            <w:shd w:val="clear" w:color="000000" w:fill="FFFFFF"/>
            <w:noWrap/>
            <w:vAlign w:val="center"/>
          </w:tcPr>
          <w:p w14:paraId="0AD00266">
            <w:pPr>
              <w:jc w:val="center"/>
              <w:rPr>
                <w:rFonts w:ascii="宋体" w:hAnsi="宋体" w:cs="宋体"/>
                <w:sz w:val="20"/>
                <w:szCs w:val="20"/>
              </w:rPr>
            </w:pPr>
            <w:r>
              <w:rPr>
                <w:rFonts w:hint="eastAsia" w:ascii="宋体" w:hAnsi="宋体" w:cs="宋体"/>
                <w:sz w:val="20"/>
                <w:szCs w:val="20"/>
              </w:rPr>
              <w:t>阴极射线管(磁效应管)</w:t>
            </w:r>
          </w:p>
        </w:tc>
        <w:tc>
          <w:tcPr>
            <w:tcW w:w="625" w:type="dxa"/>
            <w:tcBorders>
              <w:top w:val="nil"/>
              <w:left w:val="nil"/>
              <w:bottom w:val="single" w:color="auto" w:sz="4" w:space="0"/>
              <w:right w:val="single" w:color="auto" w:sz="4" w:space="0"/>
            </w:tcBorders>
            <w:shd w:val="clear" w:color="000000" w:fill="FFFFFF"/>
            <w:noWrap/>
            <w:vAlign w:val="center"/>
          </w:tcPr>
          <w:p w14:paraId="3069765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39565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5F88A10">
            <w:pPr>
              <w:jc w:val="center"/>
              <w:rPr>
                <w:sz w:val="20"/>
                <w:szCs w:val="20"/>
              </w:rPr>
            </w:pPr>
            <w:r>
              <w:rPr>
                <w:sz w:val="20"/>
                <w:szCs w:val="20"/>
              </w:rPr>
              <w:t>475</w:t>
            </w:r>
          </w:p>
        </w:tc>
        <w:tc>
          <w:tcPr>
            <w:tcW w:w="3201" w:type="dxa"/>
            <w:tcBorders>
              <w:top w:val="nil"/>
              <w:left w:val="nil"/>
              <w:bottom w:val="single" w:color="auto" w:sz="4" w:space="0"/>
              <w:right w:val="single" w:color="auto" w:sz="4" w:space="0"/>
            </w:tcBorders>
            <w:shd w:val="clear" w:color="000000" w:fill="FFFFFF"/>
            <w:noWrap/>
            <w:vAlign w:val="center"/>
          </w:tcPr>
          <w:p w14:paraId="53B3AC5A">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58B07E1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343CD52">
            <w:pPr>
              <w:jc w:val="center"/>
              <w:rPr>
                <w:sz w:val="20"/>
                <w:szCs w:val="20"/>
              </w:rPr>
            </w:pPr>
            <w:r>
              <w:rPr>
                <w:sz w:val="20"/>
                <w:szCs w:val="20"/>
              </w:rPr>
              <w:t>1</w:t>
            </w:r>
          </w:p>
        </w:tc>
      </w:tr>
      <w:tr w14:paraId="59DB310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2901627">
            <w:pPr>
              <w:jc w:val="center"/>
              <w:rPr>
                <w:sz w:val="20"/>
                <w:szCs w:val="20"/>
              </w:rPr>
            </w:pPr>
            <w:r>
              <w:rPr>
                <w:sz w:val="20"/>
                <w:szCs w:val="20"/>
              </w:rPr>
              <w:t>168</w:t>
            </w:r>
          </w:p>
        </w:tc>
        <w:tc>
          <w:tcPr>
            <w:tcW w:w="1621" w:type="dxa"/>
            <w:tcBorders>
              <w:top w:val="nil"/>
              <w:left w:val="nil"/>
              <w:bottom w:val="single" w:color="auto" w:sz="4" w:space="0"/>
              <w:right w:val="single" w:color="auto" w:sz="4" w:space="0"/>
            </w:tcBorders>
            <w:shd w:val="clear" w:color="000000" w:fill="FFFFFF"/>
            <w:noWrap/>
            <w:vAlign w:val="center"/>
          </w:tcPr>
          <w:p w14:paraId="6531EE7F">
            <w:pPr>
              <w:jc w:val="center"/>
              <w:rPr>
                <w:rFonts w:ascii="宋体" w:hAnsi="宋体" w:cs="宋体"/>
                <w:sz w:val="20"/>
                <w:szCs w:val="20"/>
              </w:rPr>
            </w:pPr>
            <w:r>
              <w:rPr>
                <w:rFonts w:hint="eastAsia" w:ascii="宋体" w:hAnsi="宋体" w:cs="宋体"/>
                <w:sz w:val="20"/>
                <w:szCs w:val="20"/>
              </w:rPr>
              <w:t>阴极射线管(机械效应管)</w:t>
            </w:r>
          </w:p>
        </w:tc>
        <w:tc>
          <w:tcPr>
            <w:tcW w:w="625" w:type="dxa"/>
            <w:tcBorders>
              <w:top w:val="nil"/>
              <w:left w:val="nil"/>
              <w:bottom w:val="single" w:color="auto" w:sz="4" w:space="0"/>
              <w:right w:val="single" w:color="auto" w:sz="4" w:space="0"/>
            </w:tcBorders>
            <w:shd w:val="clear" w:color="000000" w:fill="FFFFFF"/>
            <w:noWrap/>
            <w:vAlign w:val="center"/>
          </w:tcPr>
          <w:p w14:paraId="1C67926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73541B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32CA6A2">
            <w:pPr>
              <w:jc w:val="center"/>
              <w:rPr>
                <w:sz w:val="20"/>
                <w:szCs w:val="20"/>
              </w:rPr>
            </w:pPr>
            <w:r>
              <w:rPr>
                <w:sz w:val="20"/>
                <w:szCs w:val="20"/>
              </w:rPr>
              <w:t>476</w:t>
            </w:r>
          </w:p>
        </w:tc>
        <w:tc>
          <w:tcPr>
            <w:tcW w:w="3201" w:type="dxa"/>
            <w:tcBorders>
              <w:top w:val="nil"/>
              <w:left w:val="nil"/>
              <w:bottom w:val="single" w:color="auto" w:sz="4" w:space="0"/>
              <w:right w:val="single" w:color="auto" w:sz="4" w:space="0"/>
            </w:tcBorders>
            <w:shd w:val="clear" w:color="000000" w:fill="FFFFFF"/>
            <w:noWrap/>
            <w:vAlign w:val="center"/>
          </w:tcPr>
          <w:p w14:paraId="28E493FB">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52C09D0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64183BC">
            <w:pPr>
              <w:jc w:val="center"/>
              <w:rPr>
                <w:sz w:val="20"/>
                <w:szCs w:val="20"/>
              </w:rPr>
            </w:pPr>
            <w:r>
              <w:rPr>
                <w:sz w:val="20"/>
                <w:szCs w:val="20"/>
              </w:rPr>
              <w:t>1</w:t>
            </w:r>
          </w:p>
        </w:tc>
      </w:tr>
      <w:tr w14:paraId="357E521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9C5CB95">
            <w:pPr>
              <w:jc w:val="center"/>
              <w:rPr>
                <w:sz w:val="20"/>
                <w:szCs w:val="20"/>
              </w:rPr>
            </w:pPr>
            <w:r>
              <w:rPr>
                <w:sz w:val="20"/>
                <w:szCs w:val="20"/>
              </w:rPr>
              <w:t>169</w:t>
            </w:r>
          </w:p>
        </w:tc>
        <w:tc>
          <w:tcPr>
            <w:tcW w:w="1621" w:type="dxa"/>
            <w:tcBorders>
              <w:top w:val="nil"/>
              <w:left w:val="nil"/>
              <w:bottom w:val="single" w:color="auto" w:sz="4" w:space="0"/>
              <w:right w:val="single" w:color="auto" w:sz="4" w:space="0"/>
            </w:tcBorders>
            <w:shd w:val="clear" w:color="000000" w:fill="FFFFFF"/>
            <w:noWrap/>
            <w:vAlign w:val="center"/>
          </w:tcPr>
          <w:p w14:paraId="1145A6D5">
            <w:pPr>
              <w:jc w:val="center"/>
              <w:rPr>
                <w:rFonts w:ascii="宋体" w:hAnsi="宋体" w:cs="宋体"/>
                <w:sz w:val="20"/>
                <w:szCs w:val="20"/>
              </w:rPr>
            </w:pPr>
            <w:r>
              <w:rPr>
                <w:rFonts w:hint="eastAsia" w:ascii="宋体" w:hAnsi="宋体" w:cs="宋体"/>
                <w:sz w:val="20"/>
                <w:szCs w:val="20"/>
              </w:rPr>
              <w:t>阴极射线管(静电偏转管)</w:t>
            </w:r>
          </w:p>
        </w:tc>
        <w:tc>
          <w:tcPr>
            <w:tcW w:w="625" w:type="dxa"/>
            <w:tcBorders>
              <w:top w:val="nil"/>
              <w:left w:val="nil"/>
              <w:bottom w:val="single" w:color="auto" w:sz="4" w:space="0"/>
              <w:right w:val="single" w:color="auto" w:sz="4" w:space="0"/>
            </w:tcBorders>
            <w:shd w:val="clear" w:color="000000" w:fill="FFFFFF"/>
            <w:noWrap/>
            <w:vAlign w:val="center"/>
          </w:tcPr>
          <w:p w14:paraId="41F6DA5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466087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04E7985">
            <w:pPr>
              <w:jc w:val="center"/>
              <w:rPr>
                <w:sz w:val="20"/>
                <w:szCs w:val="20"/>
              </w:rPr>
            </w:pPr>
            <w:r>
              <w:rPr>
                <w:sz w:val="20"/>
                <w:szCs w:val="20"/>
              </w:rPr>
              <w:t>477</w:t>
            </w:r>
          </w:p>
        </w:tc>
        <w:tc>
          <w:tcPr>
            <w:tcW w:w="3201" w:type="dxa"/>
            <w:tcBorders>
              <w:top w:val="nil"/>
              <w:left w:val="nil"/>
              <w:bottom w:val="single" w:color="auto" w:sz="4" w:space="0"/>
              <w:right w:val="single" w:color="auto" w:sz="4" w:space="0"/>
            </w:tcBorders>
            <w:shd w:val="clear" w:color="000000" w:fill="FFFFFF"/>
            <w:noWrap/>
            <w:vAlign w:val="center"/>
          </w:tcPr>
          <w:p w14:paraId="57E4909E">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05A1238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A5421DF">
            <w:pPr>
              <w:jc w:val="center"/>
              <w:rPr>
                <w:sz w:val="20"/>
                <w:szCs w:val="20"/>
              </w:rPr>
            </w:pPr>
            <w:r>
              <w:rPr>
                <w:sz w:val="20"/>
                <w:szCs w:val="20"/>
              </w:rPr>
              <w:t>1</w:t>
            </w:r>
          </w:p>
        </w:tc>
      </w:tr>
      <w:tr w14:paraId="60C4682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DF49257">
            <w:pPr>
              <w:jc w:val="center"/>
              <w:rPr>
                <w:sz w:val="20"/>
                <w:szCs w:val="20"/>
              </w:rPr>
            </w:pPr>
            <w:r>
              <w:rPr>
                <w:sz w:val="20"/>
                <w:szCs w:val="20"/>
              </w:rPr>
              <w:t>170</w:t>
            </w:r>
          </w:p>
        </w:tc>
        <w:tc>
          <w:tcPr>
            <w:tcW w:w="1621" w:type="dxa"/>
            <w:tcBorders>
              <w:top w:val="nil"/>
              <w:left w:val="nil"/>
              <w:bottom w:val="single" w:color="auto" w:sz="4" w:space="0"/>
              <w:right w:val="single" w:color="auto" w:sz="4" w:space="0"/>
            </w:tcBorders>
            <w:shd w:val="clear" w:color="000000" w:fill="FFFFFF"/>
            <w:noWrap/>
            <w:vAlign w:val="center"/>
          </w:tcPr>
          <w:p w14:paraId="264B7E0E">
            <w:pPr>
              <w:jc w:val="center"/>
              <w:rPr>
                <w:rFonts w:ascii="宋体" w:hAnsi="宋体" w:cs="宋体"/>
                <w:sz w:val="20"/>
                <w:szCs w:val="20"/>
              </w:rPr>
            </w:pPr>
            <w:r>
              <w:rPr>
                <w:rFonts w:hint="eastAsia" w:ascii="宋体" w:hAnsi="宋体" w:cs="宋体"/>
                <w:sz w:val="20"/>
                <w:szCs w:val="20"/>
              </w:rPr>
              <w:t>交流电路特性演示器</w:t>
            </w:r>
          </w:p>
        </w:tc>
        <w:tc>
          <w:tcPr>
            <w:tcW w:w="625" w:type="dxa"/>
            <w:tcBorders>
              <w:top w:val="nil"/>
              <w:left w:val="nil"/>
              <w:bottom w:val="single" w:color="auto" w:sz="4" w:space="0"/>
              <w:right w:val="single" w:color="auto" w:sz="4" w:space="0"/>
            </w:tcBorders>
            <w:shd w:val="clear" w:color="000000" w:fill="FFFFFF"/>
            <w:noWrap/>
            <w:vAlign w:val="center"/>
          </w:tcPr>
          <w:p w14:paraId="7C7859B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B2EF08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32EE55B">
            <w:pPr>
              <w:jc w:val="center"/>
              <w:rPr>
                <w:sz w:val="20"/>
                <w:szCs w:val="20"/>
              </w:rPr>
            </w:pPr>
            <w:r>
              <w:rPr>
                <w:sz w:val="20"/>
                <w:szCs w:val="20"/>
              </w:rPr>
              <w:t>478</w:t>
            </w:r>
          </w:p>
        </w:tc>
        <w:tc>
          <w:tcPr>
            <w:tcW w:w="3201" w:type="dxa"/>
            <w:tcBorders>
              <w:top w:val="nil"/>
              <w:left w:val="nil"/>
              <w:bottom w:val="single" w:color="auto" w:sz="4" w:space="0"/>
              <w:right w:val="single" w:color="auto" w:sz="4" w:space="0"/>
            </w:tcBorders>
            <w:shd w:val="clear" w:color="000000" w:fill="FFFFFF"/>
            <w:noWrap/>
            <w:vAlign w:val="center"/>
          </w:tcPr>
          <w:p w14:paraId="6BA0B34E">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17F849B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D757128">
            <w:pPr>
              <w:jc w:val="center"/>
              <w:rPr>
                <w:sz w:val="20"/>
                <w:szCs w:val="20"/>
              </w:rPr>
            </w:pPr>
            <w:r>
              <w:rPr>
                <w:sz w:val="20"/>
                <w:szCs w:val="20"/>
              </w:rPr>
              <w:t>1</w:t>
            </w:r>
          </w:p>
        </w:tc>
      </w:tr>
      <w:tr w14:paraId="12703FB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4D89C86">
            <w:pPr>
              <w:jc w:val="center"/>
              <w:rPr>
                <w:sz w:val="20"/>
                <w:szCs w:val="20"/>
              </w:rPr>
            </w:pPr>
            <w:r>
              <w:rPr>
                <w:sz w:val="20"/>
                <w:szCs w:val="20"/>
              </w:rPr>
              <w:t>171</w:t>
            </w:r>
          </w:p>
        </w:tc>
        <w:tc>
          <w:tcPr>
            <w:tcW w:w="1621" w:type="dxa"/>
            <w:tcBorders>
              <w:top w:val="nil"/>
              <w:left w:val="nil"/>
              <w:bottom w:val="single" w:color="auto" w:sz="4" w:space="0"/>
              <w:right w:val="single" w:color="auto" w:sz="4" w:space="0"/>
            </w:tcBorders>
            <w:shd w:val="clear" w:color="000000" w:fill="FFFFFF"/>
            <w:noWrap/>
            <w:vAlign w:val="center"/>
          </w:tcPr>
          <w:p w14:paraId="552F8ACE">
            <w:pPr>
              <w:jc w:val="center"/>
              <w:rPr>
                <w:rFonts w:ascii="宋体" w:hAnsi="宋体" w:cs="宋体"/>
                <w:sz w:val="20"/>
                <w:szCs w:val="20"/>
              </w:rPr>
            </w:pPr>
            <w:r>
              <w:rPr>
                <w:rFonts w:hint="eastAsia" w:ascii="宋体" w:hAnsi="宋体" w:cs="宋体"/>
                <w:sz w:val="20"/>
                <w:szCs w:val="20"/>
              </w:rPr>
              <w:t>滑动变阻器</w:t>
            </w:r>
          </w:p>
        </w:tc>
        <w:tc>
          <w:tcPr>
            <w:tcW w:w="625" w:type="dxa"/>
            <w:tcBorders>
              <w:top w:val="nil"/>
              <w:left w:val="nil"/>
              <w:bottom w:val="single" w:color="auto" w:sz="4" w:space="0"/>
              <w:right w:val="single" w:color="auto" w:sz="4" w:space="0"/>
            </w:tcBorders>
            <w:shd w:val="clear" w:color="000000" w:fill="FFFFFF"/>
            <w:noWrap/>
            <w:vAlign w:val="center"/>
          </w:tcPr>
          <w:p w14:paraId="504C128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50D824B">
            <w:pPr>
              <w:jc w:val="center"/>
              <w:rPr>
                <w:sz w:val="20"/>
                <w:szCs w:val="20"/>
              </w:rPr>
            </w:pPr>
            <w:r>
              <w:rPr>
                <w:sz w:val="20"/>
                <w:szCs w:val="20"/>
              </w:rPr>
              <w:t>13</w:t>
            </w:r>
          </w:p>
        </w:tc>
        <w:tc>
          <w:tcPr>
            <w:tcW w:w="774" w:type="dxa"/>
            <w:tcBorders>
              <w:top w:val="nil"/>
              <w:left w:val="nil"/>
              <w:bottom w:val="single" w:color="auto" w:sz="4" w:space="0"/>
              <w:right w:val="single" w:color="auto" w:sz="4" w:space="0"/>
            </w:tcBorders>
            <w:shd w:val="clear" w:color="000000" w:fill="FFFFFF"/>
            <w:noWrap/>
            <w:vAlign w:val="center"/>
          </w:tcPr>
          <w:p w14:paraId="7EDEB0F2">
            <w:pPr>
              <w:jc w:val="center"/>
              <w:rPr>
                <w:sz w:val="20"/>
                <w:szCs w:val="20"/>
              </w:rPr>
            </w:pPr>
            <w:r>
              <w:rPr>
                <w:sz w:val="20"/>
                <w:szCs w:val="20"/>
              </w:rPr>
              <w:t>479</w:t>
            </w:r>
          </w:p>
        </w:tc>
        <w:tc>
          <w:tcPr>
            <w:tcW w:w="3201" w:type="dxa"/>
            <w:tcBorders>
              <w:top w:val="nil"/>
              <w:left w:val="nil"/>
              <w:bottom w:val="single" w:color="auto" w:sz="4" w:space="0"/>
              <w:right w:val="single" w:color="auto" w:sz="4" w:space="0"/>
            </w:tcBorders>
            <w:shd w:val="clear" w:color="000000" w:fill="FFFFFF"/>
            <w:noWrap/>
            <w:vAlign w:val="center"/>
          </w:tcPr>
          <w:p w14:paraId="3EAF76BB">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7213C32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DA4E729">
            <w:pPr>
              <w:jc w:val="center"/>
              <w:rPr>
                <w:sz w:val="20"/>
                <w:szCs w:val="20"/>
              </w:rPr>
            </w:pPr>
            <w:r>
              <w:rPr>
                <w:sz w:val="20"/>
                <w:szCs w:val="20"/>
              </w:rPr>
              <w:t>1</w:t>
            </w:r>
          </w:p>
        </w:tc>
      </w:tr>
      <w:tr w14:paraId="0D27ABE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33B495D">
            <w:pPr>
              <w:jc w:val="center"/>
              <w:rPr>
                <w:sz w:val="20"/>
                <w:szCs w:val="20"/>
              </w:rPr>
            </w:pPr>
            <w:r>
              <w:rPr>
                <w:sz w:val="20"/>
                <w:szCs w:val="20"/>
              </w:rPr>
              <w:t>172</w:t>
            </w:r>
          </w:p>
        </w:tc>
        <w:tc>
          <w:tcPr>
            <w:tcW w:w="1621" w:type="dxa"/>
            <w:tcBorders>
              <w:top w:val="nil"/>
              <w:left w:val="nil"/>
              <w:bottom w:val="single" w:color="auto" w:sz="4" w:space="0"/>
              <w:right w:val="single" w:color="auto" w:sz="4" w:space="0"/>
            </w:tcBorders>
            <w:shd w:val="clear" w:color="000000" w:fill="FFFFFF"/>
            <w:noWrap/>
            <w:vAlign w:val="center"/>
          </w:tcPr>
          <w:p w14:paraId="38D8F8B6">
            <w:pPr>
              <w:jc w:val="center"/>
              <w:rPr>
                <w:rFonts w:ascii="宋体" w:hAnsi="宋体" w:cs="宋体"/>
                <w:sz w:val="20"/>
                <w:szCs w:val="20"/>
              </w:rPr>
            </w:pPr>
            <w:r>
              <w:rPr>
                <w:rFonts w:hint="eastAsia" w:ascii="宋体" w:hAnsi="宋体" w:cs="宋体"/>
                <w:sz w:val="20"/>
                <w:szCs w:val="20"/>
              </w:rPr>
              <w:t>滑动变阻器</w:t>
            </w:r>
          </w:p>
        </w:tc>
        <w:tc>
          <w:tcPr>
            <w:tcW w:w="625" w:type="dxa"/>
            <w:tcBorders>
              <w:top w:val="nil"/>
              <w:left w:val="nil"/>
              <w:bottom w:val="single" w:color="auto" w:sz="4" w:space="0"/>
              <w:right w:val="single" w:color="auto" w:sz="4" w:space="0"/>
            </w:tcBorders>
            <w:shd w:val="clear" w:color="000000" w:fill="FFFFFF"/>
            <w:noWrap/>
            <w:vAlign w:val="center"/>
          </w:tcPr>
          <w:p w14:paraId="0912A0F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71FCCF9">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09AA3B95">
            <w:pPr>
              <w:jc w:val="center"/>
              <w:rPr>
                <w:sz w:val="20"/>
                <w:szCs w:val="20"/>
              </w:rPr>
            </w:pPr>
            <w:r>
              <w:rPr>
                <w:sz w:val="20"/>
                <w:szCs w:val="20"/>
              </w:rPr>
              <w:t>480</w:t>
            </w:r>
          </w:p>
        </w:tc>
        <w:tc>
          <w:tcPr>
            <w:tcW w:w="3201" w:type="dxa"/>
            <w:tcBorders>
              <w:top w:val="nil"/>
              <w:left w:val="nil"/>
              <w:bottom w:val="single" w:color="auto" w:sz="4" w:space="0"/>
              <w:right w:val="single" w:color="auto" w:sz="4" w:space="0"/>
            </w:tcBorders>
            <w:shd w:val="clear" w:color="000000" w:fill="FFFFFF"/>
            <w:noWrap/>
            <w:vAlign w:val="center"/>
          </w:tcPr>
          <w:p w14:paraId="6CB9FA28">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6E31ACC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3DAEB13">
            <w:pPr>
              <w:jc w:val="center"/>
              <w:rPr>
                <w:sz w:val="20"/>
                <w:szCs w:val="20"/>
              </w:rPr>
            </w:pPr>
            <w:r>
              <w:rPr>
                <w:sz w:val="20"/>
                <w:szCs w:val="20"/>
              </w:rPr>
              <w:t>1</w:t>
            </w:r>
          </w:p>
        </w:tc>
      </w:tr>
      <w:tr w14:paraId="0D7C69A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BBD3AF0">
            <w:pPr>
              <w:jc w:val="center"/>
              <w:rPr>
                <w:sz w:val="20"/>
                <w:szCs w:val="20"/>
              </w:rPr>
            </w:pPr>
            <w:r>
              <w:rPr>
                <w:sz w:val="20"/>
                <w:szCs w:val="20"/>
              </w:rPr>
              <w:t>173</w:t>
            </w:r>
          </w:p>
        </w:tc>
        <w:tc>
          <w:tcPr>
            <w:tcW w:w="1621" w:type="dxa"/>
            <w:tcBorders>
              <w:top w:val="nil"/>
              <w:left w:val="nil"/>
              <w:bottom w:val="single" w:color="auto" w:sz="4" w:space="0"/>
              <w:right w:val="single" w:color="auto" w:sz="4" w:space="0"/>
            </w:tcBorders>
            <w:shd w:val="clear" w:color="000000" w:fill="FFFFFF"/>
            <w:noWrap/>
            <w:vAlign w:val="center"/>
          </w:tcPr>
          <w:p w14:paraId="1F180E8A">
            <w:pPr>
              <w:jc w:val="center"/>
              <w:rPr>
                <w:rFonts w:ascii="宋体" w:hAnsi="宋体" w:cs="宋体"/>
                <w:sz w:val="20"/>
                <w:szCs w:val="20"/>
              </w:rPr>
            </w:pPr>
            <w:r>
              <w:rPr>
                <w:rFonts w:hint="eastAsia" w:ascii="宋体" w:hAnsi="宋体" w:cs="宋体"/>
                <w:sz w:val="20"/>
                <w:szCs w:val="20"/>
              </w:rPr>
              <w:t>电阻圈</w:t>
            </w:r>
          </w:p>
        </w:tc>
        <w:tc>
          <w:tcPr>
            <w:tcW w:w="625" w:type="dxa"/>
            <w:tcBorders>
              <w:top w:val="nil"/>
              <w:left w:val="nil"/>
              <w:bottom w:val="single" w:color="auto" w:sz="4" w:space="0"/>
              <w:right w:val="single" w:color="auto" w:sz="4" w:space="0"/>
            </w:tcBorders>
            <w:shd w:val="clear" w:color="000000" w:fill="FFFFFF"/>
            <w:noWrap/>
            <w:vAlign w:val="center"/>
          </w:tcPr>
          <w:p w14:paraId="41465B6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140C135">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6794B79C">
            <w:pPr>
              <w:jc w:val="center"/>
              <w:rPr>
                <w:sz w:val="20"/>
                <w:szCs w:val="20"/>
              </w:rPr>
            </w:pPr>
            <w:r>
              <w:rPr>
                <w:sz w:val="20"/>
                <w:szCs w:val="20"/>
              </w:rPr>
              <w:t>481</w:t>
            </w:r>
          </w:p>
        </w:tc>
        <w:tc>
          <w:tcPr>
            <w:tcW w:w="3201" w:type="dxa"/>
            <w:tcBorders>
              <w:top w:val="nil"/>
              <w:left w:val="nil"/>
              <w:bottom w:val="single" w:color="auto" w:sz="4" w:space="0"/>
              <w:right w:val="single" w:color="auto" w:sz="4" w:space="0"/>
            </w:tcBorders>
            <w:shd w:val="clear" w:color="000000" w:fill="FFFFFF"/>
            <w:noWrap/>
            <w:vAlign w:val="center"/>
          </w:tcPr>
          <w:p w14:paraId="586F8B17">
            <w:pPr>
              <w:jc w:val="center"/>
              <w:rPr>
                <w:rFonts w:ascii="宋体" w:hAnsi="宋体" w:cs="宋体"/>
                <w:sz w:val="20"/>
                <w:szCs w:val="20"/>
              </w:rPr>
            </w:pPr>
            <w:r>
              <w:rPr>
                <w:rFonts w:hint="eastAsia" w:ascii="宋体" w:hAnsi="宋体" w:cs="宋体"/>
                <w:sz w:val="20"/>
                <w:szCs w:val="20"/>
              </w:rPr>
              <w:t>手风琴</w:t>
            </w:r>
          </w:p>
        </w:tc>
        <w:tc>
          <w:tcPr>
            <w:tcW w:w="512" w:type="dxa"/>
            <w:tcBorders>
              <w:top w:val="nil"/>
              <w:left w:val="nil"/>
              <w:bottom w:val="single" w:color="auto" w:sz="4" w:space="0"/>
              <w:right w:val="single" w:color="auto" w:sz="4" w:space="0"/>
            </w:tcBorders>
            <w:shd w:val="clear" w:color="000000" w:fill="FFFFFF"/>
            <w:noWrap/>
            <w:vAlign w:val="center"/>
          </w:tcPr>
          <w:p w14:paraId="6414567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A06ABAA">
            <w:pPr>
              <w:jc w:val="center"/>
              <w:rPr>
                <w:sz w:val="20"/>
                <w:szCs w:val="20"/>
              </w:rPr>
            </w:pPr>
            <w:r>
              <w:rPr>
                <w:sz w:val="20"/>
                <w:szCs w:val="20"/>
              </w:rPr>
              <w:t>5</w:t>
            </w:r>
          </w:p>
        </w:tc>
      </w:tr>
      <w:tr w14:paraId="568C3EF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471E4B2">
            <w:pPr>
              <w:jc w:val="center"/>
              <w:rPr>
                <w:sz w:val="20"/>
                <w:szCs w:val="20"/>
              </w:rPr>
            </w:pPr>
            <w:r>
              <w:rPr>
                <w:sz w:val="20"/>
                <w:szCs w:val="20"/>
              </w:rPr>
              <w:t>174</w:t>
            </w:r>
          </w:p>
        </w:tc>
        <w:tc>
          <w:tcPr>
            <w:tcW w:w="1621" w:type="dxa"/>
            <w:tcBorders>
              <w:top w:val="nil"/>
              <w:left w:val="nil"/>
              <w:bottom w:val="single" w:color="auto" w:sz="4" w:space="0"/>
              <w:right w:val="single" w:color="auto" w:sz="4" w:space="0"/>
            </w:tcBorders>
            <w:shd w:val="clear" w:color="000000" w:fill="FFFFFF"/>
            <w:noWrap/>
            <w:vAlign w:val="center"/>
          </w:tcPr>
          <w:p w14:paraId="666630CC">
            <w:pPr>
              <w:jc w:val="center"/>
              <w:rPr>
                <w:rFonts w:ascii="宋体" w:hAnsi="宋体" w:cs="宋体"/>
                <w:sz w:val="20"/>
                <w:szCs w:val="20"/>
              </w:rPr>
            </w:pPr>
            <w:r>
              <w:rPr>
                <w:rFonts w:hint="eastAsia" w:ascii="宋体" w:hAnsi="宋体" w:cs="宋体"/>
                <w:sz w:val="20"/>
                <w:szCs w:val="20"/>
              </w:rPr>
              <w:t>可调内阻电池</w:t>
            </w:r>
          </w:p>
        </w:tc>
        <w:tc>
          <w:tcPr>
            <w:tcW w:w="625" w:type="dxa"/>
            <w:tcBorders>
              <w:top w:val="nil"/>
              <w:left w:val="nil"/>
              <w:bottom w:val="single" w:color="auto" w:sz="4" w:space="0"/>
              <w:right w:val="single" w:color="auto" w:sz="4" w:space="0"/>
            </w:tcBorders>
            <w:shd w:val="clear" w:color="000000" w:fill="FFFFFF"/>
            <w:noWrap/>
            <w:vAlign w:val="center"/>
          </w:tcPr>
          <w:p w14:paraId="5E1D3DB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D45856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D374382">
            <w:pPr>
              <w:jc w:val="center"/>
              <w:rPr>
                <w:sz w:val="20"/>
                <w:szCs w:val="20"/>
              </w:rPr>
            </w:pPr>
            <w:r>
              <w:rPr>
                <w:sz w:val="20"/>
                <w:szCs w:val="20"/>
              </w:rPr>
              <w:t>482</w:t>
            </w:r>
          </w:p>
        </w:tc>
        <w:tc>
          <w:tcPr>
            <w:tcW w:w="3201" w:type="dxa"/>
            <w:tcBorders>
              <w:top w:val="nil"/>
              <w:left w:val="nil"/>
              <w:bottom w:val="single" w:color="auto" w:sz="4" w:space="0"/>
              <w:right w:val="single" w:color="auto" w:sz="4" w:space="0"/>
            </w:tcBorders>
            <w:shd w:val="clear" w:color="000000" w:fill="FFFFFF"/>
            <w:noWrap/>
            <w:vAlign w:val="center"/>
          </w:tcPr>
          <w:p w14:paraId="720BB721">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584F2AD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67D05EE">
            <w:pPr>
              <w:jc w:val="center"/>
              <w:rPr>
                <w:sz w:val="20"/>
                <w:szCs w:val="20"/>
              </w:rPr>
            </w:pPr>
            <w:r>
              <w:rPr>
                <w:sz w:val="20"/>
                <w:szCs w:val="20"/>
              </w:rPr>
              <w:t>1</w:t>
            </w:r>
          </w:p>
        </w:tc>
      </w:tr>
      <w:tr w14:paraId="4BFDE81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DC54F7A">
            <w:pPr>
              <w:jc w:val="center"/>
              <w:rPr>
                <w:sz w:val="20"/>
                <w:szCs w:val="20"/>
              </w:rPr>
            </w:pPr>
            <w:r>
              <w:rPr>
                <w:sz w:val="20"/>
                <w:szCs w:val="20"/>
              </w:rPr>
              <w:t>175</w:t>
            </w:r>
          </w:p>
        </w:tc>
        <w:tc>
          <w:tcPr>
            <w:tcW w:w="1621" w:type="dxa"/>
            <w:tcBorders>
              <w:top w:val="nil"/>
              <w:left w:val="nil"/>
              <w:bottom w:val="single" w:color="auto" w:sz="4" w:space="0"/>
              <w:right w:val="single" w:color="auto" w:sz="4" w:space="0"/>
            </w:tcBorders>
            <w:shd w:val="clear" w:color="000000" w:fill="FFFFFF"/>
            <w:noWrap/>
            <w:vAlign w:val="center"/>
          </w:tcPr>
          <w:p w14:paraId="080FCDAB">
            <w:pPr>
              <w:jc w:val="center"/>
              <w:rPr>
                <w:rFonts w:ascii="宋体" w:hAnsi="宋体" w:cs="宋体"/>
                <w:sz w:val="20"/>
                <w:szCs w:val="20"/>
              </w:rPr>
            </w:pPr>
            <w:r>
              <w:rPr>
                <w:rFonts w:hint="eastAsia" w:ascii="宋体" w:hAnsi="宋体" w:cs="宋体"/>
                <w:sz w:val="20"/>
                <w:szCs w:val="20"/>
              </w:rPr>
              <w:t>演示线路实验板</w:t>
            </w:r>
          </w:p>
        </w:tc>
        <w:tc>
          <w:tcPr>
            <w:tcW w:w="625" w:type="dxa"/>
            <w:tcBorders>
              <w:top w:val="nil"/>
              <w:left w:val="nil"/>
              <w:bottom w:val="single" w:color="auto" w:sz="4" w:space="0"/>
              <w:right w:val="single" w:color="auto" w:sz="4" w:space="0"/>
            </w:tcBorders>
            <w:shd w:val="clear" w:color="000000" w:fill="FFFFFF"/>
            <w:noWrap/>
            <w:vAlign w:val="center"/>
          </w:tcPr>
          <w:p w14:paraId="182B84D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708BFF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C637DCB">
            <w:pPr>
              <w:jc w:val="center"/>
              <w:rPr>
                <w:sz w:val="20"/>
                <w:szCs w:val="20"/>
              </w:rPr>
            </w:pPr>
            <w:r>
              <w:rPr>
                <w:sz w:val="20"/>
                <w:szCs w:val="20"/>
              </w:rPr>
              <w:t>483</w:t>
            </w:r>
          </w:p>
        </w:tc>
        <w:tc>
          <w:tcPr>
            <w:tcW w:w="3201" w:type="dxa"/>
            <w:tcBorders>
              <w:top w:val="nil"/>
              <w:left w:val="nil"/>
              <w:bottom w:val="single" w:color="auto" w:sz="4" w:space="0"/>
              <w:right w:val="single" w:color="auto" w:sz="4" w:space="0"/>
            </w:tcBorders>
            <w:shd w:val="clear" w:color="000000" w:fill="FFFFFF"/>
            <w:noWrap/>
            <w:vAlign w:val="center"/>
          </w:tcPr>
          <w:p w14:paraId="08CF1615">
            <w:pPr>
              <w:jc w:val="center"/>
              <w:rPr>
                <w:rFonts w:ascii="宋体" w:hAnsi="宋体" w:cs="宋体"/>
                <w:sz w:val="20"/>
                <w:szCs w:val="20"/>
              </w:rPr>
            </w:pPr>
            <w:r>
              <w:rPr>
                <w:rFonts w:hint="eastAsia" w:ascii="宋体" w:hAnsi="宋体" w:cs="宋体"/>
                <w:sz w:val="20"/>
                <w:szCs w:val="20"/>
              </w:rPr>
              <w:t>电吉他</w:t>
            </w:r>
          </w:p>
        </w:tc>
        <w:tc>
          <w:tcPr>
            <w:tcW w:w="512" w:type="dxa"/>
            <w:tcBorders>
              <w:top w:val="nil"/>
              <w:left w:val="nil"/>
              <w:bottom w:val="single" w:color="auto" w:sz="4" w:space="0"/>
              <w:right w:val="single" w:color="auto" w:sz="4" w:space="0"/>
            </w:tcBorders>
            <w:shd w:val="clear" w:color="000000" w:fill="FFFFFF"/>
            <w:noWrap/>
            <w:vAlign w:val="center"/>
          </w:tcPr>
          <w:p w14:paraId="536C45F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E11C851">
            <w:pPr>
              <w:jc w:val="center"/>
              <w:rPr>
                <w:sz w:val="20"/>
                <w:szCs w:val="20"/>
              </w:rPr>
            </w:pPr>
            <w:r>
              <w:rPr>
                <w:sz w:val="20"/>
                <w:szCs w:val="20"/>
              </w:rPr>
              <w:t>2</w:t>
            </w:r>
          </w:p>
        </w:tc>
      </w:tr>
      <w:tr w14:paraId="153C304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8576699">
            <w:pPr>
              <w:jc w:val="center"/>
              <w:rPr>
                <w:sz w:val="20"/>
                <w:szCs w:val="20"/>
              </w:rPr>
            </w:pPr>
            <w:r>
              <w:rPr>
                <w:sz w:val="20"/>
                <w:szCs w:val="20"/>
              </w:rPr>
              <w:t>176</w:t>
            </w:r>
          </w:p>
        </w:tc>
        <w:tc>
          <w:tcPr>
            <w:tcW w:w="1621" w:type="dxa"/>
            <w:tcBorders>
              <w:top w:val="nil"/>
              <w:left w:val="nil"/>
              <w:bottom w:val="single" w:color="auto" w:sz="4" w:space="0"/>
              <w:right w:val="single" w:color="auto" w:sz="4" w:space="0"/>
            </w:tcBorders>
            <w:shd w:val="clear" w:color="000000" w:fill="FFFFFF"/>
            <w:noWrap/>
            <w:vAlign w:val="center"/>
          </w:tcPr>
          <w:p w14:paraId="5FAAEB68">
            <w:pPr>
              <w:jc w:val="center"/>
              <w:rPr>
                <w:rFonts w:ascii="宋体" w:hAnsi="宋体" w:cs="宋体"/>
                <w:sz w:val="20"/>
                <w:szCs w:val="20"/>
              </w:rPr>
            </w:pPr>
            <w:r>
              <w:rPr>
                <w:rFonts w:hint="eastAsia" w:ascii="宋体" w:hAnsi="宋体" w:cs="宋体"/>
                <w:sz w:val="20"/>
                <w:szCs w:val="20"/>
              </w:rPr>
              <w:t>月球运行仪</w:t>
            </w:r>
          </w:p>
        </w:tc>
        <w:tc>
          <w:tcPr>
            <w:tcW w:w="625" w:type="dxa"/>
            <w:tcBorders>
              <w:top w:val="nil"/>
              <w:left w:val="nil"/>
              <w:bottom w:val="single" w:color="auto" w:sz="4" w:space="0"/>
              <w:right w:val="single" w:color="auto" w:sz="4" w:space="0"/>
            </w:tcBorders>
            <w:shd w:val="clear" w:color="000000" w:fill="FFFFFF"/>
            <w:noWrap/>
            <w:vAlign w:val="center"/>
          </w:tcPr>
          <w:p w14:paraId="17922FB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D38D4A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E90CE21">
            <w:pPr>
              <w:jc w:val="center"/>
              <w:rPr>
                <w:sz w:val="20"/>
                <w:szCs w:val="20"/>
              </w:rPr>
            </w:pPr>
            <w:r>
              <w:rPr>
                <w:sz w:val="20"/>
                <w:szCs w:val="20"/>
              </w:rPr>
              <w:t>484</w:t>
            </w:r>
          </w:p>
        </w:tc>
        <w:tc>
          <w:tcPr>
            <w:tcW w:w="3201" w:type="dxa"/>
            <w:tcBorders>
              <w:top w:val="nil"/>
              <w:left w:val="nil"/>
              <w:bottom w:val="single" w:color="auto" w:sz="4" w:space="0"/>
              <w:right w:val="single" w:color="auto" w:sz="4" w:space="0"/>
            </w:tcBorders>
            <w:shd w:val="clear" w:color="000000" w:fill="FFFFFF"/>
            <w:noWrap/>
            <w:vAlign w:val="center"/>
          </w:tcPr>
          <w:p w14:paraId="291693E5">
            <w:pPr>
              <w:jc w:val="center"/>
              <w:rPr>
                <w:rFonts w:ascii="宋体" w:hAnsi="宋体" w:cs="宋体"/>
                <w:sz w:val="20"/>
                <w:szCs w:val="20"/>
              </w:rPr>
            </w:pPr>
            <w:r>
              <w:rPr>
                <w:rFonts w:hint="eastAsia" w:ascii="宋体" w:hAnsi="宋体" w:cs="宋体"/>
                <w:sz w:val="20"/>
                <w:szCs w:val="20"/>
              </w:rPr>
              <w:t>大鼓、小军鼓</w:t>
            </w:r>
          </w:p>
        </w:tc>
        <w:tc>
          <w:tcPr>
            <w:tcW w:w="512" w:type="dxa"/>
            <w:tcBorders>
              <w:top w:val="nil"/>
              <w:left w:val="nil"/>
              <w:bottom w:val="single" w:color="auto" w:sz="4" w:space="0"/>
              <w:right w:val="single" w:color="auto" w:sz="4" w:space="0"/>
            </w:tcBorders>
            <w:shd w:val="clear" w:color="000000" w:fill="FFFFFF"/>
            <w:noWrap/>
            <w:vAlign w:val="center"/>
          </w:tcPr>
          <w:p w14:paraId="0F9C606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1A1FE51">
            <w:pPr>
              <w:jc w:val="center"/>
              <w:rPr>
                <w:sz w:val="20"/>
                <w:szCs w:val="20"/>
              </w:rPr>
            </w:pPr>
            <w:r>
              <w:rPr>
                <w:sz w:val="20"/>
                <w:szCs w:val="20"/>
              </w:rPr>
              <w:t>1</w:t>
            </w:r>
          </w:p>
        </w:tc>
      </w:tr>
      <w:tr w14:paraId="1AB4956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FA42DB1">
            <w:pPr>
              <w:jc w:val="center"/>
              <w:rPr>
                <w:sz w:val="20"/>
                <w:szCs w:val="20"/>
              </w:rPr>
            </w:pPr>
            <w:r>
              <w:rPr>
                <w:sz w:val="20"/>
                <w:szCs w:val="20"/>
              </w:rPr>
              <w:t>177</w:t>
            </w:r>
          </w:p>
        </w:tc>
        <w:tc>
          <w:tcPr>
            <w:tcW w:w="1621" w:type="dxa"/>
            <w:tcBorders>
              <w:top w:val="nil"/>
              <w:left w:val="nil"/>
              <w:bottom w:val="single" w:color="auto" w:sz="4" w:space="0"/>
              <w:right w:val="single" w:color="auto" w:sz="4" w:space="0"/>
            </w:tcBorders>
            <w:shd w:val="clear" w:color="000000" w:fill="FFFFFF"/>
            <w:noWrap/>
            <w:vAlign w:val="center"/>
          </w:tcPr>
          <w:p w14:paraId="70F33D6F">
            <w:pPr>
              <w:jc w:val="center"/>
              <w:rPr>
                <w:rFonts w:ascii="宋体" w:hAnsi="宋体" w:cs="宋体"/>
                <w:sz w:val="20"/>
                <w:szCs w:val="20"/>
              </w:rPr>
            </w:pPr>
            <w:r>
              <w:rPr>
                <w:rFonts w:hint="eastAsia" w:ascii="宋体" w:hAnsi="宋体" w:cs="宋体"/>
                <w:sz w:val="20"/>
                <w:szCs w:val="20"/>
              </w:rPr>
              <w:t>月球运行仪</w:t>
            </w:r>
          </w:p>
        </w:tc>
        <w:tc>
          <w:tcPr>
            <w:tcW w:w="625" w:type="dxa"/>
            <w:tcBorders>
              <w:top w:val="nil"/>
              <w:left w:val="nil"/>
              <w:bottom w:val="single" w:color="auto" w:sz="4" w:space="0"/>
              <w:right w:val="single" w:color="auto" w:sz="4" w:space="0"/>
            </w:tcBorders>
            <w:shd w:val="clear" w:color="000000" w:fill="FFFFFF"/>
            <w:noWrap/>
            <w:vAlign w:val="center"/>
          </w:tcPr>
          <w:p w14:paraId="0DA4217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BCB988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0923457">
            <w:pPr>
              <w:jc w:val="center"/>
              <w:rPr>
                <w:sz w:val="20"/>
                <w:szCs w:val="20"/>
              </w:rPr>
            </w:pPr>
            <w:r>
              <w:rPr>
                <w:sz w:val="20"/>
                <w:szCs w:val="20"/>
              </w:rPr>
              <w:t>485</w:t>
            </w:r>
          </w:p>
        </w:tc>
        <w:tc>
          <w:tcPr>
            <w:tcW w:w="3201" w:type="dxa"/>
            <w:tcBorders>
              <w:top w:val="nil"/>
              <w:left w:val="nil"/>
              <w:bottom w:val="single" w:color="auto" w:sz="4" w:space="0"/>
              <w:right w:val="single" w:color="auto" w:sz="4" w:space="0"/>
            </w:tcBorders>
            <w:shd w:val="clear" w:color="000000" w:fill="FFFFFF"/>
            <w:noWrap/>
            <w:vAlign w:val="center"/>
          </w:tcPr>
          <w:p w14:paraId="5DBD33E4">
            <w:pPr>
              <w:jc w:val="center"/>
              <w:rPr>
                <w:rFonts w:ascii="宋体" w:hAnsi="宋体" w:cs="宋体"/>
                <w:sz w:val="20"/>
                <w:szCs w:val="20"/>
              </w:rPr>
            </w:pPr>
            <w:r>
              <w:rPr>
                <w:rFonts w:hint="eastAsia" w:ascii="宋体" w:hAnsi="宋体" w:cs="宋体"/>
                <w:sz w:val="20"/>
                <w:szCs w:val="20"/>
              </w:rPr>
              <w:t>大鼓、小军鼓</w:t>
            </w:r>
          </w:p>
        </w:tc>
        <w:tc>
          <w:tcPr>
            <w:tcW w:w="512" w:type="dxa"/>
            <w:tcBorders>
              <w:top w:val="nil"/>
              <w:left w:val="nil"/>
              <w:bottom w:val="single" w:color="auto" w:sz="4" w:space="0"/>
              <w:right w:val="single" w:color="auto" w:sz="4" w:space="0"/>
            </w:tcBorders>
            <w:shd w:val="clear" w:color="000000" w:fill="FFFFFF"/>
            <w:noWrap/>
            <w:vAlign w:val="center"/>
          </w:tcPr>
          <w:p w14:paraId="6FCEB58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FA9DF54">
            <w:pPr>
              <w:jc w:val="center"/>
              <w:rPr>
                <w:sz w:val="20"/>
                <w:szCs w:val="20"/>
              </w:rPr>
            </w:pPr>
            <w:r>
              <w:rPr>
                <w:sz w:val="20"/>
                <w:szCs w:val="20"/>
              </w:rPr>
              <w:t>1</w:t>
            </w:r>
          </w:p>
        </w:tc>
      </w:tr>
      <w:tr w14:paraId="77F4B46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C4404DF">
            <w:pPr>
              <w:jc w:val="center"/>
              <w:rPr>
                <w:sz w:val="20"/>
                <w:szCs w:val="20"/>
              </w:rPr>
            </w:pPr>
            <w:r>
              <w:rPr>
                <w:sz w:val="20"/>
                <w:szCs w:val="20"/>
              </w:rPr>
              <w:t>178</w:t>
            </w:r>
          </w:p>
        </w:tc>
        <w:tc>
          <w:tcPr>
            <w:tcW w:w="1621" w:type="dxa"/>
            <w:tcBorders>
              <w:top w:val="nil"/>
              <w:left w:val="nil"/>
              <w:bottom w:val="single" w:color="auto" w:sz="4" w:space="0"/>
              <w:right w:val="single" w:color="auto" w:sz="4" w:space="0"/>
            </w:tcBorders>
            <w:shd w:val="clear" w:color="000000" w:fill="FFFFFF"/>
            <w:noWrap/>
            <w:vAlign w:val="center"/>
          </w:tcPr>
          <w:p w14:paraId="46EF99C9">
            <w:pPr>
              <w:jc w:val="center"/>
              <w:rPr>
                <w:rFonts w:ascii="宋体" w:hAnsi="宋体" w:cs="宋体"/>
                <w:sz w:val="20"/>
                <w:szCs w:val="20"/>
              </w:rPr>
            </w:pPr>
            <w:r>
              <w:rPr>
                <w:rFonts w:hint="eastAsia" w:ascii="宋体" w:hAnsi="宋体" w:cs="宋体"/>
                <w:sz w:val="20"/>
                <w:szCs w:val="20"/>
              </w:rPr>
              <w:t>月球运行仪</w:t>
            </w:r>
          </w:p>
        </w:tc>
        <w:tc>
          <w:tcPr>
            <w:tcW w:w="625" w:type="dxa"/>
            <w:tcBorders>
              <w:top w:val="nil"/>
              <w:left w:val="nil"/>
              <w:bottom w:val="single" w:color="auto" w:sz="4" w:space="0"/>
              <w:right w:val="single" w:color="auto" w:sz="4" w:space="0"/>
            </w:tcBorders>
            <w:shd w:val="clear" w:color="000000" w:fill="FFFFFF"/>
            <w:noWrap/>
            <w:vAlign w:val="center"/>
          </w:tcPr>
          <w:p w14:paraId="14749B1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3007F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603D6B8">
            <w:pPr>
              <w:jc w:val="center"/>
              <w:rPr>
                <w:sz w:val="20"/>
                <w:szCs w:val="20"/>
              </w:rPr>
            </w:pPr>
            <w:r>
              <w:rPr>
                <w:sz w:val="20"/>
                <w:szCs w:val="20"/>
              </w:rPr>
              <w:t>486</w:t>
            </w:r>
          </w:p>
        </w:tc>
        <w:tc>
          <w:tcPr>
            <w:tcW w:w="3201" w:type="dxa"/>
            <w:tcBorders>
              <w:top w:val="nil"/>
              <w:left w:val="nil"/>
              <w:bottom w:val="single" w:color="auto" w:sz="4" w:space="0"/>
              <w:right w:val="single" w:color="auto" w:sz="4" w:space="0"/>
            </w:tcBorders>
            <w:shd w:val="clear" w:color="000000" w:fill="FFFFFF"/>
            <w:noWrap/>
            <w:vAlign w:val="center"/>
          </w:tcPr>
          <w:p w14:paraId="2106BAB8">
            <w:pPr>
              <w:jc w:val="center"/>
              <w:rPr>
                <w:rFonts w:ascii="宋体" w:hAnsi="宋体" w:cs="宋体"/>
                <w:sz w:val="20"/>
                <w:szCs w:val="20"/>
              </w:rPr>
            </w:pPr>
            <w:r>
              <w:rPr>
                <w:rFonts w:hint="eastAsia" w:ascii="宋体" w:hAnsi="宋体" w:cs="宋体"/>
                <w:sz w:val="20"/>
                <w:szCs w:val="20"/>
              </w:rPr>
              <w:t>大鼓、小军鼓</w:t>
            </w:r>
          </w:p>
        </w:tc>
        <w:tc>
          <w:tcPr>
            <w:tcW w:w="512" w:type="dxa"/>
            <w:tcBorders>
              <w:top w:val="nil"/>
              <w:left w:val="nil"/>
              <w:bottom w:val="single" w:color="auto" w:sz="4" w:space="0"/>
              <w:right w:val="single" w:color="auto" w:sz="4" w:space="0"/>
            </w:tcBorders>
            <w:shd w:val="clear" w:color="000000" w:fill="FFFFFF"/>
            <w:noWrap/>
            <w:vAlign w:val="center"/>
          </w:tcPr>
          <w:p w14:paraId="4A12051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C86AAC8">
            <w:pPr>
              <w:jc w:val="center"/>
              <w:rPr>
                <w:sz w:val="20"/>
                <w:szCs w:val="20"/>
              </w:rPr>
            </w:pPr>
            <w:r>
              <w:rPr>
                <w:sz w:val="20"/>
                <w:szCs w:val="20"/>
              </w:rPr>
              <w:t>1</w:t>
            </w:r>
          </w:p>
        </w:tc>
      </w:tr>
      <w:tr w14:paraId="7768E1C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4F728EA">
            <w:pPr>
              <w:jc w:val="center"/>
              <w:rPr>
                <w:sz w:val="20"/>
                <w:szCs w:val="20"/>
              </w:rPr>
            </w:pPr>
            <w:r>
              <w:rPr>
                <w:sz w:val="20"/>
                <w:szCs w:val="20"/>
              </w:rPr>
              <w:t>179</w:t>
            </w:r>
          </w:p>
        </w:tc>
        <w:tc>
          <w:tcPr>
            <w:tcW w:w="1621" w:type="dxa"/>
            <w:tcBorders>
              <w:top w:val="nil"/>
              <w:left w:val="nil"/>
              <w:bottom w:val="single" w:color="auto" w:sz="4" w:space="0"/>
              <w:right w:val="single" w:color="auto" w:sz="4" w:space="0"/>
            </w:tcBorders>
            <w:shd w:val="clear" w:color="000000" w:fill="FFFFFF"/>
            <w:noWrap/>
            <w:vAlign w:val="center"/>
          </w:tcPr>
          <w:p w14:paraId="0B00E5DC">
            <w:pPr>
              <w:jc w:val="center"/>
              <w:rPr>
                <w:rFonts w:ascii="宋体" w:hAnsi="宋体" w:cs="宋体"/>
                <w:sz w:val="20"/>
                <w:szCs w:val="20"/>
              </w:rPr>
            </w:pPr>
            <w:r>
              <w:rPr>
                <w:rFonts w:hint="eastAsia" w:ascii="宋体" w:hAnsi="宋体" w:cs="宋体"/>
                <w:sz w:val="20"/>
                <w:szCs w:val="20"/>
              </w:rPr>
              <w:t>透明天球仪</w:t>
            </w:r>
          </w:p>
        </w:tc>
        <w:tc>
          <w:tcPr>
            <w:tcW w:w="625" w:type="dxa"/>
            <w:tcBorders>
              <w:top w:val="nil"/>
              <w:left w:val="nil"/>
              <w:bottom w:val="single" w:color="auto" w:sz="4" w:space="0"/>
              <w:right w:val="single" w:color="auto" w:sz="4" w:space="0"/>
            </w:tcBorders>
            <w:shd w:val="clear" w:color="000000" w:fill="FFFFFF"/>
            <w:noWrap/>
            <w:vAlign w:val="center"/>
          </w:tcPr>
          <w:p w14:paraId="63308B2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23B8BF8">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19CF7E60">
            <w:pPr>
              <w:jc w:val="center"/>
              <w:rPr>
                <w:sz w:val="20"/>
                <w:szCs w:val="20"/>
              </w:rPr>
            </w:pPr>
            <w:r>
              <w:rPr>
                <w:sz w:val="20"/>
                <w:szCs w:val="20"/>
              </w:rPr>
              <w:t>487</w:t>
            </w:r>
          </w:p>
        </w:tc>
        <w:tc>
          <w:tcPr>
            <w:tcW w:w="3201" w:type="dxa"/>
            <w:tcBorders>
              <w:top w:val="nil"/>
              <w:left w:val="nil"/>
              <w:bottom w:val="single" w:color="auto" w:sz="4" w:space="0"/>
              <w:right w:val="single" w:color="auto" w:sz="4" w:space="0"/>
            </w:tcBorders>
            <w:shd w:val="clear" w:color="000000" w:fill="FFFFFF"/>
            <w:noWrap/>
            <w:vAlign w:val="center"/>
          </w:tcPr>
          <w:p w14:paraId="4F50D588">
            <w:pPr>
              <w:jc w:val="center"/>
              <w:rPr>
                <w:rFonts w:ascii="宋体" w:hAnsi="宋体" w:cs="宋体"/>
                <w:sz w:val="20"/>
                <w:szCs w:val="20"/>
              </w:rPr>
            </w:pPr>
            <w:r>
              <w:rPr>
                <w:rFonts w:hint="eastAsia" w:ascii="宋体" w:hAnsi="宋体" w:cs="宋体"/>
                <w:sz w:val="20"/>
                <w:szCs w:val="20"/>
              </w:rPr>
              <w:t>釵</w:t>
            </w:r>
          </w:p>
        </w:tc>
        <w:tc>
          <w:tcPr>
            <w:tcW w:w="512" w:type="dxa"/>
            <w:tcBorders>
              <w:top w:val="nil"/>
              <w:left w:val="nil"/>
              <w:bottom w:val="single" w:color="auto" w:sz="4" w:space="0"/>
              <w:right w:val="single" w:color="auto" w:sz="4" w:space="0"/>
            </w:tcBorders>
            <w:shd w:val="clear" w:color="000000" w:fill="FFFFFF"/>
            <w:noWrap/>
            <w:vAlign w:val="center"/>
          </w:tcPr>
          <w:p w14:paraId="5394045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41CC617">
            <w:pPr>
              <w:jc w:val="center"/>
              <w:rPr>
                <w:sz w:val="20"/>
                <w:szCs w:val="20"/>
              </w:rPr>
            </w:pPr>
            <w:r>
              <w:rPr>
                <w:sz w:val="20"/>
                <w:szCs w:val="20"/>
              </w:rPr>
              <w:t>1</w:t>
            </w:r>
          </w:p>
        </w:tc>
      </w:tr>
      <w:tr w14:paraId="1D64A70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0531276">
            <w:pPr>
              <w:jc w:val="center"/>
              <w:rPr>
                <w:sz w:val="20"/>
                <w:szCs w:val="20"/>
              </w:rPr>
            </w:pPr>
            <w:r>
              <w:rPr>
                <w:sz w:val="20"/>
                <w:szCs w:val="20"/>
              </w:rPr>
              <w:t>180</w:t>
            </w:r>
          </w:p>
        </w:tc>
        <w:tc>
          <w:tcPr>
            <w:tcW w:w="1621" w:type="dxa"/>
            <w:tcBorders>
              <w:top w:val="nil"/>
              <w:left w:val="nil"/>
              <w:bottom w:val="single" w:color="auto" w:sz="4" w:space="0"/>
              <w:right w:val="single" w:color="auto" w:sz="4" w:space="0"/>
            </w:tcBorders>
            <w:shd w:val="clear" w:color="000000" w:fill="FFFFFF"/>
            <w:noWrap/>
            <w:vAlign w:val="center"/>
          </w:tcPr>
          <w:p w14:paraId="729F230A">
            <w:pPr>
              <w:jc w:val="center"/>
              <w:rPr>
                <w:rFonts w:ascii="宋体" w:hAnsi="宋体" w:cs="宋体"/>
                <w:sz w:val="20"/>
                <w:szCs w:val="20"/>
              </w:rPr>
            </w:pPr>
            <w:r>
              <w:rPr>
                <w:rFonts w:hint="eastAsia" w:ascii="宋体" w:hAnsi="宋体" w:cs="宋体"/>
                <w:sz w:val="20"/>
                <w:szCs w:val="20"/>
              </w:rPr>
              <w:t>透明天球仪</w:t>
            </w:r>
          </w:p>
        </w:tc>
        <w:tc>
          <w:tcPr>
            <w:tcW w:w="625" w:type="dxa"/>
            <w:tcBorders>
              <w:top w:val="nil"/>
              <w:left w:val="nil"/>
              <w:bottom w:val="single" w:color="auto" w:sz="4" w:space="0"/>
              <w:right w:val="single" w:color="auto" w:sz="4" w:space="0"/>
            </w:tcBorders>
            <w:shd w:val="clear" w:color="000000" w:fill="FFFFFF"/>
            <w:noWrap/>
            <w:vAlign w:val="center"/>
          </w:tcPr>
          <w:p w14:paraId="6CCD924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5E10F5D">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ECC03A9">
            <w:pPr>
              <w:jc w:val="center"/>
              <w:rPr>
                <w:sz w:val="20"/>
                <w:szCs w:val="20"/>
              </w:rPr>
            </w:pPr>
            <w:r>
              <w:rPr>
                <w:sz w:val="20"/>
                <w:szCs w:val="20"/>
              </w:rPr>
              <w:t>488</w:t>
            </w:r>
          </w:p>
        </w:tc>
        <w:tc>
          <w:tcPr>
            <w:tcW w:w="3201" w:type="dxa"/>
            <w:tcBorders>
              <w:top w:val="nil"/>
              <w:left w:val="nil"/>
              <w:bottom w:val="single" w:color="auto" w:sz="4" w:space="0"/>
              <w:right w:val="single" w:color="auto" w:sz="4" w:space="0"/>
            </w:tcBorders>
            <w:shd w:val="clear" w:color="000000" w:fill="FFFFFF"/>
            <w:noWrap/>
            <w:vAlign w:val="center"/>
          </w:tcPr>
          <w:p w14:paraId="67E81507">
            <w:pPr>
              <w:jc w:val="center"/>
              <w:rPr>
                <w:rFonts w:ascii="宋体" w:hAnsi="宋体" w:cs="宋体"/>
                <w:sz w:val="20"/>
                <w:szCs w:val="20"/>
              </w:rPr>
            </w:pPr>
            <w:r>
              <w:rPr>
                <w:rFonts w:hint="eastAsia" w:ascii="宋体" w:hAnsi="宋体" w:cs="宋体"/>
                <w:sz w:val="20"/>
                <w:szCs w:val="20"/>
              </w:rPr>
              <w:t>中号</w:t>
            </w:r>
          </w:p>
        </w:tc>
        <w:tc>
          <w:tcPr>
            <w:tcW w:w="512" w:type="dxa"/>
            <w:tcBorders>
              <w:top w:val="nil"/>
              <w:left w:val="nil"/>
              <w:bottom w:val="single" w:color="auto" w:sz="4" w:space="0"/>
              <w:right w:val="single" w:color="auto" w:sz="4" w:space="0"/>
            </w:tcBorders>
            <w:shd w:val="clear" w:color="000000" w:fill="FFFFFF"/>
            <w:noWrap/>
            <w:vAlign w:val="center"/>
          </w:tcPr>
          <w:p w14:paraId="6CDEF58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CEFE7B1">
            <w:pPr>
              <w:jc w:val="center"/>
              <w:rPr>
                <w:sz w:val="20"/>
                <w:szCs w:val="20"/>
              </w:rPr>
            </w:pPr>
            <w:r>
              <w:rPr>
                <w:sz w:val="20"/>
                <w:szCs w:val="20"/>
              </w:rPr>
              <w:t>1</w:t>
            </w:r>
          </w:p>
        </w:tc>
      </w:tr>
      <w:tr w14:paraId="7CF519F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6162656">
            <w:pPr>
              <w:jc w:val="center"/>
              <w:rPr>
                <w:sz w:val="20"/>
                <w:szCs w:val="20"/>
              </w:rPr>
            </w:pPr>
            <w:r>
              <w:rPr>
                <w:sz w:val="20"/>
                <w:szCs w:val="20"/>
              </w:rPr>
              <w:t>181</w:t>
            </w:r>
          </w:p>
        </w:tc>
        <w:tc>
          <w:tcPr>
            <w:tcW w:w="1621" w:type="dxa"/>
            <w:tcBorders>
              <w:top w:val="nil"/>
              <w:left w:val="nil"/>
              <w:bottom w:val="single" w:color="auto" w:sz="4" w:space="0"/>
              <w:right w:val="single" w:color="auto" w:sz="4" w:space="0"/>
            </w:tcBorders>
            <w:shd w:val="clear" w:color="000000" w:fill="FFFFFF"/>
            <w:noWrap/>
            <w:vAlign w:val="center"/>
          </w:tcPr>
          <w:p w14:paraId="7BC2CBB5">
            <w:pPr>
              <w:jc w:val="center"/>
              <w:rPr>
                <w:rFonts w:ascii="宋体" w:hAnsi="宋体" w:cs="宋体"/>
                <w:sz w:val="20"/>
                <w:szCs w:val="20"/>
              </w:rPr>
            </w:pPr>
            <w:r>
              <w:rPr>
                <w:rFonts w:hint="eastAsia" w:ascii="宋体" w:hAnsi="宋体" w:cs="宋体"/>
                <w:sz w:val="20"/>
                <w:szCs w:val="20"/>
              </w:rPr>
              <w:t>空盒气压表</w:t>
            </w:r>
          </w:p>
        </w:tc>
        <w:tc>
          <w:tcPr>
            <w:tcW w:w="625" w:type="dxa"/>
            <w:tcBorders>
              <w:top w:val="nil"/>
              <w:left w:val="nil"/>
              <w:bottom w:val="single" w:color="auto" w:sz="4" w:space="0"/>
              <w:right w:val="single" w:color="auto" w:sz="4" w:space="0"/>
            </w:tcBorders>
            <w:shd w:val="clear" w:color="000000" w:fill="FFFFFF"/>
            <w:noWrap/>
            <w:vAlign w:val="center"/>
          </w:tcPr>
          <w:p w14:paraId="1BFB7B0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E58EFEF">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3E9E65DB">
            <w:pPr>
              <w:jc w:val="center"/>
              <w:rPr>
                <w:sz w:val="20"/>
                <w:szCs w:val="20"/>
              </w:rPr>
            </w:pPr>
            <w:r>
              <w:rPr>
                <w:sz w:val="20"/>
                <w:szCs w:val="20"/>
              </w:rPr>
              <w:t>489</w:t>
            </w:r>
          </w:p>
        </w:tc>
        <w:tc>
          <w:tcPr>
            <w:tcW w:w="3201" w:type="dxa"/>
            <w:tcBorders>
              <w:top w:val="nil"/>
              <w:left w:val="nil"/>
              <w:bottom w:val="single" w:color="auto" w:sz="4" w:space="0"/>
              <w:right w:val="single" w:color="auto" w:sz="4" w:space="0"/>
            </w:tcBorders>
            <w:shd w:val="clear" w:color="000000" w:fill="FFFFFF"/>
            <w:noWrap/>
            <w:vAlign w:val="center"/>
          </w:tcPr>
          <w:p w14:paraId="3B8C9CBC">
            <w:pPr>
              <w:jc w:val="center"/>
              <w:rPr>
                <w:rFonts w:ascii="宋体" w:hAnsi="宋体" w:cs="宋体"/>
                <w:sz w:val="20"/>
                <w:szCs w:val="20"/>
              </w:rPr>
            </w:pPr>
            <w:r>
              <w:rPr>
                <w:rFonts w:hint="eastAsia" w:ascii="宋体" w:hAnsi="宋体" w:cs="宋体"/>
                <w:sz w:val="20"/>
                <w:szCs w:val="20"/>
              </w:rPr>
              <w:t>中号</w:t>
            </w:r>
          </w:p>
        </w:tc>
        <w:tc>
          <w:tcPr>
            <w:tcW w:w="512" w:type="dxa"/>
            <w:tcBorders>
              <w:top w:val="nil"/>
              <w:left w:val="nil"/>
              <w:bottom w:val="single" w:color="auto" w:sz="4" w:space="0"/>
              <w:right w:val="single" w:color="auto" w:sz="4" w:space="0"/>
            </w:tcBorders>
            <w:shd w:val="clear" w:color="000000" w:fill="FFFFFF"/>
            <w:noWrap/>
            <w:vAlign w:val="center"/>
          </w:tcPr>
          <w:p w14:paraId="15D8487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7822860">
            <w:pPr>
              <w:jc w:val="center"/>
              <w:rPr>
                <w:sz w:val="20"/>
                <w:szCs w:val="20"/>
              </w:rPr>
            </w:pPr>
            <w:r>
              <w:rPr>
                <w:sz w:val="20"/>
                <w:szCs w:val="20"/>
              </w:rPr>
              <w:t>1</w:t>
            </w:r>
          </w:p>
        </w:tc>
      </w:tr>
      <w:tr w14:paraId="0ABA9D5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2C1C959">
            <w:pPr>
              <w:jc w:val="center"/>
              <w:rPr>
                <w:sz w:val="20"/>
                <w:szCs w:val="20"/>
              </w:rPr>
            </w:pPr>
            <w:r>
              <w:rPr>
                <w:sz w:val="20"/>
                <w:szCs w:val="20"/>
              </w:rPr>
              <w:t>182</w:t>
            </w:r>
          </w:p>
        </w:tc>
        <w:tc>
          <w:tcPr>
            <w:tcW w:w="1621" w:type="dxa"/>
            <w:tcBorders>
              <w:top w:val="nil"/>
              <w:left w:val="nil"/>
              <w:bottom w:val="single" w:color="auto" w:sz="4" w:space="0"/>
              <w:right w:val="single" w:color="auto" w:sz="4" w:space="0"/>
            </w:tcBorders>
            <w:shd w:val="clear" w:color="000000" w:fill="FFFFFF"/>
            <w:noWrap/>
            <w:vAlign w:val="center"/>
          </w:tcPr>
          <w:p w14:paraId="1137C06F">
            <w:pPr>
              <w:jc w:val="center"/>
              <w:rPr>
                <w:rFonts w:ascii="宋体" w:hAnsi="宋体" w:cs="宋体"/>
                <w:sz w:val="20"/>
                <w:szCs w:val="20"/>
              </w:rPr>
            </w:pPr>
            <w:r>
              <w:rPr>
                <w:rFonts w:hint="eastAsia" w:ascii="宋体" w:hAnsi="宋体" w:cs="宋体"/>
                <w:sz w:val="20"/>
                <w:szCs w:val="20"/>
              </w:rPr>
              <w:t>单摆组</w:t>
            </w:r>
          </w:p>
        </w:tc>
        <w:tc>
          <w:tcPr>
            <w:tcW w:w="625" w:type="dxa"/>
            <w:tcBorders>
              <w:top w:val="nil"/>
              <w:left w:val="nil"/>
              <w:bottom w:val="single" w:color="auto" w:sz="4" w:space="0"/>
              <w:right w:val="single" w:color="auto" w:sz="4" w:space="0"/>
            </w:tcBorders>
            <w:shd w:val="clear" w:color="000000" w:fill="FFFFFF"/>
            <w:noWrap/>
            <w:vAlign w:val="center"/>
          </w:tcPr>
          <w:p w14:paraId="6CC0192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0C8A4F1">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0F9613F8">
            <w:pPr>
              <w:jc w:val="center"/>
              <w:rPr>
                <w:sz w:val="20"/>
                <w:szCs w:val="20"/>
              </w:rPr>
            </w:pPr>
            <w:r>
              <w:rPr>
                <w:sz w:val="20"/>
                <w:szCs w:val="20"/>
              </w:rPr>
              <w:t>490</w:t>
            </w:r>
          </w:p>
        </w:tc>
        <w:tc>
          <w:tcPr>
            <w:tcW w:w="3201" w:type="dxa"/>
            <w:tcBorders>
              <w:top w:val="nil"/>
              <w:left w:val="nil"/>
              <w:bottom w:val="single" w:color="auto" w:sz="4" w:space="0"/>
              <w:right w:val="single" w:color="auto" w:sz="4" w:space="0"/>
            </w:tcBorders>
            <w:shd w:val="clear" w:color="000000" w:fill="FFFFFF"/>
            <w:noWrap/>
            <w:vAlign w:val="center"/>
          </w:tcPr>
          <w:p w14:paraId="638F4478">
            <w:pPr>
              <w:jc w:val="center"/>
              <w:rPr>
                <w:rFonts w:ascii="宋体" w:hAnsi="宋体" w:cs="宋体"/>
                <w:sz w:val="20"/>
                <w:szCs w:val="20"/>
              </w:rPr>
            </w:pPr>
            <w:r>
              <w:rPr>
                <w:rFonts w:hint="eastAsia" w:ascii="宋体" w:hAnsi="宋体" w:cs="宋体"/>
                <w:sz w:val="20"/>
                <w:szCs w:val="20"/>
              </w:rPr>
              <w:t>圆号</w:t>
            </w:r>
          </w:p>
        </w:tc>
        <w:tc>
          <w:tcPr>
            <w:tcW w:w="512" w:type="dxa"/>
            <w:tcBorders>
              <w:top w:val="nil"/>
              <w:left w:val="nil"/>
              <w:bottom w:val="single" w:color="auto" w:sz="4" w:space="0"/>
              <w:right w:val="single" w:color="auto" w:sz="4" w:space="0"/>
            </w:tcBorders>
            <w:shd w:val="clear" w:color="000000" w:fill="FFFFFF"/>
            <w:noWrap/>
            <w:vAlign w:val="center"/>
          </w:tcPr>
          <w:p w14:paraId="601E7AF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896C3C0">
            <w:pPr>
              <w:jc w:val="center"/>
              <w:rPr>
                <w:sz w:val="20"/>
                <w:szCs w:val="20"/>
              </w:rPr>
            </w:pPr>
            <w:r>
              <w:rPr>
                <w:sz w:val="20"/>
                <w:szCs w:val="20"/>
              </w:rPr>
              <w:t>1</w:t>
            </w:r>
          </w:p>
        </w:tc>
      </w:tr>
      <w:tr w14:paraId="5ADC101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AF8CB5D">
            <w:pPr>
              <w:jc w:val="center"/>
              <w:rPr>
                <w:sz w:val="20"/>
                <w:szCs w:val="20"/>
              </w:rPr>
            </w:pPr>
            <w:r>
              <w:rPr>
                <w:sz w:val="20"/>
                <w:szCs w:val="20"/>
              </w:rPr>
              <w:t>183</w:t>
            </w:r>
          </w:p>
        </w:tc>
        <w:tc>
          <w:tcPr>
            <w:tcW w:w="1621" w:type="dxa"/>
            <w:tcBorders>
              <w:top w:val="nil"/>
              <w:left w:val="nil"/>
              <w:bottom w:val="single" w:color="auto" w:sz="4" w:space="0"/>
              <w:right w:val="single" w:color="auto" w:sz="4" w:space="0"/>
            </w:tcBorders>
            <w:shd w:val="clear" w:color="000000" w:fill="FFFFFF"/>
            <w:noWrap/>
            <w:vAlign w:val="center"/>
          </w:tcPr>
          <w:p w14:paraId="4037A62E">
            <w:pPr>
              <w:jc w:val="center"/>
              <w:rPr>
                <w:rFonts w:ascii="宋体" w:hAnsi="宋体" w:cs="宋体"/>
                <w:sz w:val="20"/>
                <w:szCs w:val="20"/>
              </w:rPr>
            </w:pPr>
            <w:r>
              <w:rPr>
                <w:rFonts w:hint="eastAsia" w:ascii="宋体" w:hAnsi="宋体" w:cs="宋体"/>
                <w:sz w:val="20"/>
                <w:szCs w:val="20"/>
              </w:rPr>
              <w:t>单摆组</w:t>
            </w:r>
          </w:p>
        </w:tc>
        <w:tc>
          <w:tcPr>
            <w:tcW w:w="625" w:type="dxa"/>
            <w:tcBorders>
              <w:top w:val="nil"/>
              <w:left w:val="nil"/>
              <w:bottom w:val="single" w:color="auto" w:sz="4" w:space="0"/>
              <w:right w:val="single" w:color="auto" w:sz="4" w:space="0"/>
            </w:tcBorders>
            <w:shd w:val="clear" w:color="000000" w:fill="FFFFFF"/>
            <w:noWrap/>
            <w:vAlign w:val="center"/>
          </w:tcPr>
          <w:p w14:paraId="1F054A4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8DEE9E1">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3CB586F0">
            <w:pPr>
              <w:jc w:val="center"/>
              <w:rPr>
                <w:sz w:val="20"/>
                <w:szCs w:val="20"/>
              </w:rPr>
            </w:pPr>
            <w:r>
              <w:rPr>
                <w:sz w:val="20"/>
                <w:szCs w:val="20"/>
              </w:rPr>
              <w:t>491</w:t>
            </w:r>
          </w:p>
        </w:tc>
        <w:tc>
          <w:tcPr>
            <w:tcW w:w="3201" w:type="dxa"/>
            <w:tcBorders>
              <w:top w:val="nil"/>
              <w:left w:val="nil"/>
              <w:bottom w:val="single" w:color="auto" w:sz="4" w:space="0"/>
              <w:right w:val="single" w:color="auto" w:sz="4" w:space="0"/>
            </w:tcBorders>
            <w:shd w:val="clear" w:color="000000" w:fill="FFFFFF"/>
            <w:noWrap/>
            <w:vAlign w:val="center"/>
          </w:tcPr>
          <w:p w14:paraId="3E32DA5D">
            <w:pPr>
              <w:jc w:val="center"/>
              <w:rPr>
                <w:rFonts w:ascii="宋体" w:hAnsi="宋体" w:cs="宋体"/>
                <w:sz w:val="20"/>
                <w:szCs w:val="20"/>
              </w:rPr>
            </w:pPr>
            <w:r>
              <w:rPr>
                <w:rFonts w:hint="eastAsia" w:ascii="宋体" w:hAnsi="宋体" w:cs="宋体"/>
                <w:sz w:val="20"/>
                <w:szCs w:val="20"/>
              </w:rPr>
              <w:t>圆号</w:t>
            </w:r>
          </w:p>
        </w:tc>
        <w:tc>
          <w:tcPr>
            <w:tcW w:w="512" w:type="dxa"/>
            <w:tcBorders>
              <w:top w:val="nil"/>
              <w:left w:val="nil"/>
              <w:bottom w:val="single" w:color="auto" w:sz="4" w:space="0"/>
              <w:right w:val="single" w:color="auto" w:sz="4" w:space="0"/>
            </w:tcBorders>
            <w:shd w:val="clear" w:color="000000" w:fill="FFFFFF"/>
            <w:noWrap/>
            <w:vAlign w:val="center"/>
          </w:tcPr>
          <w:p w14:paraId="2B2B5EB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4550756">
            <w:pPr>
              <w:jc w:val="center"/>
              <w:rPr>
                <w:sz w:val="20"/>
                <w:szCs w:val="20"/>
              </w:rPr>
            </w:pPr>
            <w:r>
              <w:rPr>
                <w:sz w:val="20"/>
                <w:szCs w:val="20"/>
              </w:rPr>
              <w:t>1</w:t>
            </w:r>
          </w:p>
        </w:tc>
      </w:tr>
      <w:tr w14:paraId="09776A9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76C9FE4">
            <w:pPr>
              <w:jc w:val="center"/>
              <w:rPr>
                <w:sz w:val="20"/>
                <w:szCs w:val="20"/>
              </w:rPr>
            </w:pPr>
            <w:r>
              <w:rPr>
                <w:sz w:val="20"/>
                <w:szCs w:val="20"/>
              </w:rPr>
              <w:t>184</w:t>
            </w:r>
          </w:p>
        </w:tc>
        <w:tc>
          <w:tcPr>
            <w:tcW w:w="1621" w:type="dxa"/>
            <w:tcBorders>
              <w:top w:val="nil"/>
              <w:left w:val="nil"/>
              <w:bottom w:val="single" w:color="auto" w:sz="4" w:space="0"/>
              <w:right w:val="single" w:color="auto" w:sz="4" w:space="0"/>
            </w:tcBorders>
            <w:shd w:val="clear" w:color="000000" w:fill="FFFFFF"/>
            <w:noWrap/>
            <w:vAlign w:val="center"/>
          </w:tcPr>
          <w:p w14:paraId="70C15B6B">
            <w:pPr>
              <w:jc w:val="center"/>
              <w:rPr>
                <w:rFonts w:ascii="宋体" w:hAnsi="宋体" w:cs="宋体"/>
                <w:sz w:val="20"/>
                <w:szCs w:val="20"/>
              </w:rPr>
            </w:pPr>
            <w:r>
              <w:rPr>
                <w:rFonts w:hint="eastAsia" w:ascii="宋体" w:hAnsi="宋体" w:cs="宋体"/>
                <w:sz w:val="20"/>
                <w:szCs w:val="20"/>
              </w:rPr>
              <w:t>单摆运动规律演示器</w:t>
            </w:r>
          </w:p>
        </w:tc>
        <w:tc>
          <w:tcPr>
            <w:tcW w:w="625" w:type="dxa"/>
            <w:tcBorders>
              <w:top w:val="nil"/>
              <w:left w:val="nil"/>
              <w:bottom w:val="single" w:color="auto" w:sz="4" w:space="0"/>
              <w:right w:val="single" w:color="auto" w:sz="4" w:space="0"/>
            </w:tcBorders>
            <w:shd w:val="clear" w:color="000000" w:fill="FFFFFF"/>
            <w:noWrap/>
            <w:vAlign w:val="center"/>
          </w:tcPr>
          <w:p w14:paraId="5999256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FCF267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78295DA">
            <w:pPr>
              <w:jc w:val="center"/>
              <w:rPr>
                <w:sz w:val="20"/>
                <w:szCs w:val="20"/>
              </w:rPr>
            </w:pPr>
            <w:r>
              <w:rPr>
                <w:sz w:val="20"/>
                <w:szCs w:val="20"/>
              </w:rPr>
              <w:t>492</w:t>
            </w:r>
          </w:p>
        </w:tc>
        <w:tc>
          <w:tcPr>
            <w:tcW w:w="3201" w:type="dxa"/>
            <w:tcBorders>
              <w:top w:val="nil"/>
              <w:left w:val="nil"/>
              <w:bottom w:val="single" w:color="auto" w:sz="4" w:space="0"/>
              <w:right w:val="single" w:color="auto" w:sz="4" w:space="0"/>
            </w:tcBorders>
            <w:shd w:val="clear" w:color="000000" w:fill="FFFFFF"/>
            <w:noWrap/>
            <w:vAlign w:val="center"/>
          </w:tcPr>
          <w:p w14:paraId="3F153898">
            <w:pPr>
              <w:jc w:val="center"/>
              <w:rPr>
                <w:rFonts w:ascii="宋体" w:hAnsi="宋体" w:cs="宋体"/>
                <w:sz w:val="20"/>
                <w:szCs w:val="20"/>
              </w:rPr>
            </w:pPr>
            <w:r>
              <w:rPr>
                <w:rFonts w:hint="eastAsia" w:ascii="宋体" w:hAnsi="宋体" w:cs="宋体"/>
                <w:sz w:val="20"/>
                <w:szCs w:val="20"/>
              </w:rPr>
              <w:t>单簧管</w:t>
            </w:r>
          </w:p>
        </w:tc>
        <w:tc>
          <w:tcPr>
            <w:tcW w:w="512" w:type="dxa"/>
            <w:tcBorders>
              <w:top w:val="nil"/>
              <w:left w:val="nil"/>
              <w:bottom w:val="single" w:color="auto" w:sz="4" w:space="0"/>
              <w:right w:val="single" w:color="auto" w:sz="4" w:space="0"/>
            </w:tcBorders>
            <w:shd w:val="clear" w:color="000000" w:fill="FFFFFF"/>
            <w:noWrap/>
            <w:vAlign w:val="center"/>
          </w:tcPr>
          <w:p w14:paraId="70B0C30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93CDB36">
            <w:pPr>
              <w:jc w:val="center"/>
              <w:rPr>
                <w:sz w:val="20"/>
                <w:szCs w:val="20"/>
              </w:rPr>
            </w:pPr>
            <w:r>
              <w:rPr>
                <w:sz w:val="20"/>
                <w:szCs w:val="20"/>
              </w:rPr>
              <w:t>1</w:t>
            </w:r>
          </w:p>
        </w:tc>
      </w:tr>
      <w:tr w14:paraId="68B6B12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101704C">
            <w:pPr>
              <w:jc w:val="center"/>
              <w:rPr>
                <w:sz w:val="20"/>
                <w:szCs w:val="20"/>
              </w:rPr>
            </w:pPr>
            <w:r>
              <w:rPr>
                <w:sz w:val="20"/>
                <w:szCs w:val="20"/>
              </w:rPr>
              <w:t>185</w:t>
            </w:r>
          </w:p>
        </w:tc>
        <w:tc>
          <w:tcPr>
            <w:tcW w:w="1621" w:type="dxa"/>
            <w:tcBorders>
              <w:top w:val="nil"/>
              <w:left w:val="nil"/>
              <w:bottom w:val="single" w:color="auto" w:sz="4" w:space="0"/>
              <w:right w:val="single" w:color="auto" w:sz="4" w:space="0"/>
            </w:tcBorders>
            <w:shd w:val="clear" w:color="000000" w:fill="FFFFFF"/>
            <w:noWrap/>
            <w:vAlign w:val="center"/>
          </w:tcPr>
          <w:p w14:paraId="3D98476E">
            <w:pPr>
              <w:jc w:val="center"/>
              <w:rPr>
                <w:rFonts w:ascii="宋体" w:hAnsi="宋体" w:cs="宋体"/>
                <w:sz w:val="20"/>
                <w:szCs w:val="20"/>
              </w:rPr>
            </w:pPr>
            <w:r>
              <w:rPr>
                <w:rFonts w:hint="eastAsia" w:ascii="宋体" w:hAnsi="宋体" w:cs="宋体"/>
                <w:sz w:val="20"/>
                <w:szCs w:val="20"/>
              </w:rPr>
              <w:t>纵波演示器</w:t>
            </w:r>
          </w:p>
        </w:tc>
        <w:tc>
          <w:tcPr>
            <w:tcW w:w="625" w:type="dxa"/>
            <w:tcBorders>
              <w:top w:val="nil"/>
              <w:left w:val="nil"/>
              <w:bottom w:val="single" w:color="auto" w:sz="4" w:space="0"/>
              <w:right w:val="single" w:color="auto" w:sz="4" w:space="0"/>
            </w:tcBorders>
            <w:shd w:val="clear" w:color="000000" w:fill="FFFFFF"/>
            <w:noWrap/>
            <w:vAlign w:val="center"/>
          </w:tcPr>
          <w:p w14:paraId="3C397A7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4760E9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21C5CAF">
            <w:pPr>
              <w:jc w:val="center"/>
              <w:rPr>
                <w:sz w:val="20"/>
                <w:szCs w:val="20"/>
              </w:rPr>
            </w:pPr>
            <w:r>
              <w:rPr>
                <w:sz w:val="20"/>
                <w:szCs w:val="20"/>
              </w:rPr>
              <w:t>493</w:t>
            </w:r>
          </w:p>
        </w:tc>
        <w:tc>
          <w:tcPr>
            <w:tcW w:w="3201" w:type="dxa"/>
            <w:tcBorders>
              <w:top w:val="nil"/>
              <w:left w:val="nil"/>
              <w:bottom w:val="single" w:color="auto" w:sz="4" w:space="0"/>
              <w:right w:val="single" w:color="auto" w:sz="4" w:space="0"/>
            </w:tcBorders>
            <w:shd w:val="clear" w:color="000000" w:fill="FFFFFF"/>
            <w:noWrap/>
            <w:vAlign w:val="center"/>
          </w:tcPr>
          <w:p w14:paraId="40D96BFC">
            <w:pPr>
              <w:jc w:val="center"/>
              <w:rPr>
                <w:rFonts w:ascii="宋体" w:hAnsi="宋体" w:cs="宋体"/>
                <w:sz w:val="20"/>
                <w:szCs w:val="20"/>
              </w:rPr>
            </w:pPr>
            <w:r>
              <w:rPr>
                <w:rFonts w:hint="eastAsia" w:ascii="宋体" w:hAnsi="宋体" w:cs="宋体"/>
                <w:sz w:val="20"/>
                <w:szCs w:val="20"/>
              </w:rPr>
              <w:t>单簧管</w:t>
            </w:r>
          </w:p>
        </w:tc>
        <w:tc>
          <w:tcPr>
            <w:tcW w:w="512" w:type="dxa"/>
            <w:tcBorders>
              <w:top w:val="nil"/>
              <w:left w:val="nil"/>
              <w:bottom w:val="single" w:color="auto" w:sz="4" w:space="0"/>
              <w:right w:val="single" w:color="auto" w:sz="4" w:space="0"/>
            </w:tcBorders>
            <w:shd w:val="clear" w:color="000000" w:fill="FFFFFF"/>
            <w:noWrap/>
            <w:vAlign w:val="center"/>
          </w:tcPr>
          <w:p w14:paraId="42E83C7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1F9BA8C">
            <w:pPr>
              <w:jc w:val="center"/>
              <w:rPr>
                <w:sz w:val="20"/>
                <w:szCs w:val="20"/>
              </w:rPr>
            </w:pPr>
            <w:r>
              <w:rPr>
                <w:sz w:val="20"/>
                <w:szCs w:val="20"/>
              </w:rPr>
              <w:t>1</w:t>
            </w:r>
          </w:p>
        </w:tc>
      </w:tr>
      <w:tr w14:paraId="6EEC3BE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CF3AEC4">
            <w:pPr>
              <w:jc w:val="center"/>
              <w:rPr>
                <w:sz w:val="20"/>
                <w:szCs w:val="20"/>
              </w:rPr>
            </w:pPr>
            <w:r>
              <w:rPr>
                <w:sz w:val="20"/>
                <w:szCs w:val="20"/>
              </w:rPr>
              <w:t>186</w:t>
            </w:r>
          </w:p>
        </w:tc>
        <w:tc>
          <w:tcPr>
            <w:tcW w:w="1621" w:type="dxa"/>
            <w:tcBorders>
              <w:top w:val="nil"/>
              <w:left w:val="nil"/>
              <w:bottom w:val="single" w:color="auto" w:sz="4" w:space="0"/>
              <w:right w:val="single" w:color="auto" w:sz="4" w:space="0"/>
            </w:tcBorders>
            <w:shd w:val="clear" w:color="000000" w:fill="FFFFFF"/>
            <w:noWrap/>
            <w:vAlign w:val="center"/>
          </w:tcPr>
          <w:p w14:paraId="6F0912F7">
            <w:pPr>
              <w:jc w:val="center"/>
              <w:rPr>
                <w:rFonts w:ascii="宋体" w:hAnsi="宋体" w:cs="宋体"/>
                <w:sz w:val="20"/>
                <w:szCs w:val="20"/>
              </w:rPr>
            </w:pPr>
            <w:r>
              <w:rPr>
                <w:rFonts w:hint="eastAsia" w:ascii="宋体" w:hAnsi="宋体" w:cs="宋体"/>
                <w:sz w:val="20"/>
                <w:szCs w:val="20"/>
              </w:rPr>
              <w:t>量热器</w:t>
            </w:r>
          </w:p>
        </w:tc>
        <w:tc>
          <w:tcPr>
            <w:tcW w:w="625" w:type="dxa"/>
            <w:tcBorders>
              <w:top w:val="nil"/>
              <w:left w:val="nil"/>
              <w:bottom w:val="single" w:color="auto" w:sz="4" w:space="0"/>
              <w:right w:val="single" w:color="auto" w:sz="4" w:space="0"/>
            </w:tcBorders>
            <w:shd w:val="clear" w:color="000000" w:fill="FFFFFF"/>
            <w:noWrap/>
            <w:vAlign w:val="center"/>
          </w:tcPr>
          <w:p w14:paraId="73A4F44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E52D27B">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54B7A3F2">
            <w:pPr>
              <w:jc w:val="center"/>
              <w:rPr>
                <w:sz w:val="20"/>
                <w:szCs w:val="20"/>
              </w:rPr>
            </w:pPr>
            <w:r>
              <w:rPr>
                <w:sz w:val="20"/>
                <w:szCs w:val="20"/>
              </w:rPr>
              <w:t>494</w:t>
            </w:r>
          </w:p>
        </w:tc>
        <w:tc>
          <w:tcPr>
            <w:tcW w:w="3201" w:type="dxa"/>
            <w:tcBorders>
              <w:top w:val="nil"/>
              <w:left w:val="nil"/>
              <w:bottom w:val="single" w:color="auto" w:sz="4" w:space="0"/>
              <w:right w:val="single" w:color="auto" w:sz="4" w:space="0"/>
            </w:tcBorders>
            <w:shd w:val="clear" w:color="000000" w:fill="FFFFFF"/>
            <w:noWrap/>
            <w:vAlign w:val="center"/>
          </w:tcPr>
          <w:p w14:paraId="3809DBAA">
            <w:pPr>
              <w:jc w:val="center"/>
              <w:rPr>
                <w:rFonts w:ascii="宋体" w:hAnsi="宋体" w:cs="宋体"/>
                <w:sz w:val="20"/>
                <w:szCs w:val="20"/>
              </w:rPr>
            </w:pPr>
            <w:r>
              <w:rPr>
                <w:rFonts w:hint="eastAsia" w:ascii="宋体" w:hAnsi="宋体" w:cs="宋体"/>
                <w:sz w:val="20"/>
                <w:szCs w:val="20"/>
              </w:rPr>
              <w:t>单簧管</w:t>
            </w:r>
          </w:p>
        </w:tc>
        <w:tc>
          <w:tcPr>
            <w:tcW w:w="512" w:type="dxa"/>
            <w:tcBorders>
              <w:top w:val="nil"/>
              <w:left w:val="nil"/>
              <w:bottom w:val="single" w:color="auto" w:sz="4" w:space="0"/>
              <w:right w:val="single" w:color="auto" w:sz="4" w:space="0"/>
            </w:tcBorders>
            <w:shd w:val="clear" w:color="000000" w:fill="FFFFFF"/>
            <w:noWrap/>
            <w:vAlign w:val="center"/>
          </w:tcPr>
          <w:p w14:paraId="5BC2935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C5A45C8">
            <w:pPr>
              <w:jc w:val="center"/>
              <w:rPr>
                <w:sz w:val="20"/>
                <w:szCs w:val="20"/>
              </w:rPr>
            </w:pPr>
            <w:r>
              <w:rPr>
                <w:sz w:val="20"/>
                <w:szCs w:val="20"/>
              </w:rPr>
              <w:t>1</w:t>
            </w:r>
          </w:p>
        </w:tc>
      </w:tr>
      <w:tr w14:paraId="273D3BB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6EA1F29">
            <w:pPr>
              <w:jc w:val="center"/>
              <w:rPr>
                <w:sz w:val="20"/>
                <w:szCs w:val="20"/>
              </w:rPr>
            </w:pPr>
            <w:r>
              <w:rPr>
                <w:sz w:val="20"/>
                <w:szCs w:val="20"/>
              </w:rPr>
              <w:t>187</w:t>
            </w:r>
          </w:p>
        </w:tc>
        <w:tc>
          <w:tcPr>
            <w:tcW w:w="1621" w:type="dxa"/>
            <w:tcBorders>
              <w:top w:val="nil"/>
              <w:left w:val="nil"/>
              <w:bottom w:val="single" w:color="auto" w:sz="4" w:space="0"/>
              <w:right w:val="single" w:color="auto" w:sz="4" w:space="0"/>
            </w:tcBorders>
            <w:shd w:val="clear" w:color="000000" w:fill="FFFFFF"/>
            <w:noWrap/>
            <w:vAlign w:val="center"/>
          </w:tcPr>
          <w:p w14:paraId="0BF028C0">
            <w:pPr>
              <w:jc w:val="center"/>
              <w:rPr>
                <w:rFonts w:ascii="宋体" w:hAnsi="宋体" w:cs="宋体"/>
                <w:sz w:val="20"/>
                <w:szCs w:val="20"/>
              </w:rPr>
            </w:pPr>
            <w:r>
              <w:rPr>
                <w:rFonts w:hint="eastAsia" w:ascii="宋体" w:hAnsi="宋体" w:cs="宋体"/>
                <w:sz w:val="20"/>
                <w:szCs w:val="20"/>
              </w:rPr>
              <w:t>内聚力演示器</w:t>
            </w:r>
          </w:p>
        </w:tc>
        <w:tc>
          <w:tcPr>
            <w:tcW w:w="625" w:type="dxa"/>
            <w:tcBorders>
              <w:top w:val="nil"/>
              <w:left w:val="nil"/>
              <w:bottom w:val="single" w:color="auto" w:sz="4" w:space="0"/>
              <w:right w:val="single" w:color="auto" w:sz="4" w:space="0"/>
            </w:tcBorders>
            <w:shd w:val="clear" w:color="000000" w:fill="FFFFFF"/>
            <w:noWrap/>
            <w:vAlign w:val="center"/>
          </w:tcPr>
          <w:p w14:paraId="63DE96C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1A55A41">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2A27C515">
            <w:pPr>
              <w:jc w:val="center"/>
              <w:rPr>
                <w:sz w:val="20"/>
                <w:szCs w:val="20"/>
              </w:rPr>
            </w:pPr>
            <w:r>
              <w:rPr>
                <w:sz w:val="20"/>
                <w:szCs w:val="20"/>
              </w:rPr>
              <w:t>495</w:t>
            </w:r>
          </w:p>
        </w:tc>
        <w:tc>
          <w:tcPr>
            <w:tcW w:w="3201" w:type="dxa"/>
            <w:tcBorders>
              <w:top w:val="nil"/>
              <w:left w:val="nil"/>
              <w:bottom w:val="single" w:color="auto" w:sz="4" w:space="0"/>
              <w:right w:val="single" w:color="auto" w:sz="4" w:space="0"/>
            </w:tcBorders>
            <w:shd w:val="clear" w:color="000000" w:fill="FFFFFF"/>
            <w:noWrap/>
            <w:vAlign w:val="center"/>
          </w:tcPr>
          <w:p w14:paraId="10F27747">
            <w:pPr>
              <w:jc w:val="center"/>
              <w:rPr>
                <w:rFonts w:ascii="宋体" w:hAnsi="宋体" w:cs="宋体"/>
                <w:sz w:val="20"/>
                <w:szCs w:val="20"/>
              </w:rPr>
            </w:pPr>
            <w:r>
              <w:rPr>
                <w:rFonts w:hint="eastAsia" w:ascii="宋体" w:hAnsi="宋体" w:cs="宋体"/>
                <w:sz w:val="20"/>
                <w:szCs w:val="20"/>
              </w:rPr>
              <w:t>单簧管</w:t>
            </w:r>
          </w:p>
        </w:tc>
        <w:tc>
          <w:tcPr>
            <w:tcW w:w="512" w:type="dxa"/>
            <w:tcBorders>
              <w:top w:val="nil"/>
              <w:left w:val="nil"/>
              <w:bottom w:val="single" w:color="auto" w:sz="4" w:space="0"/>
              <w:right w:val="single" w:color="auto" w:sz="4" w:space="0"/>
            </w:tcBorders>
            <w:shd w:val="clear" w:color="000000" w:fill="FFFFFF"/>
            <w:noWrap/>
            <w:vAlign w:val="center"/>
          </w:tcPr>
          <w:p w14:paraId="77B9833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940B055">
            <w:pPr>
              <w:jc w:val="center"/>
              <w:rPr>
                <w:sz w:val="20"/>
                <w:szCs w:val="20"/>
              </w:rPr>
            </w:pPr>
            <w:r>
              <w:rPr>
                <w:sz w:val="20"/>
                <w:szCs w:val="20"/>
              </w:rPr>
              <w:t>1</w:t>
            </w:r>
          </w:p>
        </w:tc>
      </w:tr>
      <w:tr w14:paraId="353BDE3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CA0536E">
            <w:pPr>
              <w:jc w:val="center"/>
              <w:rPr>
                <w:sz w:val="20"/>
                <w:szCs w:val="20"/>
              </w:rPr>
            </w:pPr>
            <w:r>
              <w:rPr>
                <w:sz w:val="20"/>
                <w:szCs w:val="20"/>
              </w:rPr>
              <w:t>188</w:t>
            </w:r>
          </w:p>
        </w:tc>
        <w:tc>
          <w:tcPr>
            <w:tcW w:w="1621" w:type="dxa"/>
            <w:tcBorders>
              <w:top w:val="nil"/>
              <w:left w:val="nil"/>
              <w:bottom w:val="single" w:color="auto" w:sz="4" w:space="0"/>
              <w:right w:val="single" w:color="auto" w:sz="4" w:space="0"/>
            </w:tcBorders>
            <w:shd w:val="clear" w:color="000000" w:fill="FFFFFF"/>
            <w:noWrap/>
            <w:vAlign w:val="center"/>
          </w:tcPr>
          <w:p w14:paraId="08B7809F">
            <w:pPr>
              <w:jc w:val="center"/>
              <w:rPr>
                <w:rFonts w:ascii="宋体" w:hAnsi="宋体" w:cs="宋体"/>
                <w:sz w:val="20"/>
                <w:szCs w:val="20"/>
              </w:rPr>
            </w:pPr>
            <w:r>
              <w:rPr>
                <w:rFonts w:hint="eastAsia" w:ascii="宋体" w:hAnsi="宋体" w:cs="宋体"/>
                <w:sz w:val="20"/>
                <w:szCs w:val="20"/>
              </w:rPr>
              <w:t>机械能热能互变演示器</w:t>
            </w:r>
          </w:p>
        </w:tc>
        <w:tc>
          <w:tcPr>
            <w:tcW w:w="625" w:type="dxa"/>
            <w:tcBorders>
              <w:top w:val="nil"/>
              <w:left w:val="nil"/>
              <w:bottom w:val="single" w:color="auto" w:sz="4" w:space="0"/>
              <w:right w:val="single" w:color="auto" w:sz="4" w:space="0"/>
            </w:tcBorders>
            <w:shd w:val="clear" w:color="000000" w:fill="FFFFFF"/>
            <w:noWrap/>
            <w:vAlign w:val="center"/>
          </w:tcPr>
          <w:p w14:paraId="4495FF0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6A928C3">
            <w:pPr>
              <w:jc w:val="center"/>
              <w:rPr>
                <w:sz w:val="20"/>
                <w:szCs w:val="20"/>
              </w:rPr>
            </w:pPr>
            <w:r>
              <w:rPr>
                <w:sz w:val="20"/>
                <w:szCs w:val="20"/>
              </w:rPr>
              <w:t>14</w:t>
            </w:r>
          </w:p>
        </w:tc>
        <w:tc>
          <w:tcPr>
            <w:tcW w:w="774" w:type="dxa"/>
            <w:tcBorders>
              <w:top w:val="nil"/>
              <w:left w:val="nil"/>
              <w:bottom w:val="single" w:color="auto" w:sz="4" w:space="0"/>
              <w:right w:val="single" w:color="auto" w:sz="4" w:space="0"/>
            </w:tcBorders>
            <w:shd w:val="clear" w:color="000000" w:fill="FFFFFF"/>
            <w:noWrap/>
            <w:vAlign w:val="center"/>
          </w:tcPr>
          <w:p w14:paraId="2731EDA2">
            <w:pPr>
              <w:jc w:val="center"/>
              <w:rPr>
                <w:sz w:val="20"/>
                <w:szCs w:val="20"/>
              </w:rPr>
            </w:pPr>
            <w:r>
              <w:rPr>
                <w:sz w:val="20"/>
                <w:szCs w:val="20"/>
              </w:rPr>
              <w:t>496</w:t>
            </w:r>
          </w:p>
        </w:tc>
        <w:tc>
          <w:tcPr>
            <w:tcW w:w="3201" w:type="dxa"/>
            <w:tcBorders>
              <w:top w:val="nil"/>
              <w:left w:val="nil"/>
              <w:bottom w:val="single" w:color="auto" w:sz="4" w:space="0"/>
              <w:right w:val="single" w:color="auto" w:sz="4" w:space="0"/>
            </w:tcBorders>
            <w:shd w:val="clear" w:color="000000" w:fill="FFFFFF"/>
            <w:noWrap/>
            <w:vAlign w:val="center"/>
          </w:tcPr>
          <w:p w14:paraId="254D2367">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2D91E29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8DCF5A4">
            <w:pPr>
              <w:jc w:val="center"/>
              <w:rPr>
                <w:sz w:val="20"/>
                <w:szCs w:val="20"/>
              </w:rPr>
            </w:pPr>
            <w:r>
              <w:rPr>
                <w:sz w:val="20"/>
                <w:szCs w:val="20"/>
              </w:rPr>
              <w:t>1</w:t>
            </w:r>
          </w:p>
        </w:tc>
      </w:tr>
      <w:tr w14:paraId="0B1AC70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0419EE6">
            <w:pPr>
              <w:jc w:val="center"/>
              <w:rPr>
                <w:sz w:val="20"/>
                <w:szCs w:val="20"/>
              </w:rPr>
            </w:pPr>
            <w:r>
              <w:rPr>
                <w:sz w:val="20"/>
                <w:szCs w:val="20"/>
              </w:rPr>
              <w:t>189</w:t>
            </w:r>
          </w:p>
        </w:tc>
        <w:tc>
          <w:tcPr>
            <w:tcW w:w="1621" w:type="dxa"/>
            <w:tcBorders>
              <w:top w:val="nil"/>
              <w:left w:val="nil"/>
              <w:bottom w:val="single" w:color="auto" w:sz="4" w:space="0"/>
              <w:right w:val="single" w:color="auto" w:sz="4" w:space="0"/>
            </w:tcBorders>
            <w:shd w:val="clear" w:color="000000" w:fill="FFFFFF"/>
            <w:noWrap/>
            <w:vAlign w:val="center"/>
          </w:tcPr>
          <w:p w14:paraId="63D25874">
            <w:pPr>
              <w:jc w:val="center"/>
              <w:rPr>
                <w:rFonts w:ascii="宋体" w:hAnsi="宋体" w:cs="宋体"/>
                <w:sz w:val="20"/>
                <w:szCs w:val="20"/>
              </w:rPr>
            </w:pPr>
            <w:r>
              <w:rPr>
                <w:rFonts w:hint="eastAsia" w:ascii="宋体" w:hAnsi="宋体" w:cs="宋体"/>
                <w:sz w:val="20"/>
                <w:szCs w:val="20"/>
              </w:rPr>
              <w:t>气体定律实验器</w:t>
            </w:r>
          </w:p>
        </w:tc>
        <w:tc>
          <w:tcPr>
            <w:tcW w:w="625" w:type="dxa"/>
            <w:tcBorders>
              <w:top w:val="nil"/>
              <w:left w:val="nil"/>
              <w:bottom w:val="single" w:color="auto" w:sz="4" w:space="0"/>
              <w:right w:val="single" w:color="auto" w:sz="4" w:space="0"/>
            </w:tcBorders>
            <w:shd w:val="clear" w:color="000000" w:fill="FFFFFF"/>
            <w:noWrap/>
            <w:vAlign w:val="center"/>
          </w:tcPr>
          <w:p w14:paraId="205E885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054420F">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6A9AE8FC">
            <w:pPr>
              <w:jc w:val="center"/>
              <w:rPr>
                <w:sz w:val="20"/>
                <w:szCs w:val="20"/>
              </w:rPr>
            </w:pPr>
            <w:r>
              <w:rPr>
                <w:sz w:val="20"/>
                <w:szCs w:val="20"/>
              </w:rPr>
              <w:t>497</w:t>
            </w:r>
          </w:p>
        </w:tc>
        <w:tc>
          <w:tcPr>
            <w:tcW w:w="3201" w:type="dxa"/>
            <w:tcBorders>
              <w:top w:val="nil"/>
              <w:left w:val="nil"/>
              <w:bottom w:val="single" w:color="auto" w:sz="4" w:space="0"/>
              <w:right w:val="single" w:color="auto" w:sz="4" w:space="0"/>
            </w:tcBorders>
            <w:shd w:val="clear" w:color="000000" w:fill="FFFFFF"/>
            <w:noWrap/>
            <w:vAlign w:val="center"/>
          </w:tcPr>
          <w:p w14:paraId="0D53596C">
            <w:pPr>
              <w:jc w:val="center"/>
              <w:rPr>
                <w:rFonts w:ascii="宋体" w:hAnsi="宋体" w:cs="宋体"/>
                <w:sz w:val="20"/>
                <w:szCs w:val="20"/>
              </w:rPr>
            </w:pPr>
            <w:r>
              <w:rPr>
                <w:rFonts w:hint="eastAsia" w:ascii="宋体" w:hAnsi="宋体" w:cs="宋体"/>
                <w:sz w:val="20"/>
                <w:szCs w:val="20"/>
              </w:rPr>
              <w:t>五线谱电教板</w:t>
            </w:r>
          </w:p>
        </w:tc>
        <w:tc>
          <w:tcPr>
            <w:tcW w:w="512" w:type="dxa"/>
            <w:tcBorders>
              <w:top w:val="nil"/>
              <w:left w:val="nil"/>
              <w:bottom w:val="single" w:color="auto" w:sz="4" w:space="0"/>
              <w:right w:val="single" w:color="auto" w:sz="4" w:space="0"/>
            </w:tcBorders>
            <w:shd w:val="clear" w:color="000000" w:fill="FFFFFF"/>
            <w:noWrap/>
            <w:vAlign w:val="center"/>
          </w:tcPr>
          <w:p w14:paraId="584ABED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1ACEB7E">
            <w:pPr>
              <w:jc w:val="center"/>
              <w:rPr>
                <w:sz w:val="20"/>
                <w:szCs w:val="20"/>
              </w:rPr>
            </w:pPr>
            <w:r>
              <w:rPr>
                <w:sz w:val="20"/>
                <w:szCs w:val="20"/>
              </w:rPr>
              <w:t>30</w:t>
            </w:r>
          </w:p>
        </w:tc>
      </w:tr>
      <w:tr w14:paraId="30C30D7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2E934D2">
            <w:pPr>
              <w:jc w:val="center"/>
              <w:rPr>
                <w:sz w:val="20"/>
                <w:szCs w:val="20"/>
              </w:rPr>
            </w:pPr>
            <w:r>
              <w:rPr>
                <w:sz w:val="20"/>
                <w:szCs w:val="20"/>
              </w:rPr>
              <w:t>190</w:t>
            </w:r>
          </w:p>
        </w:tc>
        <w:tc>
          <w:tcPr>
            <w:tcW w:w="1621" w:type="dxa"/>
            <w:tcBorders>
              <w:top w:val="nil"/>
              <w:left w:val="nil"/>
              <w:bottom w:val="single" w:color="auto" w:sz="4" w:space="0"/>
              <w:right w:val="single" w:color="auto" w:sz="4" w:space="0"/>
            </w:tcBorders>
            <w:shd w:val="clear" w:color="000000" w:fill="FFFFFF"/>
            <w:noWrap/>
            <w:vAlign w:val="center"/>
          </w:tcPr>
          <w:p w14:paraId="14BFA838">
            <w:pPr>
              <w:jc w:val="center"/>
              <w:rPr>
                <w:rFonts w:ascii="宋体" w:hAnsi="宋体" w:cs="宋体"/>
                <w:sz w:val="20"/>
                <w:szCs w:val="20"/>
              </w:rPr>
            </w:pPr>
            <w:r>
              <w:rPr>
                <w:rFonts w:hint="eastAsia" w:ascii="宋体" w:hAnsi="宋体" w:cs="宋体"/>
                <w:sz w:val="20"/>
                <w:szCs w:val="20"/>
              </w:rPr>
              <w:t>干湿球湿度计</w:t>
            </w:r>
          </w:p>
        </w:tc>
        <w:tc>
          <w:tcPr>
            <w:tcW w:w="625" w:type="dxa"/>
            <w:tcBorders>
              <w:top w:val="nil"/>
              <w:left w:val="nil"/>
              <w:bottom w:val="single" w:color="auto" w:sz="4" w:space="0"/>
              <w:right w:val="single" w:color="auto" w:sz="4" w:space="0"/>
            </w:tcBorders>
            <w:shd w:val="clear" w:color="000000" w:fill="FFFFFF"/>
            <w:noWrap/>
            <w:vAlign w:val="center"/>
          </w:tcPr>
          <w:p w14:paraId="14D18F6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699B02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A6A32D6">
            <w:pPr>
              <w:jc w:val="center"/>
              <w:rPr>
                <w:sz w:val="20"/>
                <w:szCs w:val="20"/>
              </w:rPr>
            </w:pPr>
            <w:r>
              <w:rPr>
                <w:sz w:val="20"/>
                <w:szCs w:val="20"/>
              </w:rPr>
              <w:t>498</w:t>
            </w:r>
          </w:p>
        </w:tc>
        <w:tc>
          <w:tcPr>
            <w:tcW w:w="3201" w:type="dxa"/>
            <w:tcBorders>
              <w:top w:val="nil"/>
              <w:left w:val="nil"/>
              <w:bottom w:val="single" w:color="auto" w:sz="4" w:space="0"/>
              <w:right w:val="single" w:color="auto" w:sz="4" w:space="0"/>
            </w:tcBorders>
            <w:shd w:val="clear" w:color="000000" w:fill="FFFFFF"/>
            <w:noWrap/>
            <w:vAlign w:val="center"/>
          </w:tcPr>
          <w:p w14:paraId="131C762C">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32B592E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D4178B8">
            <w:pPr>
              <w:jc w:val="center"/>
              <w:rPr>
                <w:sz w:val="20"/>
                <w:szCs w:val="20"/>
              </w:rPr>
            </w:pPr>
            <w:r>
              <w:rPr>
                <w:sz w:val="20"/>
                <w:szCs w:val="20"/>
              </w:rPr>
              <w:t>1</w:t>
            </w:r>
          </w:p>
        </w:tc>
      </w:tr>
      <w:tr w14:paraId="5D5EA6C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A226001">
            <w:pPr>
              <w:jc w:val="center"/>
              <w:rPr>
                <w:sz w:val="20"/>
                <w:szCs w:val="20"/>
              </w:rPr>
            </w:pPr>
            <w:r>
              <w:rPr>
                <w:sz w:val="20"/>
                <w:szCs w:val="20"/>
              </w:rPr>
              <w:t>191</w:t>
            </w:r>
          </w:p>
        </w:tc>
        <w:tc>
          <w:tcPr>
            <w:tcW w:w="1621" w:type="dxa"/>
            <w:tcBorders>
              <w:top w:val="nil"/>
              <w:left w:val="nil"/>
              <w:bottom w:val="single" w:color="auto" w:sz="4" w:space="0"/>
              <w:right w:val="single" w:color="auto" w:sz="4" w:space="0"/>
            </w:tcBorders>
            <w:shd w:val="clear" w:color="000000" w:fill="FFFFFF"/>
            <w:noWrap/>
            <w:vAlign w:val="center"/>
          </w:tcPr>
          <w:p w14:paraId="35C324AA">
            <w:pPr>
              <w:jc w:val="center"/>
              <w:rPr>
                <w:rFonts w:ascii="宋体" w:hAnsi="宋体" w:cs="宋体"/>
                <w:sz w:val="20"/>
                <w:szCs w:val="20"/>
              </w:rPr>
            </w:pPr>
            <w:r>
              <w:rPr>
                <w:rFonts w:hint="eastAsia" w:ascii="宋体" w:hAnsi="宋体" w:cs="宋体"/>
                <w:sz w:val="20"/>
                <w:szCs w:val="20"/>
              </w:rPr>
              <w:t>干湿球湿度计</w:t>
            </w:r>
          </w:p>
        </w:tc>
        <w:tc>
          <w:tcPr>
            <w:tcW w:w="625" w:type="dxa"/>
            <w:tcBorders>
              <w:top w:val="nil"/>
              <w:left w:val="nil"/>
              <w:bottom w:val="single" w:color="auto" w:sz="4" w:space="0"/>
              <w:right w:val="single" w:color="auto" w:sz="4" w:space="0"/>
            </w:tcBorders>
            <w:shd w:val="clear" w:color="000000" w:fill="FFFFFF"/>
            <w:noWrap/>
            <w:vAlign w:val="center"/>
          </w:tcPr>
          <w:p w14:paraId="00593B5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BC08B4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87E512D">
            <w:pPr>
              <w:jc w:val="center"/>
              <w:rPr>
                <w:sz w:val="20"/>
                <w:szCs w:val="20"/>
              </w:rPr>
            </w:pPr>
            <w:r>
              <w:rPr>
                <w:sz w:val="20"/>
                <w:szCs w:val="20"/>
              </w:rPr>
              <w:t>499</w:t>
            </w:r>
          </w:p>
        </w:tc>
        <w:tc>
          <w:tcPr>
            <w:tcW w:w="3201" w:type="dxa"/>
            <w:tcBorders>
              <w:top w:val="nil"/>
              <w:left w:val="nil"/>
              <w:bottom w:val="single" w:color="auto" w:sz="4" w:space="0"/>
              <w:right w:val="single" w:color="auto" w:sz="4" w:space="0"/>
            </w:tcBorders>
            <w:shd w:val="clear" w:color="000000" w:fill="FFFFFF"/>
            <w:noWrap/>
            <w:vAlign w:val="center"/>
          </w:tcPr>
          <w:p w14:paraId="528D59DF">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22961F4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9650F11">
            <w:pPr>
              <w:jc w:val="center"/>
              <w:rPr>
                <w:sz w:val="20"/>
                <w:szCs w:val="20"/>
              </w:rPr>
            </w:pPr>
            <w:r>
              <w:rPr>
                <w:sz w:val="20"/>
                <w:szCs w:val="20"/>
              </w:rPr>
              <w:t>1</w:t>
            </w:r>
          </w:p>
        </w:tc>
      </w:tr>
      <w:tr w14:paraId="45AED22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CA4E989">
            <w:pPr>
              <w:jc w:val="center"/>
              <w:rPr>
                <w:sz w:val="20"/>
                <w:szCs w:val="20"/>
              </w:rPr>
            </w:pPr>
            <w:r>
              <w:rPr>
                <w:sz w:val="20"/>
                <w:szCs w:val="20"/>
              </w:rPr>
              <w:t>192</w:t>
            </w:r>
          </w:p>
        </w:tc>
        <w:tc>
          <w:tcPr>
            <w:tcW w:w="1621" w:type="dxa"/>
            <w:tcBorders>
              <w:top w:val="nil"/>
              <w:left w:val="nil"/>
              <w:bottom w:val="single" w:color="auto" w:sz="4" w:space="0"/>
              <w:right w:val="single" w:color="auto" w:sz="4" w:space="0"/>
            </w:tcBorders>
            <w:shd w:val="clear" w:color="000000" w:fill="FFFFFF"/>
            <w:noWrap/>
            <w:vAlign w:val="center"/>
          </w:tcPr>
          <w:p w14:paraId="55B977F0">
            <w:pPr>
              <w:jc w:val="center"/>
              <w:rPr>
                <w:rFonts w:ascii="宋体" w:hAnsi="宋体" w:cs="宋体"/>
                <w:sz w:val="20"/>
                <w:szCs w:val="20"/>
              </w:rPr>
            </w:pPr>
            <w:r>
              <w:rPr>
                <w:rFonts w:hint="eastAsia" w:ascii="宋体" w:hAnsi="宋体" w:cs="宋体"/>
                <w:sz w:val="20"/>
                <w:szCs w:val="20"/>
              </w:rPr>
              <w:t>毛发湿度计</w:t>
            </w:r>
          </w:p>
        </w:tc>
        <w:tc>
          <w:tcPr>
            <w:tcW w:w="625" w:type="dxa"/>
            <w:tcBorders>
              <w:top w:val="nil"/>
              <w:left w:val="nil"/>
              <w:bottom w:val="single" w:color="auto" w:sz="4" w:space="0"/>
              <w:right w:val="single" w:color="auto" w:sz="4" w:space="0"/>
            </w:tcBorders>
            <w:shd w:val="clear" w:color="000000" w:fill="FFFFFF"/>
            <w:noWrap/>
            <w:vAlign w:val="center"/>
          </w:tcPr>
          <w:p w14:paraId="0DD70CE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89A8DF9">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1819EE57">
            <w:pPr>
              <w:jc w:val="center"/>
              <w:rPr>
                <w:sz w:val="20"/>
                <w:szCs w:val="20"/>
              </w:rPr>
            </w:pPr>
            <w:r>
              <w:rPr>
                <w:sz w:val="20"/>
                <w:szCs w:val="20"/>
              </w:rPr>
              <w:t>500</w:t>
            </w:r>
          </w:p>
        </w:tc>
        <w:tc>
          <w:tcPr>
            <w:tcW w:w="3201" w:type="dxa"/>
            <w:tcBorders>
              <w:top w:val="nil"/>
              <w:left w:val="nil"/>
              <w:bottom w:val="single" w:color="auto" w:sz="4" w:space="0"/>
              <w:right w:val="single" w:color="auto" w:sz="4" w:space="0"/>
            </w:tcBorders>
            <w:shd w:val="clear" w:color="000000" w:fill="FFFFFF"/>
            <w:noWrap/>
            <w:vAlign w:val="center"/>
          </w:tcPr>
          <w:p w14:paraId="17F41B6D">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4610054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802A6BB">
            <w:pPr>
              <w:jc w:val="center"/>
              <w:rPr>
                <w:sz w:val="20"/>
                <w:szCs w:val="20"/>
              </w:rPr>
            </w:pPr>
            <w:r>
              <w:rPr>
                <w:sz w:val="20"/>
                <w:szCs w:val="20"/>
              </w:rPr>
              <w:t>1</w:t>
            </w:r>
          </w:p>
        </w:tc>
      </w:tr>
      <w:tr w14:paraId="34DFC47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D28FCCE">
            <w:pPr>
              <w:jc w:val="center"/>
              <w:rPr>
                <w:sz w:val="20"/>
                <w:szCs w:val="20"/>
              </w:rPr>
            </w:pPr>
            <w:r>
              <w:rPr>
                <w:sz w:val="20"/>
                <w:szCs w:val="20"/>
              </w:rPr>
              <w:t>193</w:t>
            </w:r>
          </w:p>
        </w:tc>
        <w:tc>
          <w:tcPr>
            <w:tcW w:w="1621" w:type="dxa"/>
            <w:tcBorders>
              <w:top w:val="nil"/>
              <w:left w:val="nil"/>
              <w:bottom w:val="single" w:color="auto" w:sz="4" w:space="0"/>
              <w:right w:val="single" w:color="auto" w:sz="4" w:space="0"/>
            </w:tcBorders>
            <w:shd w:val="clear" w:color="000000" w:fill="FFFFFF"/>
            <w:noWrap/>
            <w:vAlign w:val="center"/>
          </w:tcPr>
          <w:p w14:paraId="6A5CFB2E">
            <w:pPr>
              <w:jc w:val="center"/>
              <w:rPr>
                <w:rFonts w:ascii="宋体" w:hAnsi="宋体" w:cs="宋体"/>
                <w:sz w:val="20"/>
                <w:szCs w:val="20"/>
              </w:rPr>
            </w:pPr>
            <w:r>
              <w:rPr>
                <w:rFonts w:hint="eastAsia" w:ascii="宋体" w:hAnsi="宋体" w:cs="宋体"/>
                <w:sz w:val="20"/>
                <w:szCs w:val="20"/>
              </w:rPr>
              <w:t>酸度计</w:t>
            </w:r>
          </w:p>
        </w:tc>
        <w:tc>
          <w:tcPr>
            <w:tcW w:w="625" w:type="dxa"/>
            <w:tcBorders>
              <w:top w:val="nil"/>
              <w:left w:val="nil"/>
              <w:bottom w:val="single" w:color="auto" w:sz="4" w:space="0"/>
              <w:right w:val="single" w:color="auto" w:sz="4" w:space="0"/>
            </w:tcBorders>
            <w:shd w:val="clear" w:color="000000" w:fill="FFFFFF"/>
            <w:noWrap/>
            <w:vAlign w:val="center"/>
          </w:tcPr>
          <w:p w14:paraId="4FDD127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4F8D5B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B7ACFC2">
            <w:pPr>
              <w:jc w:val="center"/>
              <w:rPr>
                <w:sz w:val="20"/>
                <w:szCs w:val="20"/>
              </w:rPr>
            </w:pPr>
            <w:r>
              <w:rPr>
                <w:sz w:val="20"/>
                <w:szCs w:val="20"/>
              </w:rPr>
              <w:t>501</w:t>
            </w:r>
          </w:p>
        </w:tc>
        <w:tc>
          <w:tcPr>
            <w:tcW w:w="3201" w:type="dxa"/>
            <w:tcBorders>
              <w:top w:val="nil"/>
              <w:left w:val="nil"/>
              <w:bottom w:val="single" w:color="auto" w:sz="4" w:space="0"/>
              <w:right w:val="single" w:color="auto" w:sz="4" w:space="0"/>
            </w:tcBorders>
            <w:shd w:val="clear" w:color="000000" w:fill="FFFFFF"/>
            <w:noWrap/>
            <w:vAlign w:val="center"/>
          </w:tcPr>
          <w:p w14:paraId="12D966AA">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348F3C7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FD7E5AC">
            <w:pPr>
              <w:jc w:val="center"/>
              <w:rPr>
                <w:sz w:val="20"/>
                <w:szCs w:val="20"/>
              </w:rPr>
            </w:pPr>
            <w:r>
              <w:rPr>
                <w:sz w:val="20"/>
                <w:szCs w:val="20"/>
              </w:rPr>
              <w:t>1</w:t>
            </w:r>
          </w:p>
        </w:tc>
      </w:tr>
      <w:tr w14:paraId="57656E5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89CB982">
            <w:pPr>
              <w:jc w:val="center"/>
              <w:rPr>
                <w:sz w:val="20"/>
                <w:szCs w:val="20"/>
              </w:rPr>
            </w:pPr>
            <w:r>
              <w:rPr>
                <w:sz w:val="20"/>
                <w:szCs w:val="20"/>
              </w:rPr>
              <w:t>194</w:t>
            </w:r>
          </w:p>
        </w:tc>
        <w:tc>
          <w:tcPr>
            <w:tcW w:w="1621" w:type="dxa"/>
            <w:tcBorders>
              <w:top w:val="nil"/>
              <w:left w:val="nil"/>
              <w:bottom w:val="single" w:color="auto" w:sz="4" w:space="0"/>
              <w:right w:val="single" w:color="auto" w:sz="4" w:space="0"/>
            </w:tcBorders>
            <w:shd w:val="clear" w:color="000000" w:fill="FFFFFF"/>
            <w:noWrap/>
            <w:vAlign w:val="center"/>
          </w:tcPr>
          <w:p w14:paraId="78A1AE7E">
            <w:pPr>
              <w:jc w:val="center"/>
              <w:rPr>
                <w:rFonts w:ascii="宋体" w:hAnsi="宋体" w:cs="宋体"/>
                <w:sz w:val="20"/>
                <w:szCs w:val="20"/>
              </w:rPr>
            </w:pPr>
            <w:r>
              <w:rPr>
                <w:rFonts w:hint="eastAsia" w:ascii="宋体" w:hAnsi="宋体" w:cs="宋体"/>
                <w:sz w:val="20"/>
                <w:szCs w:val="20"/>
              </w:rPr>
              <w:t>磁力加热搅拌器</w:t>
            </w:r>
          </w:p>
        </w:tc>
        <w:tc>
          <w:tcPr>
            <w:tcW w:w="625" w:type="dxa"/>
            <w:tcBorders>
              <w:top w:val="nil"/>
              <w:left w:val="nil"/>
              <w:bottom w:val="single" w:color="auto" w:sz="4" w:space="0"/>
              <w:right w:val="single" w:color="auto" w:sz="4" w:space="0"/>
            </w:tcBorders>
            <w:shd w:val="clear" w:color="000000" w:fill="FFFFFF"/>
            <w:noWrap/>
            <w:vAlign w:val="center"/>
          </w:tcPr>
          <w:p w14:paraId="3146B04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3F9DE2B">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6BC0B53D">
            <w:pPr>
              <w:jc w:val="center"/>
              <w:rPr>
                <w:sz w:val="20"/>
                <w:szCs w:val="20"/>
              </w:rPr>
            </w:pPr>
            <w:r>
              <w:rPr>
                <w:sz w:val="20"/>
                <w:szCs w:val="20"/>
              </w:rPr>
              <w:t>502</w:t>
            </w:r>
          </w:p>
        </w:tc>
        <w:tc>
          <w:tcPr>
            <w:tcW w:w="3201" w:type="dxa"/>
            <w:tcBorders>
              <w:top w:val="nil"/>
              <w:left w:val="nil"/>
              <w:bottom w:val="single" w:color="auto" w:sz="4" w:space="0"/>
              <w:right w:val="single" w:color="auto" w:sz="4" w:space="0"/>
            </w:tcBorders>
            <w:shd w:val="clear" w:color="000000" w:fill="FFFFFF"/>
            <w:noWrap/>
            <w:vAlign w:val="center"/>
          </w:tcPr>
          <w:p w14:paraId="6FB2D47B">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7E854BB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F09225F">
            <w:pPr>
              <w:jc w:val="center"/>
              <w:rPr>
                <w:sz w:val="20"/>
                <w:szCs w:val="20"/>
              </w:rPr>
            </w:pPr>
            <w:r>
              <w:rPr>
                <w:sz w:val="20"/>
                <w:szCs w:val="20"/>
              </w:rPr>
              <w:t>1</w:t>
            </w:r>
          </w:p>
        </w:tc>
      </w:tr>
      <w:tr w14:paraId="4478394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2DDD284">
            <w:pPr>
              <w:jc w:val="center"/>
              <w:rPr>
                <w:sz w:val="20"/>
                <w:szCs w:val="20"/>
              </w:rPr>
            </w:pPr>
            <w:r>
              <w:rPr>
                <w:sz w:val="20"/>
                <w:szCs w:val="20"/>
              </w:rPr>
              <w:t>195</w:t>
            </w:r>
          </w:p>
        </w:tc>
        <w:tc>
          <w:tcPr>
            <w:tcW w:w="1621" w:type="dxa"/>
            <w:tcBorders>
              <w:top w:val="nil"/>
              <w:left w:val="nil"/>
              <w:bottom w:val="single" w:color="auto" w:sz="4" w:space="0"/>
              <w:right w:val="single" w:color="auto" w:sz="4" w:space="0"/>
            </w:tcBorders>
            <w:shd w:val="clear" w:color="000000" w:fill="FFFFFF"/>
            <w:noWrap/>
            <w:vAlign w:val="center"/>
          </w:tcPr>
          <w:p w14:paraId="589E7D3F">
            <w:pPr>
              <w:jc w:val="center"/>
              <w:rPr>
                <w:rFonts w:ascii="宋体" w:hAnsi="宋体" w:cs="宋体"/>
                <w:sz w:val="20"/>
                <w:szCs w:val="20"/>
              </w:rPr>
            </w:pPr>
            <w:r>
              <w:rPr>
                <w:rFonts w:hint="eastAsia" w:ascii="宋体" w:hAnsi="宋体" w:cs="宋体"/>
                <w:sz w:val="20"/>
                <w:szCs w:val="20"/>
              </w:rPr>
              <w:t>磁力加热搅拌器</w:t>
            </w:r>
          </w:p>
        </w:tc>
        <w:tc>
          <w:tcPr>
            <w:tcW w:w="625" w:type="dxa"/>
            <w:tcBorders>
              <w:top w:val="nil"/>
              <w:left w:val="nil"/>
              <w:bottom w:val="single" w:color="auto" w:sz="4" w:space="0"/>
              <w:right w:val="single" w:color="auto" w:sz="4" w:space="0"/>
            </w:tcBorders>
            <w:shd w:val="clear" w:color="000000" w:fill="FFFFFF"/>
            <w:noWrap/>
            <w:vAlign w:val="center"/>
          </w:tcPr>
          <w:p w14:paraId="44B7241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CE68CD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FB0C1BF">
            <w:pPr>
              <w:jc w:val="center"/>
              <w:rPr>
                <w:sz w:val="20"/>
                <w:szCs w:val="20"/>
              </w:rPr>
            </w:pPr>
            <w:r>
              <w:rPr>
                <w:sz w:val="20"/>
                <w:szCs w:val="20"/>
              </w:rPr>
              <w:t>503</w:t>
            </w:r>
          </w:p>
        </w:tc>
        <w:tc>
          <w:tcPr>
            <w:tcW w:w="3201" w:type="dxa"/>
            <w:tcBorders>
              <w:top w:val="nil"/>
              <w:left w:val="nil"/>
              <w:bottom w:val="single" w:color="auto" w:sz="4" w:space="0"/>
              <w:right w:val="single" w:color="auto" w:sz="4" w:space="0"/>
            </w:tcBorders>
            <w:shd w:val="clear" w:color="000000" w:fill="FFFFFF"/>
            <w:noWrap/>
            <w:vAlign w:val="center"/>
          </w:tcPr>
          <w:p w14:paraId="4D62B8CC">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09F15C1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14FA09B">
            <w:pPr>
              <w:jc w:val="center"/>
              <w:rPr>
                <w:sz w:val="20"/>
                <w:szCs w:val="20"/>
              </w:rPr>
            </w:pPr>
            <w:r>
              <w:rPr>
                <w:sz w:val="20"/>
                <w:szCs w:val="20"/>
              </w:rPr>
              <w:t>1</w:t>
            </w:r>
          </w:p>
        </w:tc>
      </w:tr>
      <w:tr w14:paraId="385A5B6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EC27A59">
            <w:pPr>
              <w:jc w:val="center"/>
              <w:rPr>
                <w:sz w:val="20"/>
                <w:szCs w:val="20"/>
              </w:rPr>
            </w:pPr>
            <w:r>
              <w:rPr>
                <w:sz w:val="20"/>
                <w:szCs w:val="20"/>
              </w:rPr>
              <w:t>196</w:t>
            </w:r>
          </w:p>
        </w:tc>
        <w:tc>
          <w:tcPr>
            <w:tcW w:w="1621" w:type="dxa"/>
            <w:tcBorders>
              <w:top w:val="nil"/>
              <w:left w:val="nil"/>
              <w:bottom w:val="single" w:color="auto" w:sz="4" w:space="0"/>
              <w:right w:val="single" w:color="auto" w:sz="4" w:space="0"/>
            </w:tcBorders>
            <w:shd w:val="clear" w:color="000000" w:fill="FFFFFF"/>
            <w:noWrap/>
            <w:vAlign w:val="center"/>
          </w:tcPr>
          <w:p w14:paraId="64188E22">
            <w:pPr>
              <w:jc w:val="center"/>
              <w:rPr>
                <w:rFonts w:ascii="宋体" w:hAnsi="宋体" w:cs="宋体"/>
                <w:sz w:val="20"/>
                <w:szCs w:val="20"/>
              </w:rPr>
            </w:pPr>
            <w:r>
              <w:rPr>
                <w:rFonts w:hint="eastAsia" w:ascii="宋体" w:hAnsi="宋体" w:cs="宋体"/>
                <w:sz w:val="20"/>
                <w:szCs w:val="20"/>
              </w:rPr>
              <w:t>水电解器</w:t>
            </w:r>
          </w:p>
        </w:tc>
        <w:tc>
          <w:tcPr>
            <w:tcW w:w="625" w:type="dxa"/>
            <w:tcBorders>
              <w:top w:val="nil"/>
              <w:left w:val="nil"/>
              <w:bottom w:val="single" w:color="auto" w:sz="4" w:space="0"/>
              <w:right w:val="single" w:color="auto" w:sz="4" w:space="0"/>
            </w:tcBorders>
            <w:shd w:val="clear" w:color="000000" w:fill="FFFFFF"/>
            <w:noWrap/>
            <w:vAlign w:val="center"/>
          </w:tcPr>
          <w:p w14:paraId="52291B5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07F38F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4943F33">
            <w:pPr>
              <w:jc w:val="center"/>
              <w:rPr>
                <w:sz w:val="20"/>
                <w:szCs w:val="20"/>
              </w:rPr>
            </w:pPr>
            <w:r>
              <w:rPr>
                <w:sz w:val="20"/>
                <w:szCs w:val="20"/>
              </w:rPr>
              <w:t>504</w:t>
            </w:r>
          </w:p>
        </w:tc>
        <w:tc>
          <w:tcPr>
            <w:tcW w:w="3201" w:type="dxa"/>
            <w:tcBorders>
              <w:top w:val="nil"/>
              <w:left w:val="nil"/>
              <w:bottom w:val="single" w:color="auto" w:sz="4" w:space="0"/>
              <w:right w:val="single" w:color="auto" w:sz="4" w:space="0"/>
            </w:tcBorders>
            <w:shd w:val="clear" w:color="000000" w:fill="FFFFFF"/>
            <w:noWrap/>
            <w:vAlign w:val="center"/>
          </w:tcPr>
          <w:p w14:paraId="20E20098">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7E3E701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543FBC0">
            <w:pPr>
              <w:jc w:val="center"/>
              <w:rPr>
                <w:sz w:val="20"/>
                <w:szCs w:val="20"/>
              </w:rPr>
            </w:pPr>
            <w:r>
              <w:rPr>
                <w:sz w:val="20"/>
                <w:szCs w:val="20"/>
              </w:rPr>
              <w:t>1</w:t>
            </w:r>
          </w:p>
        </w:tc>
      </w:tr>
      <w:tr w14:paraId="0358783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D15B58A">
            <w:pPr>
              <w:jc w:val="center"/>
              <w:rPr>
                <w:sz w:val="20"/>
                <w:szCs w:val="20"/>
              </w:rPr>
            </w:pPr>
            <w:r>
              <w:rPr>
                <w:sz w:val="20"/>
                <w:szCs w:val="20"/>
              </w:rPr>
              <w:t>197</w:t>
            </w:r>
          </w:p>
        </w:tc>
        <w:tc>
          <w:tcPr>
            <w:tcW w:w="1621" w:type="dxa"/>
            <w:tcBorders>
              <w:top w:val="nil"/>
              <w:left w:val="nil"/>
              <w:bottom w:val="single" w:color="auto" w:sz="4" w:space="0"/>
              <w:right w:val="single" w:color="auto" w:sz="4" w:space="0"/>
            </w:tcBorders>
            <w:shd w:val="clear" w:color="000000" w:fill="FFFFFF"/>
            <w:noWrap/>
            <w:vAlign w:val="center"/>
          </w:tcPr>
          <w:p w14:paraId="68BAFF45">
            <w:pPr>
              <w:jc w:val="center"/>
              <w:rPr>
                <w:rFonts w:ascii="宋体" w:hAnsi="宋体" w:cs="宋体"/>
                <w:sz w:val="20"/>
                <w:szCs w:val="20"/>
              </w:rPr>
            </w:pPr>
            <w:r>
              <w:rPr>
                <w:rFonts w:hint="eastAsia" w:ascii="宋体" w:hAnsi="宋体" w:cs="宋体"/>
                <w:sz w:val="20"/>
                <w:szCs w:val="20"/>
              </w:rPr>
              <w:t>电加热器</w:t>
            </w:r>
          </w:p>
        </w:tc>
        <w:tc>
          <w:tcPr>
            <w:tcW w:w="625" w:type="dxa"/>
            <w:tcBorders>
              <w:top w:val="nil"/>
              <w:left w:val="nil"/>
              <w:bottom w:val="single" w:color="auto" w:sz="4" w:space="0"/>
              <w:right w:val="single" w:color="auto" w:sz="4" w:space="0"/>
            </w:tcBorders>
            <w:shd w:val="clear" w:color="000000" w:fill="FFFFFF"/>
            <w:noWrap/>
            <w:vAlign w:val="center"/>
          </w:tcPr>
          <w:p w14:paraId="3F990F5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2CEE4D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68BE261">
            <w:pPr>
              <w:jc w:val="center"/>
              <w:rPr>
                <w:sz w:val="20"/>
                <w:szCs w:val="20"/>
              </w:rPr>
            </w:pPr>
            <w:r>
              <w:rPr>
                <w:sz w:val="20"/>
                <w:szCs w:val="20"/>
              </w:rPr>
              <w:t>505</w:t>
            </w:r>
          </w:p>
        </w:tc>
        <w:tc>
          <w:tcPr>
            <w:tcW w:w="3201" w:type="dxa"/>
            <w:tcBorders>
              <w:top w:val="nil"/>
              <w:left w:val="nil"/>
              <w:bottom w:val="single" w:color="auto" w:sz="4" w:space="0"/>
              <w:right w:val="single" w:color="auto" w:sz="4" w:space="0"/>
            </w:tcBorders>
            <w:shd w:val="clear" w:color="000000" w:fill="FFFFFF"/>
            <w:noWrap/>
            <w:vAlign w:val="center"/>
          </w:tcPr>
          <w:p w14:paraId="4E12C215">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2EA8AC7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3F0F480">
            <w:pPr>
              <w:jc w:val="center"/>
              <w:rPr>
                <w:sz w:val="20"/>
                <w:szCs w:val="20"/>
              </w:rPr>
            </w:pPr>
            <w:r>
              <w:rPr>
                <w:sz w:val="20"/>
                <w:szCs w:val="20"/>
              </w:rPr>
              <w:t>1</w:t>
            </w:r>
          </w:p>
        </w:tc>
      </w:tr>
      <w:tr w14:paraId="0378E7F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44AEEAE">
            <w:pPr>
              <w:jc w:val="center"/>
              <w:rPr>
                <w:sz w:val="20"/>
                <w:szCs w:val="20"/>
              </w:rPr>
            </w:pPr>
            <w:r>
              <w:rPr>
                <w:sz w:val="20"/>
                <w:szCs w:val="20"/>
              </w:rPr>
              <w:t>198</w:t>
            </w:r>
          </w:p>
        </w:tc>
        <w:tc>
          <w:tcPr>
            <w:tcW w:w="1621" w:type="dxa"/>
            <w:tcBorders>
              <w:top w:val="nil"/>
              <w:left w:val="nil"/>
              <w:bottom w:val="single" w:color="auto" w:sz="4" w:space="0"/>
              <w:right w:val="single" w:color="auto" w:sz="4" w:space="0"/>
            </w:tcBorders>
            <w:shd w:val="clear" w:color="000000" w:fill="FFFFFF"/>
            <w:noWrap/>
            <w:vAlign w:val="center"/>
          </w:tcPr>
          <w:p w14:paraId="2861DD7E">
            <w:pPr>
              <w:jc w:val="center"/>
              <w:rPr>
                <w:rFonts w:ascii="宋体" w:hAnsi="宋体" w:cs="宋体"/>
                <w:sz w:val="20"/>
                <w:szCs w:val="20"/>
              </w:rPr>
            </w:pPr>
            <w:r>
              <w:rPr>
                <w:rFonts w:hint="eastAsia" w:ascii="宋体" w:hAnsi="宋体" w:cs="宋体"/>
                <w:sz w:val="20"/>
                <w:szCs w:val="20"/>
              </w:rPr>
              <w:t>电加热器</w:t>
            </w:r>
          </w:p>
        </w:tc>
        <w:tc>
          <w:tcPr>
            <w:tcW w:w="625" w:type="dxa"/>
            <w:tcBorders>
              <w:top w:val="nil"/>
              <w:left w:val="nil"/>
              <w:bottom w:val="single" w:color="auto" w:sz="4" w:space="0"/>
              <w:right w:val="single" w:color="auto" w:sz="4" w:space="0"/>
            </w:tcBorders>
            <w:shd w:val="clear" w:color="000000" w:fill="FFFFFF"/>
            <w:noWrap/>
            <w:vAlign w:val="center"/>
          </w:tcPr>
          <w:p w14:paraId="2273625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A83377D">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38DAA94">
            <w:pPr>
              <w:jc w:val="center"/>
              <w:rPr>
                <w:sz w:val="20"/>
                <w:szCs w:val="20"/>
              </w:rPr>
            </w:pPr>
            <w:r>
              <w:rPr>
                <w:sz w:val="20"/>
                <w:szCs w:val="20"/>
              </w:rPr>
              <w:t>506</w:t>
            </w:r>
          </w:p>
        </w:tc>
        <w:tc>
          <w:tcPr>
            <w:tcW w:w="3201" w:type="dxa"/>
            <w:tcBorders>
              <w:top w:val="nil"/>
              <w:left w:val="nil"/>
              <w:bottom w:val="single" w:color="auto" w:sz="4" w:space="0"/>
              <w:right w:val="single" w:color="auto" w:sz="4" w:space="0"/>
            </w:tcBorders>
            <w:shd w:val="clear" w:color="000000" w:fill="FFFFFF"/>
            <w:noWrap/>
            <w:vAlign w:val="center"/>
          </w:tcPr>
          <w:p w14:paraId="37A59794">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14345F9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F9E25D7">
            <w:pPr>
              <w:jc w:val="center"/>
              <w:rPr>
                <w:sz w:val="20"/>
                <w:szCs w:val="20"/>
              </w:rPr>
            </w:pPr>
            <w:r>
              <w:rPr>
                <w:sz w:val="20"/>
                <w:szCs w:val="20"/>
              </w:rPr>
              <w:t>1</w:t>
            </w:r>
          </w:p>
        </w:tc>
      </w:tr>
      <w:tr w14:paraId="61B3E71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2069218">
            <w:pPr>
              <w:jc w:val="center"/>
              <w:rPr>
                <w:sz w:val="20"/>
                <w:szCs w:val="20"/>
              </w:rPr>
            </w:pPr>
            <w:r>
              <w:rPr>
                <w:sz w:val="20"/>
                <w:szCs w:val="20"/>
              </w:rPr>
              <w:t>199</w:t>
            </w:r>
          </w:p>
        </w:tc>
        <w:tc>
          <w:tcPr>
            <w:tcW w:w="1621" w:type="dxa"/>
            <w:tcBorders>
              <w:top w:val="nil"/>
              <w:left w:val="nil"/>
              <w:bottom w:val="single" w:color="auto" w:sz="4" w:space="0"/>
              <w:right w:val="single" w:color="auto" w:sz="4" w:space="0"/>
            </w:tcBorders>
            <w:shd w:val="clear" w:color="000000" w:fill="FFFFFF"/>
            <w:noWrap/>
            <w:vAlign w:val="center"/>
          </w:tcPr>
          <w:p w14:paraId="1AD5A661">
            <w:pPr>
              <w:jc w:val="center"/>
              <w:rPr>
                <w:rFonts w:ascii="宋体" w:hAnsi="宋体" w:cs="宋体"/>
                <w:sz w:val="20"/>
                <w:szCs w:val="20"/>
              </w:rPr>
            </w:pPr>
            <w:r>
              <w:rPr>
                <w:rFonts w:hint="eastAsia" w:ascii="宋体" w:hAnsi="宋体" w:cs="宋体"/>
                <w:sz w:val="20"/>
                <w:szCs w:val="20"/>
              </w:rPr>
              <w:t>酒精喷灯</w:t>
            </w:r>
          </w:p>
        </w:tc>
        <w:tc>
          <w:tcPr>
            <w:tcW w:w="625" w:type="dxa"/>
            <w:tcBorders>
              <w:top w:val="nil"/>
              <w:left w:val="nil"/>
              <w:bottom w:val="single" w:color="auto" w:sz="4" w:space="0"/>
              <w:right w:val="single" w:color="auto" w:sz="4" w:space="0"/>
            </w:tcBorders>
            <w:shd w:val="clear" w:color="000000" w:fill="FFFFFF"/>
            <w:noWrap/>
            <w:vAlign w:val="center"/>
          </w:tcPr>
          <w:p w14:paraId="04FF5D8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4B14D8C">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7346AD01">
            <w:pPr>
              <w:jc w:val="center"/>
              <w:rPr>
                <w:sz w:val="20"/>
                <w:szCs w:val="20"/>
              </w:rPr>
            </w:pPr>
            <w:r>
              <w:rPr>
                <w:sz w:val="20"/>
                <w:szCs w:val="20"/>
              </w:rPr>
              <w:t>507</w:t>
            </w:r>
          </w:p>
        </w:tc>
        <w:tc>
          <w:tcPr>
            <w:tcW w:w="3201" w:type="dxa"/>
            <w:tcBorders>
              <w:top w:val="nil"/>
              <w:left w:val="nil"/>
              <w:bottom w:val="single" w:color="auto" w:sz="4" w:space="0"/>
              <w:right w:val="single" w:color="auto" w:sz="4" w:space="0"/>
            </w:tcBorders>
            <w:shd w:val="clear" w:color="000000" w:fill="FFFFFF"/>
            <w:noWrap/>
            <w:vAlign w:val="center"/>
          </w:tcPr>
          <w:p w14:paraId="6FC2E76A">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26D1F44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E75C1F2">
            <w:pPr>
              <w:jc w:val="center"/>
              <w:rPr>
                <w:sz w:val="20"/>
                <w:szCs w:val="20"/>
              </w:rPr>
            </w:pPr>
            <w:r>
              <w:rPr>
                <w:sz w:val="20"/>
                <w:szCs w:val="20"/>
              </w:rPr>
              <w:t>1</w:t>
            </w:r>
          </w:p>
        </w:tc>
      </w:tr>
      <w:tr w14:paraId="7EC7631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6871469">
            <w:pPr>
              <w:jc w:val="center"/>
              <w:rPr>
                <w:sz w:val="20"/>
                <w:szCs w:val="20"/>
              </w:rPr>
            </w:pPr>
            <w:r>
              <w:rPr>
                <w:sz w:val="20"/>
                <w:szCs w:val="20"/>
              </w:rPr>
              <w:t>200</w:t>
            </w:r>
          </w:p>
        </w:tc>
        <w:tc>
          <w:tcPr>
            <w:tcW w:w="1621" w:type="dxa"/>
            <w:tcBorders>
              <w:top w:val="nil"/>
              <w:left w:val="nil"/>
              <w:bottom w:val="single" w:color="auto" w:sz="4" w:space="0"/>
              <w:right w:val="single" w:color="auto" w:sz="4" w:space="0"/>
            </w:tcBorders>
            <w:shd w:val="clear" w:color="000000" w:fill="FFFFFF"/>
            <w:noWrap/>
            <w:vAlign w:val="center"/>
          </w:tcPr>
          <w:p w14:paraId="6348E03F">
            <w:pPr>
              <w:jc w:val="center"/>
              <w:rPr>
                <w:rFonts w:ascii="宋体" w:hAnsi="宋体" w:cs="宋体"/>
                <w:sz w:val="20"/>
                <w:szCs w:val="20"/>
              </w:rPr>
            </w:pPr>
            <w:r>
              <w:rPr>
                <w:rFonts w:hint="eastAsia" w:ascii="宋体" w:hAnsi="宋体" w:cs="宋体"/>
                <w:sz w:val="20"/>
                <w:szCs w:val="20"/>
              </w:rPr>
              <w:t>水浴锅</w:t>
            </w:r>
          </w:p>
        </w:tc>
        <w:tc>
          <w:tcPr>
            <w:tcW w:w="625" w:type="dxa"/>
            <w:tcBorders>
              <w:top w:val="nil"/>
              <w:left w:val="nil"/>
              <w:bottom w:val="single" w:color="auto" w:sz="4" w:space="0"/>
              <w:right w:val="single" w:color="auto" w:sz="4" w:space="0"/>
            </w:tcBorders>
            <w:shd w:val="clear" w:color="000000" w:fill="FFFFFF"/>
            <w:noWrap/>
            <w:vAlign w:val="center"/>
          </w:tcPr>
          <w:p w14:paraId="67B6478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810F51F">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12E649C1">
            <w:pPr>
              <w:jc w:val="center"/>
              <w:rPr>
                <w:sz w:val="20"/>
                <w:szCs w:val="20"/>
              </w:rPr>
            </w:pPr>
            <w:r>
              <w:rPr>
                <w:sz w:val="20"/>
                <w:szCs w:val="20"/>
              </w:rPr>
              <w:t>508</w:t>
            </w:r>
          </w:p>
        </w:tc>
        <w:tc>
          <w:tcPr>
            <w:tcW w:w="3201" w:type="dxa"/>
            <w:tcBorders>
              <w:top w:val="nil"/>
              <w:left w:val="nil"/>
              <w:bottom w:val="single" w:color="auto" w:sz="4" w:space="0"/>
              <w:right w:val="single" w:color="auto" w:sz="4" w:space="0"/>
            </w:tcBorders>
            <w:shd w:val="clear" w:color="000000" w:fill="FFFFFF"/>
            <w:noWrap/>
            <w:vAlign w:val="center"/>
          </w:tcPr>
          <w:p w14:paraId="692EA652">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1B42BAB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134E26F">
            <w:pPr>
              <w:jc w:val="center"/>
              <w:rPr>
                <w:sz w:val="20"/>
                <w:szCs w:val="20"/>
              </w:rPr>
            </w:pPr>
            <w:r>
              <w:rPr>
                <w:sz w:val="20"/>
                <w:szCs w:val="20"/>
              </w:rPr>
              <w:t>1</w:t>
            </w:r>
          </w:p>
        </w:tc>
      </w:tr>
      <w:tr w14:paraId="6E0CA6A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3CE4B2C">
            <w:pPr>
              <w:jc w:val="center"/>
              <w:rPr>
                <w:sz w:val="20"/>
                <w:szCs w:val="20"/>
              </w:rPr>
            </w:pPr>
            <w:r>
              <w:rPr>
                <w:sz w:val="20"/>
                <w:szCs w:val="20"/>
              </w:rPr>
              <w:t>201</w:t>
            </w:r>
          </w:p>
        </w:tc>
        <w:tc>
          <w:tcPr>
            <w:tcW w:w="1621" w:type="dxa"/>
            <w:tcBorders>
              <w:top w:val="nil"/>
              <w:left w:val="nil"/>
              <w:bottom w:val="single" w:color="auto" w:sz="4" w:space="0"/>
              <w:right w:val="single" w:color="auto" w:sz="4" w:space="0"/>
            </w:tcBorders>
            <w:shd w:val="clear" w:color="000000" w:fill="FFFFFF"/>
            <w:noWrap/>
            <w:vAlign w:val="center"/>
          </w:tcPr>
          <w:p w14:paraId="00AC5B9F">
            <w:pPr>
              <w:jc w:val="center"/>
              <w:rPr>
                <w:rFonts w:ascii="宋体" w:hAnsi="宋体" w:cs="宋体"/>
                <w:sz w:val="20"/>
                <w:szCs w:val="20"/>
              </w:rPr>
            </w:pPr>
            <w:r>
              <w:rPr>
                <w:rFonts w:hint="eastAsia" w:ascii="宋体" w:hAnsi="宋体" w:cs="宋体"/>
                <w:sz w:val="20"/>
                <w:szCs w:val="20"/>
              </w:rPr>
              <w:t>蒸馏水器</w:t>
            </w:r>
          </w:p>
        </w:tc>
        <w:tc>
          <w:tcPr>
            <w:tcW w:w="625" w:type="dxa"/>
            <w:tcBorders>
              <w:top w:val="nil"/>
              <w:left w:val="nil"/>
              <w:bottom w:val="single" w:color="auto" w:sz="4" w:space="0"/>
              <w:right w:val="single" w:color="auto" w:sz="4" w:space="0"/>
            </w:tcBorders>
            <w:shd w:val="clear" w:color="000000" w:fill="FFFFFF"/>
            <w:noWrap/>
            <w:vAlign w:val="center"/>
          </w:tcPr>
          <w:p w14:paraId="397B05D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D4AF09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3CD4623">
            <w:pPr>
              <w:jc w:val="center"/>
              <w:rPr>
                <w:sz w:val="20"/>
                <w:szCs w:val="20"/>
              </w:rPr>
            </w:pPr>
            <w:r>
              <w:rPr>
                <w:sz w:val="20"/>
                <w:szCs w:val="20"/>
              </w:rPr>
              <w:t>509</w:t>
            </w:r>
          </w:p>
        </w:tc>
        <w:tc>
          <w:tcPr>
            <w:tcW w:w="3201" w:type="dxa"/>
            <w:tcBorders>
              <w:top w:val="nil"/>
              <w:left w:val="nil"/>
              <w:bottom w:val="single" w:color="auto" w:sz="4" w:space="0"/>
              <w:right w:val="single" w:color="auto" w:sz="4" w:space="0"/>
            </w:tcBorders>
            <w:shd w:val="clear" w:color="000000" w:fill="FFFFFF"/>
            <w:noWrap/>
            <w:vAlign w:val="center"/>
          </w:tcPr>
          <w:p w14:paraId="1E1FCF8A">
            <w:pPr>
              <w:jc w:val="center"/>
              <w:rPr>
                <w:rFonts w:ascii="宋体" w:hAnsi="宋体" w:cs="宋体"/>
                <w:sz w:val="20"/>
                <w:szCs w:val="20"/>
              </w:rPr>
            </w:pPr>
            <w:r>
              <w:rPr>
                <w:rFonts w:hint="eastAsia" w:ascii="宋体" w:hAnsi="宋体" w:cs="宋体"/>
                <w:sz w:val="20"/>
                <w:szCs w:val="20"/>
              </w:rPr>
              <w:t>打击乐器</w:t>
            </w:r>
          </w:p>
        </w:tc>
        <w:tc>
          <w:tcPr>
            <w:tcW w:w="512" w:type="dxa"/>
            <w:tcBorders>
              <w:top w:val="nil"/>
              <w:left w:val="nil"/>
              <w:bottom w:val="single" w:color="auto" w:sz="4" w:space="0"/>
              <w:right w:val="single" w:color="auto" w:sz="4" w:space="0"/>
            </w:tcBorders>
            <w:shd w:val="clear" w:color="000000" w:fill="FFFFFF"/>
            <w:noWrap/>
            <w:vAlign w:val="center"/>
          </w:tcPr>
          <w:p w14:paraId="5ECD43E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A12F00E">
            <w:pPr>
              <w:jc w:val="center"/>
              <w:rPr>
                <w:sz w:val="20"/>
                <w:szCs w:val="20"/>
              </w:rPr>
            </w:pPr>
            <w:r>
              <w:rPr>
                <w:sz w:val="20"/>
                <w:szCs w:val="20"/>
              </w:rPr>
              <w:t>1</w:t>
            </w:r>
          </w:p>
        </w:tc>
      </w:tr>
      <w:tr w14:paraId="136FC66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7E87355">
            <w:pPr>
              <w:jc w:val="center"/>
              <w:rPr>
                <w:sz w:val="20"/>
                <w:szCs w:val="20"/>
              </w:rPr>
            </w:pPr>
            <w:r>
              <w:rPr>
                <w:sz w:val="20"/>
                <w:szCs w:val="20"/>
              </w:rPr>
              <w:t>202</w:t>
            </w:r>
          </w:p>
        </w:tc>
        <w:tc>
          <w:tcPr>
            <w:tcW w:w="1621" w:type="dxa"/>
            <w:tcBorders>
              <w:top w:val="nil"/>
              <w:left w:val="nil"/>
              <w:bottom w:val="single" w:color="auto" w:sz="4" w:space="0"/>
              <w:right w:val="single" w:color="auto" w:sz="4" w:space="0"/>
            </w:tcBorders>
            <w:shd w:val="clear" w:color="000000" w:fill="FFFFFF"/>
            <w:noWrap/>
            <w:vAlign w:val="center"/>
          </w:tcPr>
          <w:p w14:paraId="34AB3B5F">
            <w:pPr>
              <w:jc w:val="center"/>
              <w:rPr>
                <w:rFonts w:ascii="宋体" w:hAnsi="宋体" w:cs="宋体"/>
                <w:sz w:val="20"/>
                <w:szCs w:val="20"/>
              </w:rPr>
            </w:pPr>
            <w:r>
              <w:rPr>
                <w:rFonts w:hint="eastAsia" w:ascii="宋体" w:hAnsi="宋体" w:cs="宋体"/>
                <w:sz w:val="20"/>
                <w:szCs w:val="20"/>
              </w:rPr>
              <w:t>电泳演示器</w:t>
            </w:r>
          </w:p>
        </w:tc>
        <w:tc>
          <w:tcPr>
            <w:tcW w:w="625" w:type="dxa"/>
            <w:tcBorders>
              <w:top w:val="nil"/>
              <w:left w:val="nil"/>
              <w:bottom w:val="single" w:color="auto" w:sz="4" w:space="0"/>
              <w:right w:val="single" w:color="auto" w:sz="4" w:space="0"/>
            </w:tcBorders>
            <w:shd w:val="clear" w:color="000000" w:fill="FFFFFF"/>
            <w:noWrap/>
            <w:vAlign w:val="center"/>
          </w:tcPr>
          <w:p w14:paraId="497A530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2B40C75">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49CB5692">
            <w:pPr>
              <w:jc w:val="center"/>
              <w:rPr>
                <w:sz w:val="20"/>
                <w:szCs w:val="20"/>
              </w:rPr>
            </w:pPr>
            <w:r>
              <w:rPr>
                <w:sz w:val="20"/>
                <w:szCs w:val="20"/>
              </w:rPr>
              <w:t>510</w:t>
            </w:r>
          </w:p>
        </w:tc>
        <w:tc>
          <w:tcPr>
            <w:tcW w:w="3201" w:type="dxa"/>
            <w:tcBorders>
              <w:top w:val="nil"/>
              <w:left w:val="nil"/>
              <w:bottom w:val="single" w:color="auto" w:sz="4" w:space="0"/>
              <w:right w:val="single" w:color="auto" w:sz="4" w:space="0"/>
            </w:tcBorders>
            <w:shd w:val="clear" w:color="000000" w:fill="FFFFFF"/>
            <w:noWrap/>
            <w:vAlign w:val="center"/>
          </w:tcPr>
          <w:p w14:paraId="2E0346C2">
            <w:pPr>
              <w:jc w:val="center"/>
              <w:rPr>
                <w:rFonts w:ascii="宋体" w:hAnsi="宋体" w:cs="宋体"/>
                <w:sz w:val="20"/>
                <w:szCs w:val="20"/>
              </w:rPr>
            </w:pPr>
            <w:r>
              <w:rPr>
                <w:rFonts w:hint="eastAsia" w:ascii="宋体" w:hAnsi="宋体" w:cs="宋体"/>
                <w:sz w:val="20"/>
                <w:szCs w:val="20"/>
              </w:rPr>
              <w:t>联合器械</w:t>
            </w:r>
          </w:p>
        </w:tc>
        <w:tc>
          <w:tcPr>
            <w:tcW w:w="512" w:type="dxa"/>
            <w:tcBorders>
              <w:top w:val="nil"/>
              <w:left w:val="nil"/>
              <w:bottom w:val="single" w:color="auto" w:sz="4" w:space="0"/>
              <w:right w:val="single" w:color="auto" w:sz="4" w:space="0"/>
            </w:tcBorders>
            <w:shd w:val="clear" w:color="000000" w:fill="FFFFFF"/>
            <w:noWrap/>
            <w:vAlign w:val="center"/>
          </w:tcPr>
          <w:p w14:paraId="430B95E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F8C5C8E">
            <w:pPr>
              <w:jc w:val="center"/>
              <w:rPr>
                <w:sz w:val="20"/>
                <w:szCs w:val="20"/>
              </w:rPr>
            </w:pPr>
            <w:r>
              <w:rPr>
                <w:sz w:val="20"/>
                <w:szCs w:val="20"/>
              </w:rPr>
              <w:t>1</w:t>
            </w:r>
          </w:p>
        </w:tc>
      </w:tr>
      <w:tr w14:paraId="113470B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E176062">
            <w:pPr>
              <w:jc w:val="center"/>
              <w:rPr>
                <w:sz w:val="20"/>
                <w:szCs w:val="20"/>
              </w:rPr>
            </w:pPr>
            <w:r>
              <w:rPr>
                <w:sz w:val="20"/>
                <w:szCs w:val="20"/>
              </w:rPr>
              <w:t>203</w:t>
            </w:r>
          </w:p>
        </w:tc>
        <w:tc>
          <w:tcPr>
            <w:tcW w:w="1621" w:type="dxa"/>
            <w:tcBorders>
              <w:top w:val="nil"/>
              <w:left w:val="nil"/>
              <w:bottom w:val="single" w:color="auto" w:sz="4" w:space="0"/>
              <w:right w:val="single" w:color="auto" w:sz="4" w:space="0"/>
            </w:tcBorders>
            <w:shd w:val="clear" w:color="000000" w:fill="FFFFFF"/>
            <w:noWrap/>
            <w:vAlign w:val="center"/>
          </w:tcPr>
          <w:p w14:paraId="22F595C6">
            <w:pPr>
              <w:jc w:val="center"/>
              <w:rPr>
                <w:rFonts w:ascii="宋体" w:hAnsi="宋体" w:cs="宋体"/>
                <w:sz w:val="20"/>
                <w:szCs w:val="20"/>
              </w:rPr>
            </w:pPr>
            <w:r>
              <w:rPr>
                <w:rFonts w:hint="eastAsia" w:ascii="宋体" w:hAnsi="宋体" w:cs="宋体"/>
                <w:sz w:val="20"/>
                <w:szCs w:val="20"/>
              </w:rPr>
              <w:t>光化学演示器</w:t>
            </w:r>
          </w:p>
        </w:tc>
        <w:tc>
          <w:tcPr>
            <w:tcW w:w="625" w:type="dxa"/>
            <w:tcBorders>
              <w:top w:val="nil"/>
              <w:left w:val="nil"/>
              <w:bottom w:val="single" w:color="auto" w:sz="4" w:space="0"/>
              <w:right w:val="single" w:color="auto" w:sz="4" w:space="0"/>
            </w:tcBorders>
            <w:shd w:val="clear" w:color="000000" w:fill="FFFFFF"/>
            <w:noWrap/>
            <w:vAlign w:val="center"/>
          </w:tcPr>
          <w:p w14:paraId="7CBA83B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153FE7C">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00B0B29">
            <w:pPr>
              <w:jc w:val="center"/>
              <w:rPr>
                <w:sz w:val="20"/>
                <w:szCs w:val="20"/>
              </w:rPr>
            </w:pPr>
            <w:r>
              <w:rPr>
                <w:sz w:val="20"/>
                <w:szCs w:val="20"/>
              </w:rPr>
              <w:t>511</w:t>
            </w:r>
          </w:p>
        </w:tc>
        <w:tc>
          <w:tcPr>
            <w:tcW w:w="3201" w:type="dxa"/>
            <w:tcBorders>
              <w:top w:val="nil"/>
              <w:left w:val="nil"/>
              <w:bottom w:val="single" w:color="auto" w:sz="4" w:space="0"/>
              <w:right w:val="single" w:color="auto" w:sz="4" w:space="0"/>
            </w:tcBorders>
            <w:shd w:val="clear" w:color="000000" w:fill="FFFFFF"/>
            <w:noWrap/>
            <w:vAlign w:val="center"/>
          </w:tcPr>
          <w:p w14:paraId="78F5F341">
            <w:pPr>
              <w:jc w:val="center"/>
              <w:rPr>
                <w:rFonts w:ascii="宋体" w:hAnsi="宋体" w:cs="宋体"/>
                <w:sz w:val="20"/>
                <w:szCs w:val="20"/>
              </w:rPr>
            </w:pPr>
            <w:r>
              <w:rPr>
                <w:rFonts w:hint="eastAsia" w:ascii="宋体" w:hAnsi="宋体" w:cs="宋体"/>
                <w:sz w:val="20"/>
                <w:szCs w:val="20"/>
              </w:rPr>
              <w:t>鱼解剖浸制标本</w:t>
            </w:r>
          </w:p>
        </w:tc>
        <w:tc>
          <w:tcPr>
            <w:tcW w:w="512" w:type="dxa"/>
            <w:tcBorders>
              <w:top w:val="nil"/>
              <w:left w:val="nil"/>
              <w:bottom w:val="single" w:color="auto" w:sz="4" w:space="0"/>
              <w:right w:val="single" w:color="auto" w:sz="4" w:space="0"/>
            </w:tcBorders>
            <w:shd w:val="clear" w:color="000000" w:fill="FFFFFF"/>
            <w:noWrap/>
            <w:vAlign w:val="center"/>
          </w:tcPr>
          <w:p w14:paraId="6A6B3EA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8F26875">
            <w:pPr>
              <w:jc w:val="center"/>
              <w:rPr>
                <w:sz w:val="20"/>
                <w:szCs w:val="20"/>
              </w:rPr>
            </w:pPr>
            <w:r>
              <w:rPr>
                <w:sz w:val="20"/>
                <w:szCs w:val="20"/>
              </w:rPr>
              <w:t>2</w:t>
            </w:r>
          </w:p>
        </w:tc>
      </w:tr>
      <w:tr w14:paraId="1511384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1B95C7A">
            <w:pPr>
              <w:jc w:val="center"/>
              <w:rPr>
                <w:sz w:val="20"/>
                <w:szCs w:val="20"/>
              </w:rPr>
            </w:pPr>
            <w:r>
              <w:rPr>
                <w:sz w:val="20"/>
                <w:szCs w:val="20"/>
              </w:rPr>
              <w:t>204</w:t>
            </w:r>
          </w:p>
        </w:tc>
        <w:tc>
          <w:tcPr>
            <w:tcW w:w="1621" w:type="dxa"/>
            <w:tcBorders>
              <w:top w:val="nil"/>
              <w:left w:val="nil"/>
              <w:bottom w:val="single" w:color="auto" w:sz="4" w:space="0"/>
              <w:right w:val="single" w:color="auto" w:sz="4" w:space="0"/>
            </w:tcBorders>
            <w:shd w:val="clear" w:color="000000" w:fill="FFFFFF"/>
            <w:noWrap/>
            <w:vAlign w:val="center"/>
          </w:tcPr>
          <w:p w14:paraId="11395770">
            <w:pPr>
              <w:jc w:val="center"/>
              <w:rPr>
                <w:rFonts w:ascii="宋体" w:hAnsi="宋体" w:cs="宋体"/>
                <w:sz w:val="20"/>
                <w:szCs w:val="20"/>
              </w:rPr>
            </w:pPr>
            <w:r>
              <w:rPr>
                <w:rFonts w:hint="eastAsia" w:ascii="宋体" w:hAnsi="宋体" w:cs="宋体"/>
                <w:sz w:val="20"/>
                <w:szCs w:val="20"/>
              </w:rPr>
              <w:t>电解质溶液导电演示器</w:t>
            </w:r>
          </w:p>
        </w:tc>
        <w:tc>
          <w:tcPr>
            <w:tcW w:w="625" w:type="dxa"/>
            <w:tcBorders>
              <w:top w:val="nil"/>
              <w:left w:val="nil"/>
              <w:bottom w:val="single" w:color="auto" w:sz="4" w:space="0"/>
              <w:right w:val="single" w:color="auto" w:sz="4" w:space="0"/>
            </w:tcBorders>
            <w:shd w:val="clear" w:color="000000" w:fill="FFFFFF"/>
            <w:noWrap/>
            <w:vAlign w:val="center"/>
          </w:tcPr>
          <w:p w14:paraId="5645270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81DD1C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37CF70A">
            <w:pPr>
              <w:jc w:val="center"/>
              <w:rPr>
                <w:sz w:val="20"/>
                <w:szCs w:val="20"/>
              </w:rPr>
            </w:pPr>
            <w:r>
              <w:rPr>
                <w:sz w:val="20"/>
                <w:szCs w:val="20"/>
              </w:rPr>
              <w:t>512</w:t>
            </w:r>
          </w:p>
        </w:tc>
        <w:tc>
          <w:tcPr>
            <w:tcW w:w="3201" w:type="dxa"/>
            <w:tcBorders>
              <w:top w:val="nil"/>
              <w:left w:val="nil"/>
              <w:bottom w:val="single" w:color="auto" w:sz="4" w:space="0"/>
              <w:right w:val="single" w:color="auto" w:sz="4" w:space="0"/>
            </w:tcBorders>
            <w:shd w:val="clear" w:color="000000" w:fill="FFFFFF"/>
            <w:noWrap/>
            <w:vAlign w:val="center"/>
          </w:tcPr>
          <w:p w14:paraId="43BED784">
            <w:pPr>
              <w:jc w:val="center"/>
              <w:rPr>
                <w:rFonts w:ascii="宋体" w:hAnsi="宋体" w:cs="宋体"/>
                <w:sz w:val="20"/>
                <w:szCs w:val="20"/>
              </w:rPr>
            </w:pPr>
            <w:r>
              <w:rPr>
                <w:rFonts w:hint="eastAsia" w:ascii="宋体" w:hAnsi="宋体" w:cs="宋体"/>
                <w:sz w:val="20"/>
                <w:szCs w:val="20"/>
              </w:rPr>
              <w:t>蛙解剖浸制标本</w:t>
            </w:r>
          </w:p>
        </w:tc>
        <w:tc>
          <w:tcPr>
            <w:tcW w:w="512" w:type="dxa"/>
            <w:tcBorders>
              <w:top w:val="nil"/>
              <w:left w:val="nil"/>
              <w:bottom w:val="single" w:color="auto" w:sz="4" w:space="0"/>
              <w:right w:val="single" w:color="auto" w:sz="4" w:space="0"/>
            </w:tcBorders>
            <w:shd w:val="clear" w:color="000000" w:fill="FFFFFF"/>
            <w:noWrap/>
            <w:vAlign w:val="center"/>
          </w:tcPr>
          <w:p w14:paraId="0016980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3B3112B">
            <w:pPr>
              <w:jc w:val="center"/>
              <w:rPr>
                <w:sz w:val="20"/>
                <w:szCs w:val="20"/>
              </w:rPr>
            </w:pPr>
            <w:r>
              <w:rPr>
                <w:sz w:val="20"/>
                <w:szCs w:val="20"/>
              </w:rPr>
              <w:t>4</w:t>
            </w:r>
          </w:p>
        </w:tc>
      </w:tr>
      <w:tr w14:paraId="567F18D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015C530">
            <w:pPr>
              <w:jc w:val="center"/>
              <w:rPr>
                <w:sz w:val="20"/>
                <w:szCs w:val="20"/>
              </w:rPr>
            </w:pPr>
            <w:r>
              <w:rPr>
                <w:sz w:val="20"/>
                <w:szCs w:val="20"/>
              </w:rPr>
              <w:t>205</w:t>
            </w:r>
          </w:p>
        </w:tc>
        <w:tc>
          <w:tcPr>
            <w:tcW w:w="1621" w:type="dxa"/>
            <w:tcBorders>
              <w:top w:val="nil"/>
              <w:left w:val="nil"/>
              <w:bottom w:val="single" w:color="auto" w:sz="4" w:space="0"/>
              <w:right w:val="single" w:color="auto" w:sz="4" w:space="0"/>
            </w:tcBorders>
            <w:shd w:val="clear" w:color="000000" w:fill="FFFFFF"/>
            <w:noWrap/>
            <w:vAlign w:val="center"/>
          </w:tcPr>
          <w:p w14:paraId="35C1F1FE">
            <w:pPr>
              <w:jc w:val="center"/>
              <w:rPr>
                <w:rFonts w:ascii="宋体" w:hAnsi="宋体" w:cs="宋体"/>
                <w:sz w:val="20"/>
                <w:szCs w:val="20"/>
              </w:rPr>
            </w:pPr>
            <w:r>
              <w:rPr>
                <w:rFonts w:hint="eastAsia" w:ascii="宋体" w:hAnsi="宋体" w:cs="宋体"/>
                <w:sz w:val="20"/>
                <w:szCs w:val="20"/>
              </w:rPr>
              <w:t>列管式烘干器</w:t>
            </w:r>
          </w:p>
        </w:tc>
        <w:tc>
          <w:tcPr>
            <w:tcW w:w="625" w:type="dxa"/>
            <w:tcBorders>
              <w:top w:val="nil"/>
              <w:left w:val="nil"/>
              <w:bottom w:val="single" w:color="auto" w:sz="4" w:space="0"/>
              <w:right w:val="single" w:color="auto" w:sz="4" w:space="0"/>
            </w:tcBorders>
            <w:shd w:val="clear" w:color="000000" w:fill="FFFFFF"/>
            <w:noWrap/>
            <w:vAlign w:val="center"/>
          </w:tcPr>
          <w:p w14:paraId="489913C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931D5B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F7B4A45">
            <w:pPr>
              <w:jc w:val="center"/>
              <w:rPr>
                <w:sz w:val="20"/>
                <w:szCs w:val="20"/>
              </w:rPr>
            </w:pPr>
            <w:r>
              <w:rPr>
                <w:sz w:val="20"/>
                <w:szCs w:val="20"/>
              </w:rPr>
              <w:t>513</w:t>
            </w:r>
          </w:p>
        </w:tc>
        <w:tc>
          <w:tcPr>
            <w:tcW w:w="3201" w:type="dxa"/>
            <w:tcBorders>
              <w:top w:val="nil"/>
              <w:left w:val="nil"/>
              <w:bottom w:val="single" w:color="auto" w:sz="4" w:space="0"/>
              <w:right w:val="single" w:color="auto" w:sz="4" w:space="0"/>
            </w:tcBorders>
            <w:shd w:val="clear" w:color="000000" w:fill="FFFFFF"/>
            <w:noWrap/>
            <w:vAlign w:val="center"/>
          </w:tcPr>
          <w:p w14:paraId="18D19973">
            <w:pPr>
              <w:jc w:val="center"/>
              <w:rPr>
                <w:rFonts w:ascii="宋体" w:hAnsi="宋体" w:cs="宋体"/>
                <w:sz w:val="20"/>
                <w:szCs w:val="20"/>
              </w:rPr>
            </w:pPr>
            <w:r>
              <w:rPr>
                <w:rFonts w:hint="eastAsia" w:ascii="宋体" w:hAnsi="宋体" w:cs="宋体"/>
                <w:sz w:val="20"/>
                <w:szCs w:val="20"/>
              </w:rPr>
              <w:t>蜥蜴解剖浸制标本</w:t>
            </w:r>
          </w:p>
        </w:tc>
        <w:tc>
          <w:tcPr>
            <w:tcW w:w="512" w:type="dxa"/>
            <w:tcBorders>
              <w:top w:val="nil"/>
              <w:left w:val="nil"/>
              <w:bottom w:val="single" w:color="auto" w:sz="4" w:space="0"/>
              <w:right w:val="single" w:color="auto" w:sz="4" w:space="0"/>
            </w:tcBorders>
            <w:shd w:val="clear" w:color="000000" w:fill="FFFFFF"/>
            <w:noWrap/>
            <w:vAlign w:val="center"/>
          </w:tcPr>
          <w:p w14:paraId="1329985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F2438DC">
            <w:pPr>
              <w:jc w:val="center"/>
              <w:rPr>
                <w:sz w:val="20"/>
                <w:szCs w:val="20"/>
              </w:rPr>
            </w:pPr>
            <w:r>
              <w:rPr>
                <w:sz w:val="20"/>
                <w:szCs w:val="20"/>
              </w:rPr>
              <w:t>4</w:t>
            </w:r>
          </w:p>
        </w:tc>
      </w:tr>
      <w:tr w14:paraId="5787038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30B3ADD">
            <w:pPr>
              <w:jc w:val="center"/>
              <w:rPr>
                <w:sz w:val="20"/>
                <w:szCs w:val="20"/>
              </w:rPr>
            </w:pPr>
            <w:r>
              <w:rPr>
                <w:sz w:val="20"/>
                <w:szCs w:val="20"/>
              </w:rPr>
              <w:t>206</w:t>
            </w:r>
          </w:p>
        </w:tc>
        <w:tc>
          <w:tcPr>
            <w:tcW w:w="1621" w:type="dxa"/>
            <w:tcBorders>
              <w:top w:val="nil"/>
              <w:left w:val="nil"/>
              <w:bottom w:val="single" w:color="auto" w:sz="4" w:space="0"/>
              <w:right w:val="single" w:color="auto" w:sz="4" w:space="0"/>
            </w:tcBorders>
            <w:shd w:val="clear" w:color="000000" w:fill="FFFFFF"/>
            <w:noWrap/>
            <w:vAlign w:val="center"/>
          </w:tcPr>
          <w:p w14:paraId="6524566D">
            <w:pPr>
              <w:jc w:val="center"/>
              <w:rPr>
                <w:rFonts w:ascii="宋体" w:hAnsi="宋体" w:cs="宋体"/>
                <w:sz w:val="20"/>
                <w:szCs w:val="20"/>
              </w:rPr>
            </w:pPr>
            <w:r>
              <w:rPr>
                <w:rFonts w:hint="eastAsia" w:ascii="宋体" w:hAnsi="宋体" w:cs="宋体"/>
                <w:sz w:val="20"/>
                <w:szCs w:val="20"/>
              </w:rPr>
              <w:t>玻璃仪器刷洗器</w:t>
            </w:r>
          </w:p>
        </w:tc>
        <w:tc>
          <w:tcPr>
            <w:tcW w:w="625" w:type="dxa"/>
            <w:tcBorders>
              <w:top w:val="nil"/>
              <w:left w:val="nil"/>
              <w:bottom w:val="single" w:color="auto" w:sz="4" w:space="0"/>
              <w:right w:val="single" w:color="auto" w:sz="4" w:space="0"/>
            </w:tcBorders>
            <w:shd w:val="clear" w:color="000000" w:fill="FFFFFF"/>
            <w:noWrap/>
            <w:vAlign w:val="center"/>
          </w:tcPr>
          <w:p w14:paraId="181EDF2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3F83D3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FDFA3E9">
            <w:pPr>
              <w:jc w:val="center"/>
              <w:rPr>
                <w:sz w:val="20"/>
                <w:szCs w:val="20"/>
              </w:rPr>
            </w:pPr>
            <w:r>
              <w:rPr>
                <w:sz w:val="20"/>
                <w:szCs w:val="20"/>
              </w:rPr>
              <w:t>514</w:t>
            </w:r>
          </w:p>
        </w:tc>
        <w:tc>
          <w:tcPr>
            <w:tcW w:w="3201" w:type="dxa"/>
            <w:tcBorders>
              <w:top w:val="nil"/>
              <w:left w:val="nil"/>
              <w:bottom w:val="single" w:color="auto" w:sz="4" w:space="0"/>
              <w:right w:val="single" w:color="auto" w:sz="4" w:space="0"/>
            </w:tcBorders>
            <w:shd w:val="clear" w:color="000000" w:fill="FFFFFF"/>
            <w:noWrap/>
            <w:vAlign w:val="center"/>
          </w:tcPr>
          <w:p w14:paraId="6AA4C2B4">
            <w:pPr>
              <w:jc w:val="center"/>
              <w:rPr>
                <w:rFonts w:ascii="宋体" w:hAnsi="宋体" w:cs="宋体"/>
                <w:sz w:val="20"/>
                <w:szCs w:val="20"/>
              </w:rPr>
            </w:pPr>
            <w:r>
              <w:rPr>
                <w:rFonts w:hint="eastAsia" w:ascii="宋体" w:hAnsi="宋体" w:cs="宋体"/>
                <w:sz w:val="20"/>
                <w:szCs w:val="20"/>
              </w:rPr>
              <w:t>鸽解剖浸制标本</w:t>
            </w:r>
          </w:p>
        </w:tc>
        <w:tc>
          <w:tcPr>
            <w:tcW w:w="512" w:type="dxa"/>
            <w:tcBorders>
              <w:top w:val="nil"/>
              <w:left w:val="nil"/>
              <w:bottom w:val="single" w:color="auto" w:sz="4" w:space="0"/>
              <w:right w:val="single" w:color="auto" w:sz="4" w:space="0"/>
            </w:tcBorders>
            <w:shd w:val="clear" w:color="000000" w:fill="FFFFFF"/>
            <w:noWrap/>
            <w:vAlign w:val="center"/>
          </w:tcPr>
          <w:p w14:paraId="161EA34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1207423">
            <w:pPr>
              <w:jc w:val="center"/>
              <w:rPr>
                <w:sz w:val="20"/>
                <w:szCs w:val="20"/>
              </w:rPr>
            </w:pPr>
            <w:r>
              <w:rPr>
                <w:sz w:val="20"/>
                <w:szCs w:val="20"/>
              </w:rPr>
              <w:t>1</w:t>
            </w:r>
          </w:p>
        </w:tc>
      </w:tr>
      <w:tr w14:paraId="7F3896B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FBE0260">
            <w:pPr>
              <w:jc w:val="center"/>
              <w:rPr>
                <w:sz w:val="20"/>
                <w:szCs w:val="20"/>
              </w:rPr>
            </w:pPr>
            <w:r>
              <w:rPr>
                <w:sz w:val="20"/>
                <w:szCs w:val="20"/>
              </w:rPr>
              <w:t>207</w:t>
            </w:r>
          </w:p>
        </w:tc>
        <w:tc>
          <w:tcPr>
            <w:tcW w:w="1621" w:type="dxa"/>
            <w:tcBorders>
              <w:top w:val="nil"/>
              <w:left w:val="nil"/>
              <w:bottom w:val="single" w:color="auto" w:sz="4" w:space="0"/>
              <w:right w:val="single" w:color="auto" w:sz="4" w:space="0"/>
            </w:tcBorders>
            <w:shd w:val="clear" w:color="000000" w:fill="FFFFFF"/>
            <w:noWrap/>
            <w:vAlign w:val="center"/>
          </w:tcPr>
          <w:p w14:paraId="4E2D6EF6">
            <w:pPr>
              <w:jc w:val="center"/>
              <w:rPr>
                <w:rFonts w:ascii="宋体" w:hAnsi="宋体" w:cs="宋体"/>
                <w:sz w:val="20"/>
                <w:szCs w:val="20"/>
              </w:rPr>
            </w:pPr>
            <w:r>
              <w:rPr>
                <w:rFonts w:hint="eastAsia" w:ascii="宋体" w:hAnsi="宋体" w:cs="宋体"/>
                <w:sz w:val="20"/>
                <w:szCs w:val="20"/>
              </w:rPr>
              <w:t>初中化学实验箱</w:t>
            </w:r>
          </w:p>
        </w:tc>
        <w:tc>
          <w:tcPr>
            <w:tcW w:w="625" w:type="dxa"/>
            <w:tcBorders>
              <w:top w:val="nil"/>
              <w:left w:val="nil"/>
              <w:bottom w:val="single" w:color="auto" w:sz="4" w:space="0"/>
              <w:right w:val="single" w:color="auto" w:sz="4" w:space="0"/>
            </w:tcBorders>
            <w:shd w:val="clear" w:color="000000" w:fill="FFFFFF"/>
            <w:noWrap/>
            <w:vAlign w:val="center"/>
          </w:tcPr>
          <w:p w14:paraId="5C92991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81A2C91">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54EF8E6A">
            <w:pPr>
              <w:jc w:val="center"/>
              <w:rPr>
                <w:sz w:val="20"/>
                <w:szCs w:val="20"/>
              </w:rPr>
            </w:pPr>
            <w:r>
              <w:rPr>
                <w:sz w:val="20"/>
                <w:szCs w:val="20"/>
              </w:rPr>
              <w:t>515</w:t>
            </w:r>
          </w:p>
        </w:tc>
        <w:tc>
          <w:tcPr>
            <w:tcW w:w="3201" w:type="dxa"/>
            <w:tcBorders>
              <w:top w:val="nil"/>
              <w:left w:val="nil"/>
              <w:bottom w:val="single" w:color="auto" w:sz="4" w:space="0"/>
              <w:right w:val="single" w:color="auto" w:sz="4" w:space="0"/>
            </w:tcBorders>
            <w:shd w:val="clear" w:color="000000" w:fill="FFFFFF"/>
            <w:noWrap/>
            <w:vAlign w:val="center"/>
          </w:tcPr>
          <w:p w14:paraId="6AEB08D6">
            <w:pPr>
              <w:jc w:val="center"/>
              <w:rPr>
                <w:rFonts w:ascii="宋体" w:hAnsi="宋体" w:cs="宋体"/>
                <w:sz w:val="20"/>
                <w:szCs w:val="20"/>
              </w:rPr>
            </w:pPr>
            <w:r>
              <w:rPr>
                <w:rFonts w:hint="eastAsia" w:ascii="宋体" w:hAnsi="宋体" w:cs="宋体"/>
                <w:sz w:val="20"/>
                <w:szCs w:val="20"/>
              </w:rPr>
              <w:t>脊椎动物五纲脑比较标本</w:t>
            </w:r>
          </w:p>
        </w:tc>
        <w:tc>
          <w:tcPr>
            <w:tcW w:w="512" w:type="dxa"/>
            <w:tcBorders>
              <w:top w:val="nil"/>
              <w:left w:val="nil"/>
              <w:bottom w:val="single" w:color="auto" w:sz="4" w:space="0"/>
              <w:right w:val="single" w:color="auto" w:sz="4" w:space="0"/>
            </w:tcBorders>
            <w:shd w:val="clear" w:color="000000" w:fill="FFFFFF"/>
            <w:noWrap/>
            <w:vAlign w:val="center"/>
          </w:tcPr>
          <w:p w14:paraId="56949C0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89A9EBE">
            <w:pPr>
              <w:jc w:val="center"/>
              <w:rPr>
                <w:sz w:val="20"/>
                <w:szCs w:val="20"/>
              </w:rPr>
            </w:pPr>
            <w:r>
              <w:rPr>
                <w:sz w:val="20"/>
                <w:szCs w:val="20"/>
              </w:rPr>
              <w:t>3</w:t>
            </w:r>
          </w:p>
        </w:tc>
      </w:tr>
      <w:tr w14:paraId="3318A4A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78B5243">
            <w:pPr>
              <w:jc w:val="center"/>
              <w:rPr>
                <w:sz w:val="20"/>
                <w:szCs w:val="20"/>
              </w:rPr>
            </w:pPr>
            <w:r>
              <w:rPr>
                <w:sz w:val="20"/>
                <w:szCs w:val="20"/>
              </w:rPr>
              <w:t>208</w:t>
            </w:r>
          </w:p>
        </w:tc>
        <w:tc>
          <w:tcPr>
            <w:tcW w:w="1621" w:type="dxa"/>
            <w:tcBorders>
              <w:top w:val="nil"/>
              <w:left w:val="nil"/>
              <w:bottom w:val="single" w:color="auto" w:sz="4" w:space="0"/>
              <w:right w:val="single" w:color="auto" w:sz="4" w:space="0"/>
            </w:tcBorders>
            <w:shd w:val="clear" w:color="000000" w:fill="FFFFFF"/>
            <w:noWrap/>
            <w:vAlign w:val="center"/>
          </w:tcPr>
          <w:p w14:paraId="368F60CF">
            <w:pPr>
              <w:jc w:val="center"/>
              <w:rPr>
                <w:rFonts w:ascii="宋体" w:hAnsi="宋体" w:cs="宋体"/>
                <w:sz w:val="20"/>
                <w:szCs w:val="20"/>
              </w:rPr>
            </w:pPr>
            <w:r>
              <w:rPr>
                <w:rFonts w:hint="eastAsia" w:ascii="宋体" w:hAnsi="宋体" w:cs="宋体"/>
                <w:sz w:val="20"/>
                <w:szCs w:val="20"/>
              </w:rPr>
              <w:t>白金丝</w:t>
            </w:r>
          </w:p>
        </w:tc>
        <w:tc>
          <w:tcPr>
            <w:tcW w:w="625" w:type="dxa"/>
            <w:tcBorders>
              <w:top w:val="nil"/>
              <w:left w:val="nil"/>
              <w:bottom w:val="single" w:color="auto" w:sz="4" w:space="0"/>
              <w:right w:val="single" w:color="auto" w:sz="4" w:space="0"/>
            </w:tcBorders>
            <w:shd w:val="clear" w:color="000000" w:fill="FFFFFF"/>
            <w:noWrap/>
            <w:vAlign w:val="center"/>
          </w:tcPr>
          <w:p w14:paraId="4930DA3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DF53C55">
            <w:pPr>
              <w:jc w:val="center"/>
              <w:rPr>
                <w:sz w:val="20"/>
                <w:szCs w:val="20"/>
              </w:rPr>
            </w:pPr>
            <w:r>
              <w:rPr>
                <w:sz w:val="20"/>
                <w:szCs w:val="20"/>
              </w:rPr>
              <w:t>50</w:t>
            </w:r>
          </w:p>
        </w:tc>
        <w:tc>
          <w:tcPr>
            <w:tcW w:w="774" w:type="dxa"/>
            <w:tcBorders>
              <w:top w:val="nil"/>
              <w:left w:val="nil"/>
              <w:bottom w:val="single" w:color="auto" w:sz="4" w:space="0"/>
              <w:right w:val="single" w:color="auto" w:sz="4" w:space="0"/>
            </w:tcBorders>
            <w:shd w:val="clear" w:color="000000" w:fill="FFFFFF"/>
            <w:noWrap/>
            <w:vAlign w:val="center"/>
          </w:tcPr>
          <w:p w14:paraId="6716B992">
            <w:pPr>
              <w:jc w:val="center"/>
              <w:rPr>
                <w:sz w:val="20"/>
                <w:szCs w:val="20"/>
              </w:rPr>
            </w:pPr>
            <w:r>
              <w:rPr>
                <w:sz w:val="20"/>
                <w:szCs w:val="20"/>
              </w:rPr>
              <w:t>516</w:t>
            </w:r>
          </w:p>
        </w:tc>
        <w:tc>
          <w:tcPr>
            <w:tcW w:w="3201" w:type="dxa"/>
            <w:tcBorders>
              <w:top w:val="nil"/>
              <w:left w:val="nil"/>
              <w:bottom w:val="single" w:color="auto" w:sz="4" w:space="0"/>
              <w:right w:val="single" w:color="auto" w:sz="4" w:space="0"/>
            </w:tcBorders>
            <w:shd w:val="clear" w:color="000000" w:fill="FFFFFF"/>
            <w:noWrap/>
            <w:vAlign w:val="center"/>
          </w:tcPr>
          <w:p w14:paraId="6DC998A3">
            <w:pPr>
              <w:jc w:val="center"/>
              <w:rPr>
                <w:rFonts w:ascii="宋体" w:hAnsi="宋体" w:cs="宋体"/>
                <w:sz w:val="20"/>
                <w:szCs w:val="20"/>
              </w:rPr>
            </w:pPr>
            <w:r>
              <w:rPr>
                <w:rFonts w:hint="eastAsia" w:ascii="宋体" w:hAnsi="宋体" w:cs="宋体"/>
                <w:sz w:val="20"/>
                <w:szCs w:val="20"/>
              </w:rPr>
              <w:t>蝗虫生活史标本</w:t>
            </w:r>
          </w:p>
        </w:tc>
        <w:tc>
          <w:tcPr>
            <w:tcW w:w="512" w:type="dxa"/>
            <w:tcBorders>
              <w:top w:val="nil"/>
              <w:left w:val="nil"/>
              <w:bottom w:val="single" w:color="auto" w:sz="4" w:space="0"/>
              <w:right w:val="single" w:color="auto" w:sz="4" w:space="0"/>
            </w:tcBorders>
            <w:shd w:val="clear" w:color="000000" w:fill="FFFFFF"/>
            <w:noWrap/>
            <w:vAlign w:val="center"/>
          </w:tcPr>
          <w:p w14:paraId="5B9EAA3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9789786">
            <w:pPr>
              <w:jc w:val="center"/>
              <w:rPr>
                <w:sz w:val="20"/>
                <w:szCs w:val="20"/>
              </w:rPr>
            </w:pPr>
            <w:r>
              <w:rPr>
                <w:sz w:val="20"/>
                <w:szCs w:val="20"/>
              </w:rPr>
              <w:t>4</w:t>
            </w:r>
          </w:p>
        </w:tc>
      </w:tr>
      <w:tr w14:paraId="6D69150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2C150FA">
            <w:pPr>
              <w:jc w:val="center"/>
              <w:rPr>
                <w:sz w:val="20"/>
                <w:szCs w:val="20"/>
              </w:rPr>
            </w:pPr>
            <w:r>
              <w:rPr>
                <w:sz w:val="20"/>
                <w:szCs w:val="20"/>
              </w:rPr>
              <w:t>209</w:t>
            </w:r>
          </w:p>
        </w:tc>
        <w:tc>
          <w:tcPr>
            <w:tcW w:w="1621" w:type="dxa"/>
            <w:tcBorders>
              <w:top w:val="nil"/>
              <w:left w:val="nil"/>
              <w:bottom w:val="single" w:color="auto" w:sz="4" w:space="0"/>
              <w:right w:val="single" w:color="auto" w:sz="4" w:space="0"/>
            </w:tcBorders>
            <w:shd w:val="clear" w:color="000000" w:fill="FFFFFF"/>
            <w:noWrap/>
            <w:vAlign w:val="center"/>
          </w:tcPr>
          <w:p w14:paraId="64FE8D65">
            <w:pPr>
              <w:jc w:val="center"/>
              <w:rPr>
                <w:rFonts w:ascii="宋体" w:hAnsi="宋体" w:cs="宋体"/>
                <w:sz w:val="20"/>
                <w:szCs w:val="20"/>
              </w:rPr>
            </w:pPr>
            <w:r>
              <w:rPr>
                <w:rFonts w:hint="eastAsia" w:ascii="宋体" w:hAnsi="宋体" w:cs="宋体"/>
                <w:sz w:val="20"/>
                <w:szCs w:val="20"/>
              </w:rPr>
              <w:t>白金丝</w:t>
            </w:r>
          </w:p>
        </w:tc>
        <w:tc>
          <w:tcPr>
            <w:tcW w:w="625" w:type="dxa"/>
            <w:tcBorders>
              <w:top w:val="nil"/>
              <w:left w:val="nil"/>
              <w:bottom w:val="single" w:color="auto" w:sz="4" w:space="0"/>
              <w:right w:val="single" w:color="auto" w:sz="4" w:space="0"/>
            </w:tcBorders>
            <w:shd w:val="clear" w:color="000000" w:fill="FFFFFF"/>
            <w:noWrap/>
            <w:vAlign w:val="center"/>
          </w:tcPr>
          <w:p w14:paraId="5526303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5E4762D">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0E662E2B">
            <w:pPr>
              <w:jc w:val="center"/>
              <w:rPr>
                <w:sz w:val="20"/>
                <w:szCs w:val="20"/>
              </w:rPr>
            </w:pPr>
            <w:r>
              <w:rPr>
                <w:sz w:val="20"/>
                <w:szCs w:val="20"/>
              </w:rPr>
              <w:t>517</w:t>
            </w:r>
          </w:p>
        </w:tc>
        <w:tc>
          <w:tcPr>
            <w:tcW w:w="3201" w:type="dxa"/>
            <w:tcBorders>
              <w:top w:val="nil"/>
              <w:left w:val="nil"/>
              <w:bottom w:val="single" w:color="auto" w:sz="4" w:space="0"/>
              <w:right w:val="single" w:color="auto" w:sz="4" w:space="0"/>
            </w:tcBorders>
            <w:shd w:val="clear" w:color="000000" w:fill="FFFFFF"/>
            <w:noWrap/>
            <w:vAlign w:val="center"/>
          </w:tcPr>
          <w:p w14:paraId="6FAD6A7D">
            <w:pPr>
              <w:jc w:val="center"/>
              <w:rPr>
                <w:rFonts w:ascii="宋体" w:hAnsi="宋体" w:cs="宋体"/>
                <w:sz w:val="20"/>
                <w:szCs w:val="20"/>
              </w:rPr>
            </w:pPr>
            <w:r>
              <w:rPr>
                <w:rFonts w:hint="eastAsia" w:ascii="宋体" w:hAnsi="宋体" w:cs="宋体"/>
                <w:sz w:val="20"/>
                <w:szCs w:val="20"/>
              </w:rPr>
              <w:t>蜜蜂生活史标本</w:t>
            </w:r>
          </w:p>
        </w:tc>
        <w:tc>
          <w:tcPr>
            <w:tcW w:w="512" w:type="dxa"/>
            <w:tcBorders>
              <w:top w:val="nil"/>
              <w:left w:val="nil"/>
              <w:bottom w:val="single" w:color="auto" w:sz="4" w:space="0"/>
              <w:right w:val="single" w:color="auto" w:sz="4" w:space="0"/>
            </w:tcBorders>
            <w:shd w:val="clear" w:color="000000" w:fill="FFFFFF"/>
            <w:noWrap/>
            <w:vAlign w:val="center"/>
          </w:tcPr>
          <w:p w14:paraId="2AD3E60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573C338">
            <w:pPr>
              <w:jc w:val="center"/>
              <w:rPr>
                <w:sz w:val="20"/>
                <w:szCs w:val="20"/>
              </w:rPr>
            </w:pPr>
            <w:r>
              <w:rPr>
                <w:sz w:val="20"/>
                <w:szCs w:val="20"/>
              </w:rPr>
              <w:t>4</w:t>
            </w:r>
          </w:p>
        </w:tc>
      </w:tr>
      <w:tr w14:paraId="40CF4AE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C0E10D9">
            <w:pPr>
              <w:jc w:val="center"/>
              <w:rPr>
                <w:sz w:val="20"/>
                <w:szCs w:val="20"/>
              </w:rPr>
            </w:pPr>
            <w:r>
              <w:rPr>
                <w:sz w:val="20"/>
                <w:szCs w:val="20"/>
              </w:rPr>
              <w:t>210</w:t>
            </w:r>
          </w:p>
        </w:tc>
        <w:tc>
          <w:tcPr>
            <w:tcW w:w="1621" w:type="dxa"/>
            <w:tcBorders>
              <w:top w:val="nil"/>
              <w:left w:val="nil"/>
              <w:bottom w:val="single" w:color="auto" w:sz="4" w:space="0"/>
              <w:right w:val="single" w:color="auto" w:sz="4" w:space="0"/>
            </w:tcBorders>
            <w:shd w:val="clear" w:color="000000" w:fill="FFFFFF"/>
            <w:noWrap/>
            <w:vAlign w:val="center"/>
          </w:tcPr>
          <w:p w14:paraId="2BF223AA">
            <w:pPr>
              <w:jc w:val="center"/>
              <w:rPr>
                <w:rFonts w:ascii="宋体" w:hAnsi="宋体" w:cs="宋体"/>
                <w:sz w:val="20"/>
                <w:szCs w:val="20"/>
              </w:rPr>
            </w:pPr>
            <w:r>
              <w:rPr>
                <w:rFonts w:hint="eastAsia" w:ascii="宋体" w:hAnsi="宋体" w:cs="宋体"/>
                <w:sz w:val="20"/>
                <w:szCs w:val="20"/>
              </w:rPr>
              <w:t>解剖镜</w:t>
            </w:r>
          </w:p>
        </w:tc>
        <w:tc>
          <w:tcPr>
            <w:tcW w:w="625" w:type="dxa"/>
            <w:tcBorders>
              <w:top w:val="nil"/>
              <w:left w:val="nil"/>
              <w:bottom w:val="single" w:color="auto" w:sz="4" w:space="0"/>
              <w:right w:val="single" w:color="auto" w:sz="4" w:space="0"/>
            </w:tcBorders>
            <w:shd w:val="clear" w:color="000000" w:fill="FFFFFF"/>
            <w:noWrap/>
            <w:vAlign w:val="center"/>
          </w:tcPr>
          <w:p w14:paraId="52E9804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98410F7">
            <w:pPr>
              <w:jc w:val="center"/>
              <w:rPr>
                <w:sz w:val="20"/>
                <w:szCs w:val="20"/>
              </w:rPr>
            </w:pPr>
            <w:r>
              <w:rPr>
                <w:sz w:val="20"/>
                <w:szCs w:val="20"/>
              </w:rPr>
              <w:t>52</w:t>
            </w:r>
          </w:p>
        </w:tc>
        <w:tc>
          <w:tcPr>
            <w:tcW w:w="774" w:type="dxa"/>
            <w:tcBorders>
              <w:top w:val="nil"/>
              <w:left w:val="nil"/>
              <w:bottom w:val="single" w:color="auto" w:sz="4" w:space="0"/>
              <w:right w:val="single" w:color="auto" w:sz="4" w:space="0"/>
            </w:tcBorders>
            <w:shd w:val="clear" w:color="000000" w:fill="FFFFFF"/>
            <w:noWrap/>
            <w:vAlign w:val="center"/>
          </w:tcPr>
          <w:p w14:paraId="30872E9E">
            <w:pPr>
              <w:jc w:val="center"/>
              <w:rPr>
                <w:sz w:val="20"/>
                <w:szCs w:val="20"/>
              </w:rPr>
            </w:pPr>
            <w:r>
              <w:rPr>
                <w:sz w:val="20"/>
                <w:szCs w:val="20"/>
              </w:rPr>
              <w:t>518</w:t>
            </w:r>
          </w:p>
        </w:tc>
        <w:tc>
          <w:tcPr>
            <w:tcW w:w="3201" w:type="dxa"/>
            <w:tcBorders>
              <w:top w:val="nil"/>
              <w:left w:val="nil"/>
              <w:bottom w:val="single" w:color="auto" w:sz="4" w:space="0"/>
              <w:right w:val="single" w:color="auto" w:sz="4" w:space="0"/>
            </w:tcBorders>
            <w:shd w:val="clear" w:color="000000" w:fill="FFFFFF"/>
            <w:noWrap/>
            <w:vAlign w:val="center"/>
          </w:tcPr>
          <w:p w14:paraId="66FC56C5">
            <w:pPr>
              <w:jc w:val="center"/>
              <w:rPr>
                <w:rFonts w:ascii="宋体" w:hAnsi="宋体" w:cs="宋体"/>
                <w:sz w:val="20"/>
                <w:szCs w:val="20"/>
              </w:rPr>
            </w:pPr>
            <w:r>
              <w:rPr>
                <w:rFonts w:hint="eastAsia" w:ascii="宋体" w:hAnsi="宋体" w:cs="宋体"/>
                <w:sz w:val="20"/>
                <w:szCs w:val="20"/>
              </w:rPr>
              <w:t>兔骨骼标本</w:t>
            </w:r>
          </w:p>
        </w:tc>
        <w:tc>
          <w:tcPr>
            <w:tcW w:w="512" w:type="dxa"/>
            <w:tcBorders>
              <w:top w:val="nil"/>
              <w:left w:val="nil"/>
              <w:bottom w:val="single" w:color="auto" w:sz="4" w:space="0"/>
              <w:right w:val="single" w:color="auto" w:sz="4" w:space="0"/>
            </w:tcBorders>
            <w:shd w:val="clear" w:color="000000" w:fill="FFFFFF"/>
            <w:noWrap/>
            <w:vAlign w:val="center"/>
          </w:tcPr>
          <w:p w14:paraId="52920E1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E301F57">
            <w:pPr>
              <w:jc w:val="center"/>
              <w:rPr>
                <w:sz w:val="20"/>
                <w:szCs w:val="20"/>
              </w:rPr>
            </w:pPr>
            <w:r>
              <w:rPr>
                <w:sz w:val="20"/>
                <w:szCs w:val="20"/>
              </w:rPr>
              <w:t>3</w:t>
            </w:r>
          </w:p>
        </w:tc>
      </w:tr>
      <w:tr w14:paraId="26D9D9B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ABD1C35">
            <w:pPr>
              <w:jc w:val="center"/>
              <w:rPr>
                <w:sz w:val="20"/>
                <w:szCs w:val="20"/>
              </w:rPr>
            </w:pPr>
            <w:r>
              <w:rPr>
                <w:sz w:val="20"/>
                <w:szCs w:val="20"/>
              </w:rPr>
              <w:t>211</w:t>
            </w:r>
          </w:p>
        </w:tc>
        <w:tc>
          <w:tcPr>
            <w:tcW w:w="1621" w:type="dxa"/>
            <w:tcBorders>
              <w:top w:val="nil"/>
              <w:left w:val="nil"/>
              <w:bottom w:val="single" w:color="auto" w:sz="4" w:space="0"/>
              <w:right w:val="single" w:color="auto" w:sz="4" w:space="0"/>
            </w:tcBorders>
            <w:shd w:val="clear" w:color="000000" w:fill="FFFFFF"/>
            <w:noWrap/>
            <w:vAlign w:val="center"/>
          </w:tcPr>
          <w:p w14:paraId="6A015FD2">
            <w:pPr>
              <w:jc w:val="center"/>
              <w:rPr>
                <w:rFonts w:ascii="宋体" w:hAnsi="宋体" w:cs="宋体"/>
                <w:sz w:val="20"/>
                <w:szCs w:val="20"/>
              </w:rPr>
            </w:pPr>
            <w:r>
              <w:rPr>
                <w:rFonts w:hint="eastAsia" w:ascii="宋体" w:hAnsi="宋体" w:cs="宋体"/>
                <w:sz w:val="20"/>
                <w:szCs w:val="20"/>
              </w:rPr>
              <w:t>解剖器</w:t>
            </w:r>
          </w:p>
        </w:tc>
        <w:tc>
          <w:tcPr>
            <w:tcW w:w="625" w:type="dxa"/>
            <w:tcBorders>
              <w:top w:val="nil"/>
              <w:left w:val="nil"/>
              <w:bottom w:val="single" w:color="auto" w:sz="4" w:space="0"/>
              <w:right w:val="single" w:color="auto" w:sz="4" w:space="0"/>
            </w:tcBorders>
            <w:shd w:val="clear" w:color="000000" w:fill="FFFFFF"/>
            <w:noWrap/>
            <w:vAlign w:val="center"/>
          </w:tcPr>
          <w:p w14:paraId="2EB1573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5C210C0">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0BB4D698">
            <w:pPr>
              <w:jc w:val="center"/>
              <w:rPr>
                <w:sz w:val="20"/>
                <w:szCs w:val="20"/>
              </w:rPr>
            </w:pPr>
            <w:r>
              <w:rPr>
                <w:sz w:val="20"/>
                <w:szCs w:val="20"/>
              </w:rPr>
              <w:t>519</w:t>
            </w:r>
          </w:p>
        </w:tc>
        <w:tc>
          <w:tcPr>
            <w:tcW w:w="3201" w:type="dxa"/>
            <w:tcBorders>
              <w:top w:val="nil"/>
              <w:left w:val="nil"/>
              <w:bottom w:val="single" w:color="auto" w:sz="4" w:space="0"/>
              <w:right w:val="single" w:color="auto" w:sz="4" w:space="0"/>
            </w:tcBorders>
            <w:shd w:val="clear" w:color="000000" w:fill="FFFFFF"/>
            <w:noWrap/>
            <w:vAlign w:val="center"/>
          </w:tcPr>
          <w:p w14:paraId="0EDD18EB">
            <w:pPr>
              <w:jc w:val="center"/>
              <w:rPr>
                <w:rFonts w:ascii="宋体" w:hAnsi="宋体" w:cs="宋体"/>
                <w:sz w:val="20"/>
                <w:szCs w:val="20"/>
              </w:rPr>
            </w:pPr>
            <w:r>
              <w:rPr>
                <w:rFonts w:hint="eastAsia" w:ascii="宋体" w:hAnsi="宋体" w:cs="宋体"/>
                <w:sz w:val="20"/>
                <w:szCs w:val="20"/>
              </w:rPr>
              <w:t>蛙骨骼标本</w:t>
            </w:r>
          </w:p>
        </w:tc>
        <w:tc>
          <w:tcPr>
            <w:tcW w:w="512" w:type="dxa"/>
            <w:tcBorders>
              <w:top w:val="nil"/>
              <w:left w:val="nil"/>
              <w:bottom w:val="single" w:color="auto" w:sz="4" w:space="0"/>
              <w:right w:val="single" w:color="auto" w:sz="4" w:space="0"/>
            </w:tcBorders>
            <w:shd w:val="clear" w:color="000000" w:fill="FFFFFF"/>
            <w:noWrap/>
            <w:vAlign w:val="center"/>
          </w:tcPr>
          <w:p w14:paraId="6849553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E6DBCA7">
            <w:pPr>
              <w:jc w:val="center"/>
              <w:rPr>
                <w:sz w:val="20"/>
                <w:szCs w:val="20"/>
              </w:rPr>
            </w:pPr>
            <w:r>
              <w:rPr>
                <w:sz w:val="20"/>
                <w:szCs w:val="20"/>
              </w:rPr>
              <w:t>3</w:t>
            </w:r>
          </w:p>
        </w:tc>
      </w:tr>
      <w:tr w14:paraId="48EC2DA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C5CD47B">
            <w:pPr>
              <w:jc w:val="center"/>
              <w:rPr>
                <w:sz w:val="20"/>
                <w:szCs w:val="20"/>
              </w:rPr>
            </w:pPr>
            <w:r>
              <w:rPr>
                <w:sz w:val="20"/>
                <w:szCs w:val="20"/>
              </w:rPr>
              <w:t>212</w:t>
            </w:r>
          </w:p>
        </w:tc>
        <w:tc>
          <w:tcPr>
            <w:tcW w:w="1621" w:type="dxa"/>
            <w:tcBorders>
              <w:top w:val="nil"/>
              <w:left w:val="nil"/>
              <w:bottom w:val="single" w:color="auto" w:sz="4" w:space="0"/>
              <w:right w:val="single" w:color="auto" w:sz="4" w:space="0"/>
            </w:tcBorders>
            <w:shd w:val="clear" w:color="000000" w:fill="FFFFFF"/>
            <w:noWrap/>
            <w:vAlign w:val="center"/>
          </w:tcPr>
          <w:p w14:paraId="53A1AE33">
            <w:pPr>
              <w:jc w:val="center"/>
              <w:rPr>
                <w:rFonts w:ascii="宋体" w:hAnsi="宋体" w:cs="宋体"/>
                <w:sz w:val="20"/>
                <w:szCs w:val="20"/>
              </w:rPr>
            </w:pPr>
            <w:r>
              <w:rPr>
                <w:rFonts w:hint="eastAsia" w:ascii="宋体" w:hAnsi="宋体" w:cs="宋体"/>
                <w:sz w:val="20"/>
                <w:szCs w:val="20"/>
              </w:rPr>
              <w:t>解剖器</w:t>
            </w:r>
          </w:p>
        </w:tc>
        <w:tc>
          <w:tcPr>
            <w:tcW w:w="625" w:type="dxa"/>
            <w:tcBorders>
              <w:top w:val="nil"/>
              <w:left w:val="nil"/>
              <w:bottom w:val="single" w:color="auto" w:sz="4" w:space="0"/>
              <w:right w:val="single" w:color="auto" w:sz="4" w:space="0"/>
            </w:tcBorders>
            <w:shd w:val="clear" w:color="000000" w:fill="FFFFFF"/>
            <w:noWrap/>
            <w:vAlign w:val="center"/>
          </w:tcPr>
          <w:p w14:paraId="039608D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E0A651B">
            <w:pPr>
              <w:jc w:val="center"/>
              <w:rPr>
                <w:sz w:val="20"/>
                <w:szCs w:val="20"/>
              </w:rPr>
            </w:pPr>
            <w:r>
              <w:rPr>
                <w:sz w:val="20"/>
                <w:szCs w:val="20"/>
              </w:rPr>
              <w:t>17</w:t>
            </w:r>
          </w:p>
        </w:tc>
        <w:tc>
          <w:tcPr>
            <w:tcW w:w="774" w:type="dxa"/>
            <w:tcBorders>
              <w:top w:val="nil"/>
              <w:left w:val="nil"/>
              <w:bottom w:val="single" w:color="auto" w:sz="4" w:space="0"/>
              <w:right w:val="single" w:color="auto" w:sz="4" w:space="0"/>
            </w:tcBorders>
            <w:shd w:val="clear" w:color="000000" w:fill="FFFFFF"/>
            <w:noWrap/>
            <w:vAlign w:val="center"/>
          </w:tcPr>
          <w:p w14:paraId="10200B1B">
            <w:pPr>
              <w:jc w:val="center"/>
              <w:rPr>
                <w:sz w:val="20"/>
                <w:szCs w:val="20"/>
              </w:rPr>
            </w:pPr>
            <w:r>
              <w:rPr>
                <w:sz w:val="20"/>
                <w:szCs w:val="20"/>
              </w:rPr>
              <w:t>520</w:t>
            </w:r>
          </w:p>
        </w:tc>
        <w:tc>
          <w:tcPr>
            <w:tcW w:w="3201" w:type="dxa"/>
            <w:tcBorders>
              <w:top w:val="nil"/>
              <w:left w:val="nil"/>
              <w:bottom w:val="single" w:color="auto" w:sz="4" w:space="0"/>
              <w:right w:val="single" w:color="auto" w:sz="4" w:space="0"/>
            </w:tcBorders>
            <w:shd w:val="clear" w:color="000000" w:fill="FFFFFF"/>
            <w:noWrap/>
            <w:vAlign w:val="center"/>
          </w:tcPr>
          <w:p w14:paraId="05383750">
            <w:pPr>
              <w:jc w:val="center"/>
              <w:rPr>
                <w:rFonts w:ascii="宋体" w:hAnsi="宋体" w:cs="宋体"/>
                <w:sz w:val="20"/>
                <w:szCs w:val="20"/>
              </w:rPr>
            </w:pPr>
            <w:r>
              <w:rPr>
                <w:rFonts w:hint="eastAsia" w:ascii="宋体" w:hAnsi="宋体" w:cs="宋体"/>
                <w:sz w:val="20"/>
                <w:szCs w:val="20"/>
              </w:rPr>
              <w:t>鸽骨骼标本</w:t>
            </w:r>
          </w:p>
        </w:tc>
        <w:tc>
          <w:tcPr>
            <w:tcW w:w="512" w:type="dxa"/>
            <w:tcBorders>
              <w:top w:val="nil"/>
              <w:left w:val="nil"/>
              <w:bottom w:val="single" w:color="auto" w:sz="4" w:space="0"/>
              <w:right w:val="single" w:color="auto" w:sz="4" w:space="0"/>
            </w:tcBorders>
            <w:shd w:val="clear" w:color="000000" w:fill="FFFFFF"/>
            <w:noWrap/>
            <w:vAlign w:val="center"/>
          </w:tcPr>
          <w:p w14:paraId="05D81DB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BBFD0F5">
            <w:pPr>
              <w:jc w:val="center"/>
              <w:rPr>
                <w:sz w:val="20"/>
                <w:szCs w:val="20"/>
              </w:rPr>
            </w:pPr>
            <w:r>
              <w:rPr>
                <w:sz w:val="20"/>
                <w:szCs w:val="20"/>
              </w:rPr>
              <w:t>3</w:t>
            </w:r>
          </w:p>
        </w:tc>
      </w:tr>
      <w:tr w14:paraId="19C6BBD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395B1FF">
            <w:pPr>
              <w:jc w:val="center"/>
              <w:rPr>
                <w:sz w:val="20"/>
                <w:szCs w:val="20"/>
              </w:rPr>
            </w:pPr>
            <w:r>
              <w:rPr>
                <w:sz w:val="20"/>
                <w:szCs w:val="20"/>
              </w:rPr>
              <w:t>213</w:t>
            </w:r>
          </w:p>
        </w:tc>
        <w:tc>
          <w:tcPr>
            <w:tcW w:w="1621" w:type="dxa"/>
            <w:tcBorders>
              <w:top w:val="nil"/>
              <w:left w:val="nil"/>
              <w:bottom w:val="single" w:color="auto" w:sz="4" w:space="0"/>
              <w:right w:val="single" w:color="auto" w:sz="4" w:space="0"/>
            </w:tcBorders>
            <w:shd w:val="clear" w:color="000000" w:fill="FFFFFF"/>
            <w:noWrap/>
            <w:vAlign w:val="center"/>
          </w:tcPr>
          <w:p w14:paraId="6FA0F1C8">
            <w:pPr>
              <w:jc w:val="center"/>
              <w:rPr>
                <w:rFonts w:ascii="宋体" w:hAnsi="宋体" w:cs="宋体"/>
                <w:sz w:val="20"/>
                <w:szCs w:val="20"/>
              </w:rPr>
            </w:pPr>
            <w:r>
              <w:rPr>
                <w:rFonts w:hint="eastAsia" w:ascii="宋体" w:hAnsi="宋体" w:cs="宋体"/>
                <w:sz w:val="20"/>
                <w:szCs w:val="20"/>
              </w:rPr>
              <w:t>解剖器</w:t>
            </w:r>
          </w:p>
        </w:tc>
        <w:tc>
          <w:tcPr>
            <w:tcW w:w="625" w:type="dxa"/>
            <w:tcBorders>
              <w:top w:val="nil"/>
              <w:left w:val="nil"/>
              <w:bottom w:val="single" w:color="auto" w:sz="4" w:space="0"/>
              <w:right w:val="single" w:color="auto" w:sz="4" w:space="0"/>
            </w:tcBorders>
            <w:shd w:val="clear" w:color="000000" w:fill="FFFFFF"/>
            <w:noWrap/>
            <w:vAlign w:val="center"/>
          </w:tcPr>
          <w:p w14:paraId="30C9B6D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39FBB5C">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1B4548A4">
            <w:pPr>
              <w:jc w:val="center"/>
              <w:rPr>
                <w:sz w:val="20"/>
                <w:szCs w:val="20"/>
              </w:rPr>
            </w:pPr>
            <w:r>
              <w:rPr>
                <w:sz w:val="20"/>
                <w:szCs w:val="20"/>
              </w:rPr>
              <w:t>521</w:t>
            </w:r>
          </w:p>
        </w:tc>
        <w:tc>
          <w:tcPr>
            <w:tcW w:w="3201" w:type="dxa"/>
            <w:tcBorders>
              <w:top w:val="nil"/>
              <w:left w:val="nil"/>
              <w:bottom w:val="single" w:color="auto" w:sz="4" w:space="0"/>
              <w:right w:val="single" w:color="auto" w:sz="4" w:space="0"/>
            </w:tcBorders>
            <w:shd w:val="clear" w:color="000000" w:fill="FFFFFF"/>
            <w:noWrap/>
            <w:vAlign w:val="center"/>
          </w:tcPr>
          <w:p w14:paraId="00E4D9A0">
            <w:pPr>
              <w:jc w:val="center"/>
              <w:rPr>
                <w:rFonts w:ascii="宋体" w:hAnsi="宋体" w:cs="宋体"/>
                <w:sz w:val="20"/>
                <w:szCs w:val="20"/>
              </w:rPr>
            </w:pPr>
            <w:r>
              <w:rPr>
                <w:rFonts w:hint="eastAsia" w:ascii="宋体" w:hAnsi="宋体" w:cs="宋体"/>
                <w:sz w:val="20"/>
                <w:szCs w:val="20"/>
              </w:rPr>
              <w:t>珊瑚标本</w:t>
            </w:r>
          </w:p>
        </w:tc>
        <w:tc>
          <w:tcPr>
            <w:tcW w:w="512" w:type="dxa"/>
            <w:tcBorders>
              <w:top w:val="nil"/>
              <w:left w:val="nil"/>
              <w:bottom w:val="single" w:color="auto" w:sz="4" w:space="0"/>
              <w:right w:val="single" w:color="auto" w:sz="4" w:space="0"/>
            </w:tcBorders>
            <w:shd w:val="clear" w:color="000000" w:fill="FFFFFF"/>
            <w:noWrap/>
            <w:vAlign w:val="center"/>
          </w:tcPr>
          <w:p w14:paraId="591D11F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0AA2E9C">
            <w:pPr>
              <w:jc w:val="center"/>
              <w:rPr>
                <w:sz w:val="20"/>
                <w:szCs w:val="20"/>
              </w:rPr>
            </w:pPr>
            <w:r>
              <w:rPr>
                <w:sz w:val="20"/>
                <w:szCs w:val="20"/>
              </w:rPr>
              <w:t>2</w:t>
            </w:r>
          </w:p>
        </w:tc>
      </w:tr>
      <w:tr w14:paraId="6A6A883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9BE1866">
            <w:pPr>
              <w:jc w:val="center"/>
              <w:rPr>
                <w:sz w:val="20"/>
                <w:szCs w:val="20"/>
              </w:rPr>
            </w:pPr>
            <w:r>
              <w:rPr>
                <w:sz w:val="20"/>
                <w:szCs w:val="20"/>
              </w:rPr>
              <w:t>214</w:t>
            </w:r>
          </w:p>
        </w:tc>
        <w:tc>
          <w:tcPr>
            <w:tcW w:w="1621" w:type="dxa"/>
            <w:tcBorders>
              <w:top w:val="nil"/>
              <w:left w:val="nil"/>
              <w:bottom w:val="single" w:color="auto" w:sz="4" w:space="0"/>
              <w:right w:val="single" w:color="auto" w:sz="4" w:space="0"/>
            </w:tcBorders>
            <w:shd w:val="clear" w:color="000000" w:fill="FFFFFF"/>
            <w:noWrap/>
            <w:vAlign w:val="center"/>
          </w:tcPr>
          <w:p w14:paraId="3243F482">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24375B2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E414CE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5DA273A">
            <w:pPr>
              <w:jc w:val="center"/>
              <w:rPr>
                <w:sz w:val="20"/>
                <w:szCs w:val="20"/>
              </w:rPr>
            </w:pPr>
            <w:r>
              <w:rPr>
                <w:sz w:val="20"/>
                <w:szCs w:val="20"/>
              </w:rPr>
              <w:t>522</w:t>
            </w:r>
          </w:p>
        </w:tc>
        <w:tc>
          <w:tcPr>
            <w:tcW w:w="3201" w:type="dxa"/>
            <w:tcBorders>
              <w:top w:val="nil"/>
              <w:left w:val="nil"/>
              <w:bottom w:val="single" w:color="auto" w:sz="4" w:space="0"/>
              <w:right w:val="single" w:color="auto" w:sz="4" w:space="0"/>
            </w:tcBorders>
            <w:shd w:val="clear" w:color="000000" w:fill="FFFFFF"/>
            <w:noWrap/>
            <w:vAlign w:val="center"/>
          </w:tcPr>
          <w:p w14:paraId="747FE3CD">
            <w:pPr>
              <w:jc w:val="center"/>
              <w:rPr>
                <w:rFonts w:ascii="宋体" w:hAnsi="宋体" w:cs="宋体"/>
                <w:sz w:val="20"/>
                <w:szCs w:val="20"/>
              </w:rPr>
            </w:pPr>
            <w:r>
              <w:rPr>
                <w:rFonts w:hint="eastAsia" w:ascii="宋体" w:hAnsi="宋体" w:cs="宋体"/>
                <w:sz w:val="20"/>
                <w:szCs w:val="20"/>
              </w:rPr>
              <w:t>葫芦藓生活史标本</w:t>
            </w:r>
          </w:p>
        </w:tc>
        <w:tc>
          <w:tcPr>
            <w:tcW w:w="512" w:type="dxa"/>
            <w:tcBorders>
              <w:top w:val="nil"/>
              <w:left w:val="nil"/>
              <w:bottom w:val="single" w:color="auto" w:sz="4" w:space="0"/>
              <w:right w:val="single" w:color="auto" w:sz="4" w:space="0"/>
            </w:tcBorders>
            <w:shd w:val="clear" w:color="000000" w:fill="FFFFFF"/>
            <w:noWrap/>
            <w:vAlign w:val="center"/>
          </w:tcPr>
          <w:p w14:paraId="38E892A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FAD1B17">
            <w:pPr>
              <w:jc w:val="center"/>
              <w:rPr>
                <w:sz w:val="20"/>
                <w:szCs w:val="20"/>
              </w:rPr>
            </w:pPr>
            <w:r>
              <w:rPr>
                <w:sz w:val="20"/>
                <w:szCs w:val="20"/>
              </w:rPr>
              <w:t>2</w:t>
            </w:r>
          </w:p>
        </w:tc>
      </w:tr>
      <w:tr w14:paraId="10421BA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F499541">
            <w:pPr>
              <w:jc w:val="center"/>
              <w:rPr>
                <w:sz w:val="20"/>
                <w:szCs w:val="20"/>
              </w:rPr>
            </w:pPr>
            <w:r>
              <w:rPr>
                <w:sz w:val="20"/>
                <w:szCs w:val="20"/>
              </w:rPr>
              <w:t>215</w:t>
            </w:r>
          </w:p>
        </w:tc>
        <w:tc>
          <w:tcPr>
            <w:tcW w:w="1621" w:type="dxa"/>
            <w:tcBorders>
              <w:top w:val="nil"/>
              <w:left w:val="nil"/>
              <w:bottom w:val="single" w:color="auto" w:sz="4" w:space="0"/>
              <w:right w:val="single" w:color="auto" w:sz="4" w:space="0"/>
            </w:tcBorders>
            <w:shd w:val="clear" w:color="000000" w:fill="FFFFFF"/>
            <w:noWrap/>
            <w:vAlign w:val="center"/>
          </w:tcPr>
          <w:p w14:paraId="06C87726">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0119B8F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B1C054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02B95F8">
            <w:pPr>
              <w:jc w:val="center"/>
              <w:rPr>
                <w:sz w:val="20"/>
                <w:szCs w:val="20"/>
              </w:rPr>
            </w:pPr>
            <w:r>
              <w:rPr>
                <w:sz w:val="20"/>
                <w:szCs w:val="20"/>
              </w:rPr>
              <w:t>523</w:t>
            </w:r>
          </w:p>
        </w:tc>
        <w:tc>
          <w:tcPr>
            <w:tcW w:w="3201" w:type="dxa"/>
            <w:tcBorders>
              <w:top w:val="nil"/>
              <w:left w:val="nil"/>
              <w:bottom w:val="single" w:color="auto" w:sz="4" w:space="0"/>
              <w:right w:val="single" w:color="auto" w:sz="4" w:space="0"/>
            </w:tcBorders>
            <w:shd w:val="clear" w:color="000000" w:fill="FFFFFF"/>
            <w:noWrap/>
            <w:vAlign w:val="center"/>
          </w:tcPr>
          <w:p w14:paraId="1A71C5F8">
            <w:pPr>
              <w:jc w:val="center"/>
              <w:rPr>
                <w:rFonts w:ascii="宋体" w:hAnsi="宋体" w:cs="宋体"/>
                <w:sz w:val="20"/>
                <w:szCs w:val="20"/>
              </w:rPr>
            </w:pPr>
            <w:r>
              <w:rPr>
                <w:rFonts w:hint="eastAsia" w:ascii="宋体" w:hAnsi="宋体" w:cs="宋体"/>
                <w:sz w:val="20"/>
                <w:szCs w:val="20"/>
              </w:rPr>
              <w:t>蕨生活史标本</w:t>
            </w:r>
          </w:p>
        </w:tc>
        <w:tc>
          <w:tcPr>
            <w:tcW w:w="512" w:type="dxa"/>
            <w:tcBorders>
              <w:top w:val="nil"/>
              <w:left w:val="nil"/>
              <w:bottom w:val="single" w:color="auto" w:sz="4" w:space="0"/>
              <w:right w:val="single" w:color="auto" w:sz="4" w:space="0"/>
            </w:tcBorders>
            <w:shd w:val="clear" w:color="000000" w:fill="FFFFFF"/>
            <w:noWrap/>
            <w:vAlign w:val="center"/>
          </w:tcPr>
          <w:p w14:paraId="3551939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441776E">
            <w:pPr>
              <w:jc w:val="center"/>
              <w:rPr>
                <w:sz w:val="20"/>
                <w:szCs w:val="20"/>
              </w:rPr>
            </w:pPr>
            <w:r>
              <w:rPr>
                <w:sz w:val="20"/>
                <w:szCs w:val="20"/>
              </w:rPr>
              <w:t>2</w:t>
            </w:r>
          </w:p>
        </w:tc>
      </w:tr>
      <w:tr w14:paraId="1110E30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03F792E">
            <w:pPr>
              <w:jc w:val="center"/>
              <w:rPr>
                <w:sz w:val="20"/>
                <w:szCs w:val="20"/>
              </w:rPr>
            </w:pPr>
            <w:r>
              <w:rPr>
                <w:sz w:val="20"/>
                <w:szCs w:val="20"/>
              </w:rPr>
              <w:t>216</w:t>
            </w:r>
          </w:p>
        </w:tc>
        <w:tc>
          <w:tcPr>
            <w:tcW w:w="1621" w:type="dxa"/>
            <w:tcBorders>
              <w:top w:val="nil"/>
              <w:left w:val="nil"/>
              <w:bottom w:val="single" w:color="auto" w:sz="4" w:space="0"/>
              <w:right w:val="single" w:color="auto" w:sz="4" w:space="0"/>
            </w:tcBorders>
            <w:shd w:val="clear" w:color="000000" w:fill="FFFFFF"/>
            <w:noWrap/>
            <w:vAlign w:val="center"/>
          </w:tcPr>
          <w:p w14:paraId="34925B99">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66C8E00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6418A3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33C5615">
            <w:pPr>
              <w:jc w:val="center"/>
              <w:rPr>
                <w:sz w:val="20"/>
                <w:szCs w:val="20"/>
              </w:rPr>
            </w:pPr>
            <w:r>
              <w:rPr>
                <w:sz w:val="20"/>
                <w:szCs w:val="20"/>
              </w:rPr>
              <w:t>524</w:t>
            </w:r>
          </w:p>
        </w:tc>
        <w:tc>
          <w:tcPr>
            <w:tcW w:w="3201" w:type="dxa"/>
            <w:tcBorders>
              <w:top w:val="nil"/>
              <w:left w:val="nil"/>
              <w:bottom w:val="single" w:color="auto" w:sz="4" w:space="0"/>
              <w:right w:val="single" w:color="auto" w:sz="4" w:space="0"/>
            </w:tcBorders>
            <w:shd w:val="clear" w:color="000000" w:fill="FFFFFF"/>
            <w:noWrap/>
            <w:vAlign w:val="center"/>
          </w:tcPr>
          <w:p w14:paraId="78D1AE57">
            <w:pPr>
              <w:jc w:val="center"/>
              <w:rPr>
                <w:rFonts w:ascii="宋体" w:hAnsi="宋体" w:cs="宋体"/>
                <w:sz w:val="20"/>
                <w:szCs w:val="20"/>
              </w:rPr>
            </w:pPr>
            <w:r>
              <w:rPr>
                <w:rFonts w:hint="eastAsia" w:ascii="宋体" w:hAnsi="宋体" w:cs="宋体"/>
                <w:sz w:val="20"/>
                <w:szCs w:val="20"/>
              </w:rPr>
              <w:t>花序类型原色覆膜标本</w:t>
            </w:r>
          </w:p>
        </w:tc>
        <w:tc>
          <w:tcPr>
            <w:tcW w:w="512" w:type="dxa"/>
            <w:tcBorders>
              <w:top w:val="nil"/>
              <w:left w:val="nil"/>
              <w:bottom w:val="single" w:color="auto" w:sz="4" w:space="0"/>
              <w:right w:val="single" w:color="auto" w:sz="4" w:space="0"/>
            </w:tcBorders>
            <w:shd w:val="clear" w:color="000000" w:fill="FFFFFF"/>
            <w:noWrap/>
            <w:vAlign w:val="center"/>
          </w:tcPr>
          <w:p w14:paraId="48DB79D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DEEA505">
            <w:pPr>
              <w:jc w:val="center"/>
              <w:rPr>
                <w:sz w:val="20"/>
                <w:szCs w:val="20"/>
              </w:rPr>
            </w:pPr>
            <w:r>
              <w:rPr>
                <w:sz w:val="20"/>
                <w:szCs w:val="20"/>
              </w:rPr>
              <w:t>2</w:t>
            </w:r>
          </w:p>
        </w:tc>
      </w:tr>
      <w:tr w14:paraId="142445D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6B9FDE3">
            <w:pPr>
              <w:jc w:val="center"/>
              <w:rPr>
                <w:sz w:val="20"/>
                <w:szCs w:val="20"/>
              </w:rPr>
            </w:pPr>
            <w:r>
              <w:rPr>
                <w:sz w:val="20"/>
                <w:szCs w:val="20"/>
              </w:rPr>
              <w:t>217</w:t>
            </w:r>
          </w:p>
        </w:tc>
        <w:tc>
          <w:tcPr>
            <w:tcW w:w="1621" w:type="dxa"/>
            <w:tcBorders>
              <w:top w:val="nil"/>
              <w:left w:val="nil"/>
              <w:bottom w:val="single" w:color="auto" w:sz="4" w:space="0"/>
              <w:right w:val="single" w:color="auto" w:sz="4" w:space="0"/>
            </w:tcBorders>
            <w:shd w:val="clear" w:color="000000" w:fill="FFFFFF"/>
            <w:noWrap/>
            <w:vAlign w:val="center"/>
          </w:tcPr>
          <w:p w14:paraId="5513F7DC">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2FDD1F2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69EA99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11D15E7">
            <w:pPr>
              <w:jc w:val="center"/>
              <w:rPr>
                <w:sz w:val="20"/>
                <w:szCs w:val="20"/>
              </w:rPr>
            </w:pPr>
            <w:r>
              <w:rPr>
                <w:sz w:val="20"/>
                <w:szCs w:val="20"/>
              </w:rPr>
              <w:t>525</w:t>
            </w:r>
          </w:p>
        </w:tc>
        <w:tc>
          <w:tcPr>
            <w:tcW w:w="3201" w:type="dxa"/>
            <w:tcBorders>
              <w:top w:val="nil"/>
              <w:left w:val="nil"/>
              <w:bottom w:val="single" w:color="auto" w:sz="4" w:space="0"/>
              <w:right w:val="single" w:color="auto" w:sz="4" w:space="0"/>
            </w:tcBorders>
            <w:shd w:val="clear" w:color="000000" w:fill="FFFFFF"/>
            <w:noWrap/>
            <w:vAlign w:val="center"/>
          </w:tcPr>
          <w:p w14:paraId="4E6F1196">
            <w:pPr>
              <w:jc w:val="center"/>
              <w:rPr>
                <w:rFonts w:ascii="宋体" w:hAnsi="宋体" w:cs="宋体"/>
                <w:sz w:val="20"/>
                <w:szCs w:val="20"/>
              </w:rPr>
            </w:pPr>
            <w:r>
              <w:rPr>
                <w:rFonts w:hint="eastAsia" w:ascii="宋体" w:hAnsi="宋体" w:cs="宋体"/>
                <w:sz w:val="20"/>
                <w:szCs w:val="20"/>
              </w:rPr>
              <w:t>花冠类型保色浸制标本</w:t>
            </w:r>
          </w:p>
        </w:tc>
        <w:tc>
          <w:tcPr>
            <w:tcW w:w="512" w:type="dxa"/>
            <w:tcBorders>
              <w:top w:val="nil"/>
              <w:left w:val="nil"/>
              <w:bottom w:val="single" w:color="auto" w:sz="4" w:space="0"/>
              <w:right w:val="single" w:color="auto" w:sz="4" w:space="0"/>
            </w:tcBorders>
            <w:shd w:val="clear" w:color="000000" w:fill="FFFFFF"/>
            <w:noWrap/>
            <w:vAlign w:val="center"/>
          </w:tcPr>
          <w:p w14:paraId="4ABF87E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A929E41">
            <w:pPr>
              <w:jc w:val="center"/>
              <w:rPr>
                <w:sz w:val="20"/>
                <w:szCs w:val="20"/>
              </w:rPr>
            </w:pPr>
            <w:r>
              <w:rPr>
                <w:sz w:val="20"/>
                <w:szCs w:val="20"/>
              </w:rPr>
              <w:t>2</w:t>
            </w:r>
          </w:p>
        </w:tc>
      </w:tr>
      <w:tr w14:paraId="50C3823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555401D">
            <w:pPr>
              <w:jc w:val="center"/>
              <w:rPr>
                <w:sz w:val="20"/>
                <w:szCs w:val="20"/>
              </w:rPr>
            </w:pPr>
            <w:r>
              <w:rPr>
                <w:sz w:val="20"/>
                <w:szCs w:val="20"/>
              </w:rPr>
              <w:t>218</w:t>
            </w:r>
          </w:p>
        </w:tc>
        <w:tc>
          <w:tcPr>
            <w:tcW w:w="1621" w:type="dxa"/>
            <w:tcBorders>
              <w:top w:val="nil"/>
              <w:left w:val="nil"/>
              <w:bottom w:val="single" w:color="auto" w:sz="4" w:space="0"/>
              <w:right w:val="single" w:color="auto" w:sz="4" w:space="0"/>
            </w:tcBorders>
            <w:shd w:val="clear" w:color="000000" w:fill="FFFFFF"/>
            <w:noWrap/>
            <w:vAlign w:val="center"/>
          </w:tcPr>
          <w:p w14:paraId="164C552D">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1FAED32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F01160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6A9EBE1">
            <w:pPr>
              <w:jc w:val="center"/>
              <w:rPr>
                <w:sz w:val="20"/>
                <w:szCs w:val="20"/>
              </w:rPr>
            </w:pPr>
            <w:r>
              <w:rPr>
                <w:sz w:val="20"/>
                <w:szCs w:val="20"/>
              </w:rPr>
              <w:t>526</w:t>
            </w:r>
          </w:p>
        </w:tc>
        <w:tc>
          <w:tcPr>
            <w:tcW w:w="3201" w:type="dxa"/>
            <w:tcBorders>
              <w:top w:val="nil"/>
              <w:left w:val="nil"/>
              <w:bottom w:val="single" w:color="auto" w:sz="4" w:space="0"/>
              <w:right w:val="single" w:color="auto" w:sz="4" w:space="0"/>
            </w:tcBorders>
            <w:shd w:val="clear" w:color="000000" w:fill="FFFFFF"/>
            <w:noWrap/>
            <w:vAlign w:val="center"/>
          </w:tcPr>
          <w:p w14:paraId="38AB62AA">
            <w:pPr>
              <w:jc w:val="center"/>
              <w:rPr>
                <w:rFonts w:ascii="宋体" w:hAnsi="宋体" w:cs="宋体"/>
                <w:sz w:val="20"/>
                <w:szCs w:val="20"/>
              </w:rPr>
            </w:pPr>
            <w:r>
              <w:rPr>
                <w:rFonts w:hint="eastAsia" w:ascii="宋体" w:hAnsi="宋体" w:cs="宋体"/>
                <w:sz w:val="20"/>
                <w:szCs w:val="20"/>
              </w:rPr>
              <w:t>褐藻类植物保色浸制标本</w:t>
            </w:r>
          </w:p>
        </w:tc>
        <w:tc>
          <w:tcPr>
            <w:tcW w:w="512" w:type="dxa"/>
            <w:tcBorders>
              <w:top w:val="nil"/>
              <w:left w:val="nil"/>
              <w:bottom w:val="single" w:color="auto" w:sz="4" w:space="0"/>
              <w:right w:val="single" w:color="auto" w:sz="4" w:space="0"/>
            </w:tcBorders>
            <w:shd w:val="clear" w:color="000000" w:fill="FFFFFF"/>
            <w:noWrap/>
            <w:vAlign w:val="center"/>
          </w:tcPr>
          <w:p w14:paraId="47D913A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8BAC92B">
            <w:pPr>
              <w:jc w:val="center"/>
              <w:rPr>
                <w:sz w:val="20"/>
                <w:szCs w:val="20"/>
              </w:rPr>
            </w:pPr>
            <w:r>
              <w:rPr>
                <w:sz w:val="20"/>
                <w:szCs w:val="20"/>
              </w:rPr>
              <w:t>1</w:t>
            </w:r>
          </w:p>
        </w:tc>
      </w:tr>
      <w:tr w14:paraId="4BC9E9F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707F781">
            <w:pPr>
              <w:jc w:val="center"/>
              <w:rPr>
                <w:sz w:val="20"/>
                <w:szCs w:val="20"/>
              </w:rPr>
            </w:pPr>
            <w:r>
              <w:rPr>
                <w:sz w:val="20"/>
                <w:szCs w:val="20"/>
              </w:rPr>
              <w:t>219</w:t>
            </w:r>
          </w:p>
        </w:tc>
        <w:tc>
          <w:tcPr>
            <w:tcW w:w="1621" w:type="dxa"/>
            <w:tcBorders>
              <w:top w:val="nil"/>
              <w:left w:val="nil"/>
              <w:bottom w:val="single" w:color="auto" w:sz="4" w:space="0"/>
              <w:right w:val="single" w:color="auto" w:sz="4" w:space="0"/>
            </w:tcBorders>
            <w:shd w:val="clear" w:color="000000" w:fill="FFFFFF"/>
            <w:noWrap/>
            <w:vAlign w:val="center"/>
          </w:tcPr>
          <w:p w14:paraId="3404C728">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647AAFD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8B8C63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F2AFAA8">
            <w:pPr>
              <w:jc w:val="center"/>
              <w:rPr>
                <w:sz w:val="20"/>
                <w:szCs w:val="20"/>
              </w:rPr>
            </w:pPr>
            <w:r>
              <w:rPr>
                <w:sz w:val="20"/>
                <w:szCs w:val="20"/>
              </w:rPr>
              <w:t>527</w:t>
            </w:r>
          </w:p>
        </w:tc>
        <w:tc>
          <w:tcPr>
            <w:tcW w:w="3201" w:type="dxa"/>
            <w:tcBorders>
              <w:top w:val="nil"/>
              <w:left w:val="nil"/>
              <w:bottom w:val="single" w:color="auto" w:sz="4" w:space="0"/>
              <w:right w:val="single" w:color="auto" w:sz="4" w:space="0"/>
            </w:tcBorders>
            <w:shd w:val="clear" w:color="000000" w:fill="FFFFFF"/>
            <w:noWrap/>
            <w:vAlign w:val="center"/>
          </w:tcPr>
          <w:p w14:paraId="418674A0">
            <w:pPr>
              <w:jc w:val="center"/>
              <w:rPr>
                <w:rFonts w:ascii="宋体" w:hAnsi="宋体" w:cs="宋体"/>
                <w:sz w:val="20"/>
                <w:szCs w:val="20"/>
              </w:rPr>
            </w:pPr>
            <w:r>
              <w:rPr>
                <w:rFonts w:hint="eastAsia" w:ascii="宋体" w:hAnsi="宋体" w:cs="宋体"/>
                <w:sz w:val="20"/>
                <w:szCs w:val="20"/>
              </w:rPr>
              <w:t>红藻类植物保色浸制标本</w:t>
            </w:r>
          </w:p>
        </w:tc>
        <w:tc>
          <w:tcPr>
            <w:tcW w:w="512" w:type="dxa"/>
            <w:tcBorders>
              <w:top w:val="nil"/>
              <w:left w:val="nil"/>
              <w:bottom w:val="single" w:color="auto" w:sz="4" w:space="0"/>
              <w:right w:val="single" w:color="auto" w:sz="4" w:space="0"/>
            </w:tcBorders>
            <w:shd w:val="clear" w:color="000000" w:fill="FFFFFF"/>
            <w:noWrap/>
            <w:vAlign w:val="center"/>
          </w:tcPr>
          <w:p w14:paraId="1EE9B49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5AAAAF0">
            <w:pPr>
              <w:jc w:val="center"/>
              <w:rPr>
                <w:sz w:val="20"/>
                <w:szCs w:val="20"/>
              </w:rPr>
            </w:pPr>
            <w:r>
              <w:rPr>
                <w:sz w:val="20"/>
                <w:szCs w:val="20"/>
              </w:rPr>
              <w:t>2</w:t>
            </w:r>
          </w:p>
        </w:tc>
      </w:tr>
      <w:tr w14:paraId="59F1901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00DBAFA">
            <w:pPr>
              <w:jc w:val="center"/>
              <w:rPr>
                <w:sz w:val="20"/>
                <w:szCs w:val="20"/>
              </w:rPr>
            </w:pPr>
            <w:r>
              <w:rPr>
                <w:sz w:val="20"/>
                <w:szCs w:val="20"/>
              </w:rPr>
              <w:t>220</w:t>
            </w:r>
          </w:p>
        </w:tc>
        <w:tc>
          <w:tcPr>
            <w:tcW w:w="1621" w:type="dxa"/>
            <w:tcBorders>
              <w:top w:val="nil"/>
              <w:left w:val="nil"/>
              <w:bottom w:val="single" w:color="auto" w:sz="4" w:space="0"/>
              <w:right w:val="single" w:color="auto" w:sz="4" w:space="0"/>
            </w:tcBorders>
            <w:shd w:val="clear" w:color="000000" w:fill="FFFFFF"/>
            <w:noWrap/>
            <w:vAlign w:val="center"/>
          </w:tcPr>
          <w:p w14:paraId="7DD886BF">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451810F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7469CF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6952FCF">
            <w:pPr>
              <w:jc w:val="center"/>
              <w:rPr>
                <w:sz w:val="20"/>
                <w:szCs w:val="20"/>
              </w:rPr>
            </w:pPr>
            <w:r>
              <w:rPr>
                <w:sz w:val="20"/>
                <w:szCs w:val="20"/>
              </w:rPr>
              <w:t>528</w:t>
            </w:r>
          </w:p>
        </w:tc>
        <w:tc>
          <w:tcPr>
            <w:tcW w:w="3201" w:type="dxa"/>
            <w:tcBorders>
              <w:top w:val="nil"/>
              <w:left w:val="nil"/>
              <w:bottom w:val="single" w:color="auto" w:sz="4" w:space="0"/>
              <w:right w:val="single" w:color="auto" w:sz="4" w:space="0"/>
            </w:tcBorders>
            <w:shd w:val="clear" w:color="000000" w:fill="FFFFFF"/>
            <w:noWrap/>
            <w:vAlign w:val="center"/>
          </w:tcPr>
          <w:p w14:paraId="374637C1">
            <w:pPr>
              <w:jc w:val="center"/>
              <w:rPr>
                <w:rFonts w:ascii="宋体" w:hAnsi="宋体" w:cs="宋体"/>
                <w:sz w:val="20"/>
                <w:szCs w:val="20"/>
              </w:rPr>
            </w:pPr>
            <w:r>
              <w:rPr>
                <w:rFonts w:hint="eastAsia" w:ascii="宋体" w:hAnsi="宋体" w:cs="宋体"/>
                <w:sz w:val="20"/>
                <w:szCs w:val="20"/>
              </w:rPr>
              <w:t>矿物岩石化石标本</w:t>
            </w:r>
          </w:p>
        </w:tc>
        <w:tc>
          <w:tcPr>
            <w:tcW w:w="512" w:type="dxa"/>
            <w:tcBorders>
              <w:top w:val="nil"/>
              <w:left w:val="nil"/>
              <w:bottom w:val="single" w:color="auto" w:sz="4" w:space="0"/>
              <w:right w:val="single" w:color="auto" w:sz="4" w:space="0"/>
            </w:tcBorders>
            <w:shd w:val="clear" w:color="000000" w:fill="FFFFFF"/>
            <w:noWrap/>
            <w:vAlign w:val="center"/>
          </w:tcPr>
          <w:p w14:paraId="7047CB3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C10A9E5">
            <w:pPr>
              <w:jc w:val="center"/>
              <w:rPr>
                <w:sz w:val="20"/>
                <w:szCs w:val="20"/>
              </w:rPr>
            </w:pPr>
            <w:r>
              <w:rPr>
                <w:sz w:val="20"/>
                <w:szCs w:val="20"/>
              </w:rPr>
              <w:t>3</w:t>
            </w:r>
          </w:p>
        </w:tc>
      </w:tr>
      <w:tr w14:paraId="15D9126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B515C11">
            <w:pPr>
              <w:jc w:val="center"/>
              <w:rPr>
                <w:sz w:val="20"/>
                <w:szCs w:val="20"/>
              </w:rPr>
            </w:pPr>
            <w:r>
              <w:rPr>
                <w:sz w:val="20"/>
                <w:szCs w:val="20"/>
              </w:rPr>
              <w:t>221</w:t>
            </w:r>
          </w:p>
        </w:tc>
        <w:tc>
          <w:tcPr>
            <w:tcW w:w="1621" w:type="dxa"/>
            <w:tcBorders>
              <w:top w:val="nil"/>
              <w:left w:val="nil"/>
              <w:bottom w:val="single" w:color="auto" w:sz="4" w:space="0"/>
              <w:right w:val="single" w:color="auto" w:sz="4" w:space="0"/>
            </w:tcBorders>
            <w:shd w:val="clear" w:color="000000" w:fill="FFFFFF"/>
            <w:noWrap/>
            <w:vAlign w:val="center"/>
          </w:tcPr>
          <w:p w14:paraId="1387BA59">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41D4A30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6BBBB7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FD04BC3">
            <w:pPr>
              <w:jc w:val="center"/>
              <w:rPr>
                <w:sz w:val="20"/>
                <w:szCs w:val="20"/>
              </w:rPr>
            </w:pPr>
            <w:r>
              <w:rPr>
                <w:sz w:val="20"/>
                <w:szCs w:val="20"/>
              </w:rPr>
              <w:t>529</w:t>
            </w:r>
          </w:p>
        </w:tc>
        <w:tc>
          <w:tcPr>
            <w:tcW w:w="3201" w:type="dxa"/>
            <w:tcBorders>
              <w:top w:val="nil"/>
              <w:left w:val="nil"/>
              <w:bottom w:val="single" w:color="auto" w:sz="4" w:space="0"/>
              <w:right w:val="single" w:color="auto" w:sz="4" w:space="0"/>
            </w:tcBorders>
            <w:shd w:val="clear" w:color="000000" w:fill="FFFFFF"/>
            <w:noWrap/>
            <w:vAlign w:val="center"/>
          </w:tcPr>
          <w:p w14:paraId="7B93C446">
            <w:pPr>
              <w:jc w:val="center"/>
              <w:rPr>
                <w:rFonts w:ascii="宋体" w:hAnsi="宋体" w:cs="宋体"/>
                <w:sz w:val="20"/>
                <w:szCs w:val="20"/>
              </w:rPr>
            </w:pPr>
            <w:r>
              <w:rPr>
                <w:rFonts w:hint="eastAsia" w:ascii="宋体" w:hAnsi="宋体" w:cs="宋体"/>
                <w:sz w:val="20"/>
                <w:szCs w:val="20"/>
              </w:rPr>
              <w:t>小麦花模型</w:t>
            </w:r>
          </w:p>
        </w:tc>
        <w:tc>
          <w:tcPr>
            <w:tcW w:w="512" w:type="dxa"/>
            <w:tcBorders>
              <w:top w:val="nil"/>
              <w:left w:val="nil"/>
              <w:bottom w:val="single" w:color="auto" w:sz="4" w:space="0"/>
              <w:right w:val="single" w:color="auto" w:sz="4" w:space="0"/>
            </w:tcBorders>
            <w:shd w:val="clear" w:color="000000" w:fill="FFFFFF"/>
            <w:noWrap/>
            <w:vAlign w:val="center"/>
          </w:tcPr>
          <w:p w14:paraId="44D4D12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8FAD848">
            <w:pPr>
              <w:jc w:val="center"/>
              <w:rPr>
                <w:sz w:val="20"/>
                <w:szCs w:val="20"/>
              </w:rPr>
            </w:pPr>
            <w:r>
              <w:rPr>
                <w:sz w:val="20"/>
                <w:szCs w:val="20"/>
              </w:rPr>
              <w:t>1</w:t>
            </w:r>
          </w:p>
        </w:tc>
      </w:tr>
      <w:tr w14:paraId="1F91020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02D24E1">
            <w:pPr>
              <w:jc w:val="center"/>
              <w:rPr>
                <w:sz w:val="20"/>
                <w:szCs w:val="20"/>
              </w:rPr>
            </w:pPr>
            <w:r>
              <w:rPr>
                <w:sz w:val="20"/>
                <w:szCs w:val="20"/>
              </w:rPr>
              <w:t>222</w:t>
            </w:r>
          </w:p>
        </w:tc>
        <w:tc>
          <w:tcPr>
            <w:tcW w:w="1621" w:type="dxa"/>
            <w:tcBorders>
              <w:top w:val="nil"/>
              <w:left w:val="nil"/>
              <w:bottom w:val="single" w:color="auto" w:sz="4" w:space="0"/>
              <w:right w:val="single" w:color="auto" w:sz="4" w:space="0"/>
            </w:tcBorders>
            <w:shd w:val="clear" w:color="000000" w:fill="FFFFFF"/>
            <w:noWrap/>
            <w:vAlign w:val="center"/>
          </w:tcPr>
          <w:p w14:paraId="4C27B9F6">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6AD573F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13D1A8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8CA5F8D">
            <w:pPr>
              <w:jc w:val="center"/>
              <w:rPr>
                <w:sz w:val="20"/>
                <w:szCs w:val="20"/>
              </w:rPr>
            </w:pPr>
            <w:r>
              <w:rPr>
                <w:sz w:val="20"/>
                <w:szCs w:val="20"/>
              </w:rPr>
              <w:t>530</w:t>
            </w:r>
          </w:p>
        </w:tc>
        <w:tc>
          <w:tcPr>
            <w:tcW w:w="3201" w:type="dxa"/>
            <w:tcBorders>
              <w:top w:val="nil"/>
              <w:left w:val="nil"/>
              <w:bottom w:val="single" w:color="auto" w:sz="4" w:space="0"/>
              <w:right w:val="single" w:color="auto" w:sz="4" w:space="0"/>
            </w:tcBorders>
            <w:shd w:val="clear" w:color="000000" w:fill="FFFFFF"/>
            <w:noWrap/>
            <w:vAlign w:val="center"/>
          </w:tcPr>
          <w:p w14:paraId="77F2D694">
            <w:pPr>
              <w:jc w:val="center"/>
              <w:rPr>
                <w:rFonts w:ascii="宋体" w:hAnsi="宋体" w:cs="宋体"/>
                <w:sz w:val="20"/>
                <w:szCs w:val="20"/>
              </w:rPr>
            </w:pPr>
            <w:r>
              <w:rPr>
                <w:rFonts w:hint="eastAsia" w:ascii="宋体" w:hAnsi="宋体" w:cs="宋体"/>
                <w:sz w:val="20"/>
                <w:szCs w:val="20"/>
              </w:rPr>
              <w:t>蝗虫解剖模型</w:t>
            </w:r>
          </w:p>
        </w:tc>
        <w:tc>
          <w:tcPr>
            <w:tcW w:w="512" w:type="dxa"/>
            <w:tcBorders>
              <w:top w:val="nil"/>
              <w:left w:val="nil"/>
              <w:bottom w:val="single" w:color="auto" w:sz="4" w:space="0"/>
              <w:right w:val="single" w:color="auto" w:sz="4" w:space="0"/>
            </w:tcBorders>
            <w:shd w:val="clear" w:color="000000" w:fill="FFFFFF"/>
            <w:noWrap/>
            <w:vAlign w:val="center"/>
          </w:tcPr>
          <w:p w14:paraId="61B9B03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F9B864F">
            <w:pPr>
              <w:jc w:val="center"/>
              <w:rPr>
                <w:sz w:val="20"/>
                <w:szCs w:val="20"/>
              </w:rPr>
            </w:pPr>
            <w:r>
              <w:rPr>
                <w:sz w:val="20"/>
                <w:szCs w:val="20"/>
              </w:rPr>
              <w:t>2</w:t>
            </w:r>
          </w:p>
        </w:tc>
      </w:tr>
      <w:tr w14:paraId="52B87E7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3867981">
            <w:pPr>
              <w:jc w:val="center"/>
              <w:rPr>
                <w:sz w:val="20"/>
                <w:szCs w:val="20"/>
              </w:rPr>
            </w:pPr>
            <w:r>
              <w:rPr>
                <w:sz w:val="20"/>
                <w:szCs w:val="20"/>
              </w:rPr>
              <w:t>223</w:t>
            </w:r>
          </w:p>
        </w:tc>
        <w:tc>
          <w:tcPr>
            <w:tcW w:w="1621" w:type="dxa"/>
            <w:tcBorders>
              <w:top w:val="nil"/>
              <w:left w:val="nil"/>
              <w:bottom w:val="single" w:color="auto" w:sz="4" w:space="0"/>
              <w:right w:val="single" w:color="auto" w:sz="4" w:space="0"/>
            </w:tcBorders>
            <w:shd w:val="clear" w:color="000000" w:fill="FFFFFF"/>
            <w:noWrap/>
            <w:vAlign w:val="center"/>
          </w:tcPr>
          <w:p w14:paraId="531EE0BF">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7592806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FC9814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90BDB32">
            <w:pPr>
              <w:jc w:val="center"/>
              <w:rPr>
                <w:sz w:val="20"/>
                <w:szCs w:val="20"/>
              </w:rPr>
            </w:pPr>
            <w:r>
              <w:rPr>
                <w:sz w:val="20"/>
                <w:szCs w:val="20"/>
              </w:rPr>
              <w:t>531</w:t>
            </w:r>
          </w:p>
        </w:tc>
        <w:tc>
          <w:tcPr>
            <w:tcW w:w="3201" w:type="dxa"/>
            <w:tcBorders>
              <w:top w:val="nil"/>
              <w:left w:val="nil"/>
              <w:bottom w:val="single" w:color="auto" w:sz="4" w:space="0"/>
              <w:right w:val="single" w:color="auto" w:sz="4" w:space="0"/>
            </w:tcBorders>
            <w:shd w:val="clear" w:color="000000" w:fill="FFFFFF"/>
            <w:noWrap/>
            <w:vAlign w:val="center"/>
          </w:tcPr>
          <w:p w14:paraId="249CA244">
            <w:pPr>
              <w:jc w:val="center"/>
              <w:rPr>
                <w:rFonts w:ascii="宋体" w:hAnsi="宋体" w:cs="宋体"/>
                <w:sz w:val="20"/>
                <w:szCs w:val="20"/>
              </w:rPr>
            </w:pPr>
            <w:r>
              <w:rPr>
                <w:rFonts w:hint="eastAsia" w:ascii="宋体" w:hAnsi="宋体" w:cs="宋体"/>
                <w:sz w:val="20"/>
                <w:szCs w:val="20"/>
              </w:rPr>
              <w:t>草履虫模型</w:t>
            </w:r>
          </w:p>
        </w:tc>
        <w:tc>
          <w:tcPr>
            <w:tcW w:w="512" w:type="dxa"/>
            <w:tcBorders>
              <w:top w:val="nil"/>
              <w:left w:val="nil"/>
              <w:bottom w:val="single" w:color="auto" w:sz="4" w:space="0"/>
              <w:right w:val="single" w:color="auto" w:sz="4" w:space="0"/>
            </w:tcBorders>
            <w:shd w:val="clear" w:color="000000" w:fill="FFFFFF"/>
            <w:noWrap/>
            <w:vAlign w:val="center"/>
          </w:tcPr>
          <w:p w14:paraId="7E5DE8C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7B4EAB1">
            <w:pPr>
              <w:jc w:val="center"/>
              <w:rPr>
                <w:sz w:val="20"/>
                <w:szCs w:val="20"/>
              </w:rPr>
            </w:pPr>
            <w:r>
              <w:rPr>
                <w:sz w:val="20"/>
                <w:szCs w:val="20"/>
              </w:rPr>
              <w:t>1</w:t>
            </w:r>
          </w:p>
        </w:tc>
      </w:tr>
      <w:tr w14:paraId="6B06385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D7ABBD0">
            <w:pPr>
              <w:jc w:val="center"/>
              <w:rPr>
                <w:sz w:val="20"/>
                <w:szCs w:val="20"/>
              </w:rPr>
            </w:pPr>
            <w:r>
              <w:rPr>
                <w:sz w:val="20"/>
                <w:szCs w:val="20"/>
              </w:rPr>
              <w:t>224</w:t>
            </w:r>
          </w:p>
        </w:tc>
        <w:tc>
          <w:tcPr>
            <w:tcW w:w="1621" w:type="dxa"/>
            <w:tcBorders>
              <w:top w:val="nil"/>
              <w:left w:val="nil"/>
              <w:bottom w:val="single" w:color="auto" w:sz="4" w:space="0"/>
              <w:right w:val="single" w:color="auto" w:sz="4" w:space="0"/>
            </w:tcBorders>
            <w:shd w:val="clear" w:color="000000" w:fill="FFFFFF"/>
            <w:noWrap/>
            <w:vAlign w:val="center"/>
          </w:tcPr>
          <w:p w14:paraId="3C139E0D">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403269A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F18605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DE75E37">
            <w:pPr>
              <w:jc w:val="center"/>
              <w:rPr>
                <w:sz w:val="20"/>
                <w:szCs w:val="20"/>
              </w:rPr>
            </w:pPr>
            <w:r>
              <w:rPr>
                <w:sz w:val="20"/>
                <w:szCs w:val="20"/>
              </w:rPr>
              <w:t>532</w:t>
            </w:r>
          </w:p>
        </w:tc>
        <w:tc>
          <w:tcPr>
            <w:tcW w:w="3201" w:type="dxa"/>
            <w:tcBorders>
              <w:top w:val="nil"/>
              <w:left w:val="nil"/>
              <w:bottom w:val="single" w:color="auto" w:sz="4" w:space="0"/>
              <w:right w:val="single" w:color="auto" w:sz="4" w:space="0"/>
            </w:tcBorders>
            <w:shd w:val="clear" w:color="000000" w:fill="FFFFFF"/>
            <w:noWrap/>
            <w:vAlign w:val="center"/>
          </w:tcPr>
          <w:p w14:paraId="3AB6C785">
            <w:pPr>
              <w:jc w:val="center"/>
              <w:rPr>
                <w:rFonts w:ascii="宋体" w:hAnsi="宋体" w:cs="宋体"/>
                <w:sz w:val="20"/>
                <w:szCs w:val="20"/>
              </w:rPr>
            </w:pPr>
            <w:r>
              <w:rPr>
                <w:rFonts w:hint="eastAsia" w:ascii="宋体" w:hAnsi="宋体" w:cs="宋体"/>
                <w:sz w:val="20"/>
                <w:szCs w:val="20"/>
              </w:rPr>
              <w:t>蚯蚓解剖模型</w:t>
            </w:r>
          </w:p>
        </w:tc>
        <w:tc>
          <w:tcPr>
            <w:tcW w:w="512" w:type="dxa"/>
            <w:tcBorders>
              <w:top w:val="nil"/>
              <w:left w:val="nil"/>
              <w:bottom w:val="single" w:color="auto" w:sz="4" w:space="0"/>
              <w:right w:val="single" w:color="auto" w:sz="4" w:space="0"/>
            </w:tcBorders>
            <w:shd w:val="clear" w:color="000000" w:fill="FFFFFF"/>
            <w:noWrap/>
            <w:vAlign w:val="center"/>
          </w:tcPr>
          <w:p w14:paraId="6A2B6D9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528C2CF">
            <w:pPr>
              <w:jc w:val="center"/>
              <w:rPr>
                <w:sz w:val="20"/>
                <w:szCs w:val="20"/>
              </w:rPr>
            </w:pPr>
            <w:r>
              <w:rPr>
                <w:sz w:val="20"/>
                <w:szCs w:val="20"/>
              </w:rPr>
              <w:t>2</w:t>
            </w:r>
          </w:p>
        </w:tc>
      </w:tr>
      <w:tr w14:paraId="471AE56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FFFAFDF">
            <w:pPr>
              <w:jc w:val="center"/>
              <w:rPr>
                <w:sz w:val="20"/>
                <w:szCs w:val="20"/>
              </w:rPr>
            </w:pPr>
            <w:r>
              <w:rPr>
                <w:sz w:val="20"/>
                <w:szCs w:val="20"/>
              </w:rPr>
              <w:t>225</w:t>
            </w:r>
          </w:p>
        </w:tc>
        <w:tc>
          <w:tcPr>
            <w:tcW w:w="1621" w:type="dxa"/>
            <w:tcBorders>
              <w:top w:val="nil"/>
              <w:left w:val="nil"/>
              <w:bottom w:val="single" w:color="auto" w:sz="4" w:space="0"/>
              <w:right w:val="single" w:color="auto" w:sz="4" w:space="0"/>
            </w:tcBorders>
            <w:shd w:val="clear" w:color="000000" w:fill="FFFFFF"/>
            <w:noWrap/>
            <w:vAlign w:val="center"/>
          </w:tcPr>
          <w:p w14:paraId="37206255">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634FBF1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5F651A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CBBD521">
            <w:pPr>
              <w:jc w:val="center"/>
              <w:rPr>
                <w:sz w:val="20"/>
                <w:szCs w:val="20"/>
              </w:rPr>
            </w:pPr>
            <w:r>
              <w:rPr>
                <w:sz w:val="20"/>
                <w:szCs w:val="20"/>
              </w:rPr>
              <w:t>533</w:t>
            </w:r>
          </w:p>
        </w:tc>
        <w:tc>
          <w:tcPr>
            <w:tcW w:w="3201" w:type="dxa"/>
            <w:tcBorders>
              <w:top w:val="nil"/>
              <w:left w:val="nil"/>
              <w:bottom w:val="single" w:color="auto" w:sz="4" w:space="0"/>
              <w:right w:val="single" w:color="auto" w:sz="4" w:space="0"/>
            </w:tcBorders>
            <w:shd w:val="clear" w:color="000000" w:fill="FFFFFF"/>
            <w:noWrap/>
            <w:vAlign w:val="center"/>
          </w:tcPr>
          <w:p w14:paraId="2ABB1944">
            <w:pPr>
              <w:jc w:val="center"/>
              <w:rPr>
                <w:rFonts w:ascii="宋体" w:hAnsi="宋体" w:cs="宋体"/>
                <w:sz w:val="20"/>
                <w:szCs w:val="20"/>
              </w:rPr>
            </w:pPr>
            <w:r>
              <w:rPr>
                <w:rFonts w:hint="eastAsia" w:ascii="宋体" w:hAnsi="宋体" w:cs="宋体"/>
                <w:sz w:val="20"/>
                <w:szCs w:val="20"/>
              </w:rPr>
              <w:t>河蚌解剖模型</w:t>
            </w:r>
          </w:p>
        </w:tc>
        <w:tc>
          <w:tcPr>
            <w:tcW w:w="512" w:type="dxa"/>
            <w:tcBorders>
              <w:top w:val="nil"/>
              <w:left w:val="nil"/>
              <w:bottom w:val="single" w:color="auto" w:sz="4" w:space="0"/>
              <w:right w:val="single" w:color="auto" w:sz="4" w:space="0"/>
            </w:tcBorders>
            <w:shd w:val="clear" w:color="000000" w:fill="FFFFFF"/>
            <w:noWrap/>
            <w:vAlign w:val="center"/>
          </w:tcPr>
          <w:p w14:paraId="25CD0B4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D5C6E33">
            <w:pPr>
              <w:jc w:val="center"/>
              <w:rPr>
                <w:sz w:val="20"/>
                <w:szCs w:val="20"/>
              </w:rPr>
            </w:pPr>
            <w:r>
              <w:rPr>
                <w:sz w:val="20"/>
                <w:szCs w:val="20"/>
              </w:rPr>
              <w:t>2</w:t>
            </w:r>
          </w:p>
        </w:tc>
      </w:tr>
      <w:tr w14:paraId="6FA5958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F23450C">
            <w:pPr>
              <w:jc w:val="center"/>
              <w:rPr>
                <w:sz w:val="20"/>
                <w:szCs w:val="20"/>
              </w:rPr>
            </w:pPr>
            <w:r>
              <w:rPr>
                <w:sz w:val="20"/>
                <w:szCs w:val="20"/>
              </w:rPr>
              <w:t>226</w:t>
            </w:r>
          </w:p>
        </w:tc>
        <w:tc>
          <w:tcPr>
            <w:tcW w:w="1621" w:type="dxa"/>
            <w:tcBorders>
              <w:top w:val="nil"/>
              <w:left w:val="nil"/>
              <w:bottom w:val="single" w:color="auto" w:sz="4" w:space="0"/>
              <w:right w:val="single" w:color="auto" w:sz="4" w:space="0"/>
            </w:tcBorders>
            <w:shd w:val="clear" w:color="000000" w:fill="FFFFFF"/>
            <w:noWrap/>
            <w:vAlign w:val="center"/>
          </w:tcPr>
          <w:p w14:paraId="5B173C60">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61E4553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4AE8AE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8DA40A4">
            <w:pPr>
              <w:jc w:val="center"/>
              <w:rPr>
                <w:sz w:val="20"/>
                <w:szCs w:val="20"/>
              </w:rPr>
            </w:pPr>
            <w:r>
              <w:rPr>
                <w:sz w:val="20"/>
                <w:szCs w:val="20"/>
              </w:rPr>
              <w:t>534</w:t>
            </w:r>
          </w:p>
        </w:tc>
        <w:tc>
          <w:tcPr>
            <w:tcW w:w="3201" w:type="dxa"/>
            <w:tcBorders>
              <w:top w:val="nil"/>
              <w:left w:val="nil"/>
              <w:bottom w:val="single" w:color="auto" w:sz="4" w:space="0"/>
              <w:right w:val="single" w:color="auto" w:sz="4" w:space="0"/>
            </w:tcBorders>
            <w:shd w:val="clear" w:color="000000" w:fill="FFFFFF"/>
            <w:noWrap/>
            <w:vAlign w:val="center"/>
          </w:tcPr>
          <w:p w14:paraId="36BA03E3">
            <w:pPr>
              <w:jc w:val="center"/>
              <w:rPr>
                <w:rFonts w:ascii="宋体" w:hAnsi="宋体" w:cs="宋体"/>
                <w:sz w:val="20"/>
                <w:szCs w:val="20"/>
              </w:rPr>
            </w:pPr>
            <w:r>
              <w:rPr>
                <w:rFonts w:hint="eastAsia" w:ascii="宋体" w:hAnsi="宋体" w:cs="宋体"/>
                <w:sz w:val="20"/>
                <w:szCs w:val="20"/>
              </w:rPr>
              <w:t>细胞膜结构模型</w:t>
            </w:r>
          </w:p>
        </w:tc>
        <w:tc>
          <w:tcPr>
            <w:tcW w:w="512" w:type="dxa"/>
            <w:tcBorders>
              <w:top w:val="nil"/>
              <w:left w:val="nil"/>
              <w:bottom w:val="single" w:color="auto" w:sz="4" w:space="0"/>
              <w:right w:val="single" w:color="auto" w:sz="4" w:space="0"/>
            </w:tcBorders>
            <w:shd w:val="clear" w:color="000000" w:fill="FFFFFF"/>
            <w:noWrap/>
            <w:vAlign w:val="center"/>
          </w:tcPr>
          <w:p w14:paraId="0C5AA3F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014B8BD">
            <w:pPr>
              <w:jc w:val="center"/>
              <w:rPr>
                <w:sz w:val="20"/>
                <w:szCs w:val="20"/>
              </w:rPr>
            </w:pPr>
            <w:r>
              <w:rPr>
                <w:sz w:val="20"/>
                <w:szCs w:val="20"/>
              </w:rPr>
              <w:t>1</w:t>
            </w:r>
          </w:p>
        </w:tc>
      </w:tr>
      <w:tr w14:paraId="00A1135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D4497D6">
            <w:pPr>
              <w:jc w:val="center"/>
              <w:rPr>
                <w:sz w:val="20"/>
                <w:szCs w:val="20"/>
              </w:rPr>
            </w:pPr>
            <w:r>
              <w:rPr>
                <w:sz w:val="20"/>
                <w:szCs w:val="20"/>
              </w:rPr>
              <w:t>227</w:t>
            </w:r>
          </w:p>
        </w:tc>
        <w:tc>
          <w:tcPr>
            <w:tcW w:w="1621" w:type="dxa"/>
            <w:tcBorders>
              <w:top w:val="nil"/>
              <w:left w:val="nil"/>
              <w:bottom w:val="single" w:color="auto" w:sz="4" w:space="0"/>
              <w:right w:val="single" w:color="auto" w:sz="4" w:space="0"/>
            </w:tcBorders>
            <w:shd w:val="clear" w:color="000000" w:fill="FFFFFF"/>
            <w:noWrap/>
            <w:vAlign w:val="center"/>
          </w:tcPr>
          <w:p w14:paraId="762CA576">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4ED952A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EFF89B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E5A9F44">
            <w:pPr>
              <w:jc w:val="center"/>
              <w:rPr>
                <w:sz w:val="20"/>
                <w:szCs w:val="20"/>
              </w:rPr>
            </w:pPr>
            <w:r>
              <w:rPr>
                <w:sz w:val="20"/>
                <w:szCs w:val="20"/>
              </w:rPr>
              <w:t>535</w:t>
            </w:r>
          </w:p>
        </w:tc>
        <w:tc>
          <w:tcPr>
            <w:tcW w:w="3201" w:type="dxa"/>
            <w:tcBorders>
              <w:top w:val="nil"/>
              <w:left w:val="nil"/>
              <w:bottom w:val="single" w:color="auto" w:sz="4" w:space="0"/>
              <w:right w:val="single" w:color="auto" w:sz="4" w:space="0"/>
            </w:tcBorders>
            <w:shd w:val="clear" w:color="000000" w:fill="FFFFFF"/>
            <w:noWrap/>
            <w:vAlign w:val="center"/>
          </w:tcPr>
          <w:p w14:paraId="036CB529">
            <w:pPr>
              <w:jc w:val="center"/>
              <w:rPr>
                <w:rFonts w:ascii="宋体" w:hAnsi="宋体" w:cs="宋体"/>
                <w:sz w:val="20"/>
                <w:szCs w:val="20"/>
              </w:rPr>
            </w:pPr>
            <w:r>
              <w:rPr>
                <w:rFonts w:hint="eastAsia" w:ascii="宋体" w:hAnsi="宋体" w:cs="宋体"/>
                <w:sz w:val="20"/>
                <w:szCs w:val="20"/>
              </w:rPr>
              <w:t>细胞器结构模型</w:t>
            </w:r>
          </w:p>
        </w:tc>
        <w:tc>
          <w:tcPr>
            <w:tcW w:w="512" w:type="dxa"/>
            <w:tcBorders>
              <w:top w:val="nil"/>
              <w:left w:val="nil"/>
              <w:bottom w:val="single" w:color="auto" w:sz="4" w:space="0"/>
              <w:right w:val="single" w:color="auto" w:sz="4" w:space="0"/>
            </w:tcBorders>
            <w:shd w:val="clear" w:color="000000" w:fill="FFFFFF"/>
            <w:noWrap/>
            <w:vAlign w:val="center"/>
          </w:tcPr>
          <w:p w14:paraId="534297A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A8EAACB">
            <w:pPr>
              <w:jc w:val="center"/>
              <w:rPr>
                <w:sz w:val="20"/>
                <w:szCs w:val="20"/>
              </w:rPr>
            </w:pPr>
            <w:r>
              <w:rPr>
                <w:sz w:val="20"/>
                <w:szCs w:val="20"/>
              </w:rPr>
              <w:t>1</w:t>
            </w:r>
          </w:p>
        </w:tc>
      </w:tr>
      <w:tr w14:paraId="0A146E2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B9CC329">
            <w:pPr>
              <w:jc w:val="center"/>
              <w:rPr>
                <w:sz w:val="20"/>
                <w:szCs w:val="20"/>
              </w:rPr>
            </w:pPr>
            <w:r>
              <w:rPr>
                <w:sz w:val="20"/>
                <w:szCs w:val="20"/>
              </w:rPr>
              <w:t>228</w:t>
            </w:r>
          </w:p>
        </w:tc>
        <w:tc>
          <w:tcPr>
            <w:tcW w:w="1621" w:type="dxa"/>
            <w:tcBorders>
              <w:top w:val="nil"/>
              <w:left w:val="nil"/>
              <w:bottom w:val="single" w:color="auto" w:sz="4" w:space="0"/>
              <w:right w:val="single" w:color="auto" w:sz="4" w:space="0"/>
            </w:tcBorders>
            <w:shd w:val="clear" w:color="000000" w:fill="FFFFFF"/>
            <w:noWrap/>
            <w:vAlign w:val="center"/>
          </w:tcPr>
          <w:p w14:paraId="66C95C73">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590E759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4FAEB6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C401057">
            <w:pPr>
              <w:jc w:val="center"/>
              <w:rPr>
                <w:sz w:val="20"/>
                <w:szCs w:val="20"/>
              </w:rPr>
            </w:pPr>
            <w:r>
              <w:rPr>
                <w:sz w:val="20"/>
                <w:szCs w:val="20"/>
              </w:rPr>
              <w:t>536</w:t>
            </w:r>
          </w:p>
        </w:tc>
        <w:tc>
          <w:tcPr>
            <w:tcW w:w="3201" w:type="dxa"/>
            <w:tcBorders>
              <w:top w:val="nil"/>
              <w:left w:val="nil"/>
              <w:bottom w:val="single" w:color="auto" w:sz="4" w:space="0"/>
              <w:right w:val="single" w:color="auto" w:sz="4" w:space="0"/>
            </w:tcBorders>
            <w:shd w:val="clear" w:color="000000" w:fill="FFFFFF"/>
            <w:noWrap/>
            <w:vAlign w:val="center"/>
          </w:tcPr>
          <w:p w14:paraId="29740F5B">
            <w:pPr>
              <w:jc w:val="center"/>
              <w:rPr>
                <w:rFonts w:ascii="宋体" w:hAnsi="宋体" w:cs="宋体"/>
                <w:sz w:val="20"/>
                <w:szCs w:val="20"/>
              </w:rPr>
            </w:pPr>
            <w:r>
              <w:rPr>
                <w:rFonts w:hint="eastAsia" w:ascii="宋体" w:hAnsi="宋体" w:cs="宋体"/>
                <w:sz w:val="20"/>
                <w:szCs w:val="20"/>
              </w:rPr>
              <w:t>植物细胞模型</w:t>
            </w:r>
          </w:p>
        </w:tc>
        <w:tc>
          <w:tcPr>
            <w:tcW w:w="512" w:type="dxa"/>
            <w:tcBorders>
              <w:top w:val="nil"/>
              <w:left w:val="nil"/>
              <w:bottom w:val="single" w:color="auto" w:sz="4" w:space="0"/>
              <w:right w:val="single" w:color="auto" w:sz="4" w:space="0"/>
            </w:tcBorders>
            <w:shd w:val="clear" w:color="000000" w:fill="FFFFFF"/>
            <w:noWrap/>
            <w:vAlign w:val="center"/>
          </w:tcPr>
          <w:p w14:paraId="56C3A4B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5743913">
            <w:pPr>
              <w:jc w:val="center"/>
              <w:rPr>
                <w:sz w:val="20"/>
                <w:szCs w:val="20"/>
              </w:rPr>
            </w:pPr>
            <w:r>
              <w:rPr>
                <w:sz w:val="20"/>
                <w:szCs w:val="20"/>
              </w:rPr>
              <w:t>1</w:t>
            </w:r>
          </w:p>
        </w:tc>
      </w:tr>
      <w:tr w14:paraId="08FAEAEE">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0111D1F">
            <w:pPr>
              <w:jc w:val="center"/>
              <w:rPr>
                <w:sz w:val="20"/>
                <w:szCs w:val="20"/>
              </w:rPr>
            </w:pPr>
            <w:r>
              <w:rPr>
                <w:sz w:val="20"/>
                <w:szCs w:val="20"/>
              </w:rPr>
              <w:t>229</w:t>
            </w:r>
          </w:p>
        </w:tc>
        <w:tc>
          <w:tcPr>
            <w:tcW w:w="1621" w:type="dxa"/>
            <w:tcBorders>
              <w:top w:val="nil"/>
              <w:left w:val="nil"/>
              <w:bottom w:val="single" w:color="auto" w:sz="4" w:space="0"/>
              <w:right w:val="single" w:color="auto" w:sz="4" w:space="0"/>
            </w:tcBorders>
            <w:shd w:val="clear" w:color="000000" w:fill="FFFFFF"/>
            <w:noWrap/>
            <w:vAlign w:val="center"/>
          </w:tcPr>
          <w:p w14:paraId="24A2974C">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7352013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35D8E4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6C6B28A">
            <w:pPr>
              <w:jc w:val="center"/>
              <w:rPr>
                <w:sz w:val="20"/>
                <w:szCs w:val="20"/>
              </w:rPr>
            </w:pPr>
            <w:r>
              <w:rPr>
                <w:sz w:val="20"/>
                <w:szCs w:val="20"/>
              </w:rPr>
              <w:t>537</w:t>
            </w:r>
          </w:p>
        </w:tc>
        <w:tc>
          <w:tcPr>
            <w:tcW w:w="3201" w:type="dxa"/>
            <w:tcBorders>
              <w:top w:val="nil"/>
              <w:left w:val="nil"/>
              <w:bottom w:val="single" w:color="auto" w:sz="4" w:space="0"/>
              <w:right w:val="single" w:color="auto" w:sz="4" w:space="0"/>
            </w:tcBorders>
            <w:shd w:val="clear" w:color="000000" w:fill="FFFFFF"/>
            <w:noWrap/>
            <w:vAlign w:val="center"/>
          </w:tcPr>
          <w:p w14:paraId="7D3AA855">
            <w:pPr>
              <w:jc w:val="center"/>
              <w:rPr>
                <w:rFonts w:ascii="宋体" w:hAnsi="宋体" w:cs="宋体"/>
                <w:sz w:val="20"/>
                <w:szCs w:val="20"/>
              </w:rPr>
            </w:pPr>
            <w:r>
              <w:rPr>
                <w:rFonts w:hint="eastAsia" w:ascii="宋体" w:hAnsi="宋体" w:cs="宋体"/>
                <w:sz w:val="20"/>
                <w:szCs w:val="20"/>
              </w:rPr>
              <w:t>头、颈、躯干模型</w:t>
            </w:r>
          </w:p>
        </w:tc>
        <w:tc>
          <w:tcPr>
            <w:tcW w:w="512" w:type="dxa"/>
            <w:tcBorders>
              <w:top w:val="nil"/>
              <w:left w:val="nil"/>
              <w:bottom w:val="single" w:color="auto" w:sz="4" w:space="0"/>
              <w:right w:val="single" w:color="auto" w:sz="4" w:space="0"/>
            </w:tcBorders>
            <w:shd w:val="clear" w:color="000000" w:fill="FFFFFF"/>
            <w:noWrap/>
            <w:vAlign w:val="center"/>
          </w:tcPr>
          <w:p w14:paraId="689A01C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C68B749">
            <w:pPr>
              <w:jc w:val="center"/>
              <w:rPr>
                <w:sz w:val="20"/>
                <w:szCs w:val="20"/>
              </w:rPr>
            </w:pPr>
            <w:r>
              <w:rPr>
                <w:sz w:val="20"/>
                <w:szCs w:val="20"/>
              </w:rPr>
              <w:t>1</w:t>
            </w:r>
          </w:p>
        </w:tc>
      </w:tr>
      <w:tr w14:paraId="755D5B3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51BC9CE">
            <w:pPr>
              <w:jc w:val="center"/>
              <w:rPr>
                <w:sz w:val="20"/>
                <w:szCs w:val="20"/>
              </w:rPr>
            </w:pPr>
            <w:r>
              <w:rPr>
                <w:sz w:val="20"/>
                <w:szCs w:val="20"/>
              </w:rPr>
              <w:t>230</w:t>
            </w:r>
          </w:p>
        </w:tc>
        <w:tc>
          <w:tcPr>
            <w:tcW w:w="1621" w:type="dxa"/>
            <w:tcBorders>
              <w:top w:val="nil"/>
              <w:left w:val="nil"/>
              <w:bottom w:val="single" w:color="auto" w:sz="4" w:space="0"/>
              <w:right w:val="single" w:color="auto" w:sz="4" w:space="0"/>
            </w:tcBorders>
            <w:shd w:val="clear" w:color="000000" w:fill="FFFFFF"/>
            <w:noWrap/>
            <w:vAlign w:val="center"/>
          </w:tcPr>
          <w:p w14:paraId="555800E6">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61F2BB9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6C4037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D612430">
            <w:pPr>
              <w:jc w:val="center"/>
              <w:rPr>
                <w:sz w:val="20"/>
                <w:szCs w:val="20"/>
              </w:rPr>
            </w:pPr>
            <w:r>
              <w:rPr>
                <w:sz w:val="20"/>
                <w:szCs w:val="20"/>
              </w:rPr>
              <w:t>538</w:t>
            </w:r>
          </w:p>
        </w:tc>
        <w:tc>
          <w:tcPr>
            <w:tcW w:w="3201" w:type="dxa"/>
            <w:tcBorders>
              <w:top w:val="nil"/>
              <w:left w:val="nil"/>
              <w:bottom w:val="single" w:color="auto" w:sz="4" w:space="0"/>
              <w:right w:val="single" w:color="auto" w:sz="4" w:space="0"/>
            </w:tcBorders>
            <w:shd w:val="clear" w:color="000000" w:fill="FFFFFF"/>
            <w:noWrap/>
            <w:vAlign w:val="center"/>
          </w:tcPr>
          <w:p w14:paraId="4DDB3122">
            <w:pPr>
              <w:jc w:val="center"/>
              <w:rPr>
                <w:rFonts w:ascii="宋体" w:hAnsi="宋体" w:cs="宋体"/>
                <w:sz w:val="20"/>
                <w:szCs w:val="20"/>
              </w:rPr>
            </w:pPr>
            <w:r>
              <w:rPr>
                <w:rFonts w:hint="eastAsia" w:ascii="宋体" w:hAnsi="宋体" w:cs="宋体"/>
                <w:sz w:val="20"/>
                <w:szCs w:val="20"/>
              </w:rPr>
              <w:t>人体骨骼模型</w:t>
            </w:r>
          </w:p>
        </w:tc>
        <w:tc>
          <w:tcPr>
            <w:tcW w:w="512" w:type="dxa"/>
            <w:tcBorders>
              <w:top w:val="nil"/>
              <w:left w:val="nil"/>
              <w:bottom w:val="single" w:color="auto" w:sz="4" w:space="0"/>
              <w:right w:val="single" w:color="auto" w:sz="4" w:space="0"/>
            </w:tcBorders>
            <w:shd w:val="clear" w:color="000000" w:fill="FFFFFF"/>
            <w:noWrap/>
            <w:vAlign w:val="center"/>
          </w:tcPr>
          <w:p w14:paraId="06D7D46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FC8D311">
            <w:pPr>
              <w:jc w:val="center"/>
              <w:rPr>
                <w:sz w:val="20"/>
                <w:szCs w:val="20"/>
              </w:rPr>
            </w:pPr>
            <w:r>
              <w:rPr>
                <w:sz w:val="20"/>
                <w:szCs w:val="20"/>
              </w:rPr>
              <w:t>1</w:t>
            </w:r>
          </w:p>
        </w:tc>
      </w:tr>
      <w:tr w14:paraId="058ADBA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8DF61A9">
            <w:pPr>
              <w:jc w:val="center"/>
              <w:rPr>
                <w:sz w:val="20"/>
                <w:szCs w:val="20"/>
              </w:rPr>
            </w:pPr>
            <w:r>
              <w:rPr>
                <w:sz w:val="20"/>
                <w:szCs w:val="20"/>
              </w:rPr>
              <w:t>231</w:t>
            </w:r>
          </w:p>
        </w:tc>
        <w:tc>
          <w:tcPr>
            <w:tcW w:w="1621" w:type="dxa"/>
            <w:tcBorders>
              <w:top w:val="nil"/>
              <w:left w:val="nil"/>
              <w:bottom w:val="single" w:color="auto" w:sz="4" w:space="0"/>
              <w:right w:val="single" w:color="auto" w:sz="4" w:space="0"/>
            </w:tcBorders>
            <w:shd w:val="clear" w:color="000000" w:fill="FFFFFF"/>
            <w:noWrap/>
            <w:vAlign w:val="center"/>
          </w:tcPr>
          <w:p w14:paraId="05C891D6">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350215D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D88FAC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A25100D">
            <w:pPr>
              <w:jc w:val="center"/>
              <w:rPr>
                <w:sz w:val="20"/>
                <w:szCs w:val="20"/>
              </w:rPr>
            </w:pPr>
            <w:r>
              <w:rPr>
                <w:sz w:val="20"/>
                <w:szCs w:val="20"/>
              </w:rPr>
              <w:t>539</w:t>
            </w:r>
          </w:p>
        </w:tc>
        <w:tc>
          <w:tcPr>
            <w:tcW w:w="3201" w:type="dxa"/>
            <w:tcBorders>
              <w:top w:val="nil"/>
              <w:left w:val="nil"/>
              <w:bottom w:val="single" w:color="auto" w:sz="4" w:space="0"/>
              <w:right w:val="single" w:color="auto" w:sz="4" w:space="0"/>
            </w:tcBorders>
            <w:shd w:val="clear" w:color="000000" w:fill="FFFFFF"/>
            <w:noWrap/>
            <w:vAlign w:val="center"/>
          </w:tcPr>
          <w:p w14:paraId="2B84526F">
            <w:pPr>
              <w:jc w:val="center"/>
              <w:rPr>
                <w:rFonts w:ascii="宋体" w:hAnsi="宋体" w:cs="宋体"/>
                <w:sz w:val="20"/>
                <w:szCs w:val="20"/>
              </w:rPr>
            </w:pPr>
            <w:r>
              <w:rPr>
                <w:rFonts w:hint="eastAsia" w:ascii="宋体" w:hAnsi="宋体" w:cs="宋体"/>
                <w:sz w:val="20"/>
                <w:szCs w:val="20"/>
              </w:rPr>
              <w:t>心脏解剖模型</w:t>
            </w:r>
          </w:p>
        </w:tc>
        <w:tc>
          <w:tcPr>
            <w:tcW w:w="512" w:type="dxa"/>
            <w:tcBorders>
              <w:top w:val="nil"/>
              <w:left w:val="nil"/>
              <w:bottom w:val="single" w:color="auto" w:sz="4" w:space="0"/>
              <w:right w:val="single" w:color="auto" w:sz="4" w:space="0"/>
            </w:tcBorders>
            <w:shd w:val="clear" w:color="000000" w:fill="FFFFFF"/>
            <w:noWrap/>
            <w:vAlign w:val="center"/>
          </w:tcPr>
          <w:p w14:paraId="024728B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7F23F79">
            <w:pPr>
              <w:jc w:val="center"/>
              <w:rPr>
                <w:sz w:val="20"/>
                <w:szCs w:val="20"/>
              </w:rPr>
            </w:pPr>
            <w:r>
              <w:rPr>
                <w:sz w:val="20"/>
                <w:szCs w:val="20"/>
              </w:rPr>
              <w:t>1</w:t>
            </w:r>
          </w:p>
        </w:tc>
      </w:tr>
      <w:tr w14:paraId="19615C7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79C6B13">
            <w:pPr>
              <w:jc w:val="center"/>
              <w:rPr>
                <w:sz w:val="20"/>
                <w:szCs w:val="20"/>
              </w:rPr>
            </w:pPr>
            <w:r>
              <w:rPr>
                <w:sz w:val="20"/>
                <w:szCs w:val="20"/>
              </w:rPr>
              <w:t>232</w:t>
            </w:r>
          </w:p>
        </w:tc>
        <w:tc>
          <w:tcPr>
            <w:tcW w:w="1621" w:type="dxa"/>
            <w:tcBorders>
              <w:top w:val="nil"/>
              <w:left w:val="nil"/>
              <w:bottom w:val="single" w:color="auto" w:sz="4" w:space="0"/>
              <w:right w:val="single" w:color="auto" w:sz="4" w:space="0"/>
            </w:tcBorders>
            <w:shd w:val="clear" w:color="000000" w:fill="FFFFFF"/>
            <w:noWrap/>
            <w:vAlign w:val="center"/>
          </w:tcPr>
          <w:p w14:paraId="224A351A">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3A9D3E4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1B5D90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ABE4135">
            <w:pPr>
              <w:jc w:val="center"/>
              <w:rPr>
                <w:sz w:val="20"/>
                <w:szCs w:val="20"/>
              </w:rPr>
            </w:pPr>
            <w:r>
              <w:rPr>
                <w:sz w:val="20"/>
                <w:szCs w:val="20"/>
              </w:rPr>
              <w:t>540</w:t>
            </w:r>
          </w:p>
        </w:tc>
        <w:tc>
          <w:tcPr>
            <w:tcW w:w="3201" w:type="dxa"/>
            <w:tcBorders>
              <w:top w:val="nil"/>
              <w:left w:val="nil"/>
              <w:bottom w:val="single" w:color="auto" w:sz="4" w:space="0"/>
              <w:right w:val="single" w:color="auto" w:sz="4" w:space="0"/>
            </w:tcBorders>
            <w:shd w:val="clear" w:color="000000" w:fill="FFFFFF"/>
            <w:noWrap/>
            <w:vAlign w:val="center"/>
          </w:tcPr>
          <w:p w14:paraId="188DD9B2">
            <w:pPr>
              <w:jc w:val="center"/>
              <w:rPr>
                <w:rFonts w:ascii="宋体" w:hAnsi="宋体" w:cs="宋体"/>
                <w:sz w:val="20"/>
                <w:szCs w:val="20"/>
              </w:rPr>
            </w:pPr>
            <w:r>
              <w:rPr>
                <w:rFonts w:hint="eastAsia" w:ascii="宋体" w:hAnsi="宋体" w:cs="宋体"/>
                <w:sz w:val="20"/>
                <w:szCs w:val="20"/>
              </w:rPr>
              <w:t>肺泡模型</w:t>
            </w:r>
          </w:p>
        </w:tc>
        <w:tc>
          <w:tcPr>
            <w:tcW w:w="512" w:type="dxa"/>
            <w:tcBorders>
              <w:top w:val="nil"/>
              <w:left w:val="nil"/>
              <w:bottom w:val="single" w:color="auto" w:sz="4" w:space="0"/>
              <w:right w:val="single" w:color="auto" w:sz="4" w:space="0"/>
            </w:tcBorders>
            <w:shd w:val="clear" w:color="000000" w:fill="FFFFFF"/>
            <w:noWrap/>
            <w:vAlign w:val="center"/>
          </w:tcPr>
          <w:p w14:paraId="0ECEDBD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37355AF">
            <w:pPr>
              <w:jc w:val="center"/>
              <w:rPr>
                <w:sz w:val="20"/>
                <w:szCs w:val="20"/>
              </w:rPr>
            </w:pPr>
            <w:r>
              <w:rPr>
                <w:sz w:val="20"/>
                <w:szCs w:val="20"/>
              </w:rPr>
              <w:t>1</w:t>
            </w:r>
          </w:p>
        </w:tc>
      </w:tr>
      <w:tr w14:paraId="569602D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88F15C6">
            <w:pPr>
              <w:jc w:val="center"/>
              <w:rPr>
                <w:sz w:val="20"/>
                <w:szCs w:val="20"/>
              </w:rPr>
            </w:pPr>
            <w:r>
              <w:rPr>
                <w:sz w:val="20"/>
                <w:szCs w:val="20"/>
              </w:rPr>
              <w:t>233</w:t>
            </w:r>
          </w:p>
        </w:tc>
        <w:tc>
          <w:tcPr>
            <w:tcW w:w="1621" w:type="dxa"/>
            <w:tcBorders>
              <w:top w:val="nil"/>
              <w:left w:val="nil"/>
              <w:bottom w:val="single" w:color="auto" w:sz="4" w:space="0"/>
              <w:right w:val="single" w:color="auto" w:sz="4" w:space="0"/>
            </w:tcBorders>
            <w:shd w:val="clear" w:color="000000" w:fill="FFFFFF"/>
            <w:noWrap/>
            <w:vAlign w:val="center"/>
          </w:tcPr>
          <w:p w14:paraId="4F8F2F84">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23F594D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268F63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7EA8377">
            <w:pPr>
              <w:jc w:val="center"/>
              <w:rPr>
                <w:sz w:val="20"/>
                <w:szCs w:val="20"/>
              </w:rPr>
            </w:pPr>
            <w:r>
              <w:rPr>
                <w:sz w:val="20"/>
                <w:szCs w:val="20"/>
              </w:rPr>
              <w:t>541</w:t>
            </w:r>
          </w:p>
        </w:tc>
        <w:tc>
          <w:tcPr>
            <w:tcW w:w="3201" w:type="dxa"/>
            <w:tcBorders>
              <w:top w:val="nil"/>
              <w:left w:val="nil"/>
              <w:bottom w:val="single" w:color="auto" w:sz="4" w:space="0"/>
              <w:right w:val="single" w:color="auto" w:sz="4" w:space="0"/>
            </w:tcBorders>
            <w:shd w:val="clear" w:color="000000" w:fill="FFFFFF"/>
            <w:noWrap/>
            <w:vAlign w:val="center"/>
          </w:tcPr>
          <w:p w14:paraId="5FF4D622">
            <w:pPr>
              <w:jc w:val="center"/>
              <w:rPr>
                <w:rFonts w:ascii="宋体" w:hAnsi="宋体" w:cs="宋体"/>
                <w:sz w:val="20"/>
                <w:szCs w:val="20"/>
              </w:rPr>
            </w:pPr>
            <w:r>
              <w:rPr>
                <w:rFonts w:hint="eastAsia" w:ascii="宋体" w:hAnsi="宋体" w:cs="宋体"/>
                <w:sz w:val="20"/>
                <w:szCs w:val="20"/>
              </w:rPr>
              <w:t>耳解剖模型</w:t>
            </w:r>
          </w:p>
        </w:tc>
        <w:tc>
          <w:tcPr>
            <w:tcW w:w="512" w:type="dxa"/>
            <w:tcBorders>
              <w:top w:val="nil"/>
              <w:left w:val="nil"/>
              <w:bottom w:val="single" w:color="auto" w:sz="4" w:space="0"/>
              <w:right w:val="single" w:color="auto" w:sz="4" w:space="0"/>
            </w:tcBorders>
            <w:shd w:val="clear" w:color="000000" w:fill="FFFFFF"/>
            <w:noWrap/>
            <w:vAlign w:val="center"/>
          </w:tcPr>
          <w:p w14:paraId="2F6A140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F982845">
            <w:pPr>
              <w:jc w:val="center"/>
              <w:rPr>
                <w:sz w:val="20"/>
                <w:szCs w:val="20"/>
              </w:rPr>
            </w:pPr>
            <w:r>
              <w:rPr>
                <w:sz w:val="20"/>
                <w:szCs w:val="20"/>
              </w:rPr>
              <w:t>1</w:t>
            </w:r>
          </w:p>
        </w:tc>
      </w:tr>
      <w:tr w14:paraId="2EF3150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8D2C3F5">
            <w:pPr>
              <w:jc w:val="center"/>
              <w:rPr>
                <w:sz w:val="20"/>
                <w:szCs w:val="20"/>
              </w:rPr>
            </w:pPr>
            <w:r>
              <w:rPr>
                <w:sz w:val="20"/>
                <w:szCs w:val="20"/>
              </w:rPr>
              <w:t>234</w:t>
            </w:r>
          </w:p>
        </w:tc>
        <w:tc>
          <w:tcPr>
            <w:tcW w:w="1621" w:type="dxa"/>
            <w:tcBorders>
              <w:top w:val="nil"/>
              <w:left w:val="nil"/>
              <w:bottom w:val="single" w:color="auto" w:sz="4" w:space="0"/>
              <w:right w:val="single" w:color="auto" w:sz="4" w:space="0"/>
            </w:tcBorders>
            <w:shd w:val="clear" w:color="000000" w:fill="FFFFFF"/>
            <w:noWrap/>
            <w:vAlign w:val="center"/>
          </w:tcPr>
          <w:p w14:paraId="6CE04E35">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12ED710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CD289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5D651F7">
            <w:pPr>
              <w:jc w:val="center"/>
              <w:rPr>
                <w:sz w:val="20"/>
                <w:szCs w:val="20"/>
              </w:rPr>
            </w:pPr>
            <w:r>
              <w:rPr>
                <w:sz w:val="20"/>
                <w:szCs w:val="20"/>
              </w:rPr>
              <w:t>542</w:t>
            </w:r>
          </w:p>
        </w:tc>
        <w:tc>
          <w:tcPr>
            <w:tcW w:w="3201" w:type="dxa"/>
            <w:tcBorders>
              <w:top w:val="nil"/>
              <w:left w:val="nil"/>
              <w:bottom w:val="single" w:color="auto" w:sz="4" w:space="0"/>
              <w:right w:val="single" w:color="auto" w:sz="4" w:space="0"/>
            </w:tcBorders>
            <w:shd w:val="clear" w:color="000000" w:fill="FFFFFF"/>
            <w:noWrap/>
            <w:vAlign w:val="center"/>
          </w:tcPr>
          <w:p w14:paraId="7CF23AA1">
            <w:pPr>
              <w:jc w:val="center"/>
              <w:rPr>
                <w:rFonts w:ascii="宋体" w:hAnsi="宋体" w:cs="宋体"/>
                <w:sz w:val="20"/>
                <w:szCs w:val="20"/>
              </w:rPr>
            </w:pPr>
            <w:r>
              <w:rPr>
                <w:rFonts w:hint="eastAsia" w:ascii="宋体" w:hAnsi="宋体" w:cs="宋体"/>
                <w:sz w:val="20"/>
                <w:szCs w:val="20"/>
              </w:rPr>
              <w:t>脑干模型</w:t>
            </w:r>
          </w:p>
        </w:tc>
        <w:tc>
          <w:tcPr>
            <w:tcW w:w="512" w:type="dxa"/>
            <w:tcBorders>
              <w:top w:val="nil"/>
              <w:left w:val="nil"/>
              <w:bottom w:val="single" w:color="auto" w:sz="4" w:space="0"/>
              <w:right w:val="single" w:color="auto" w:sz="4" w:space="0"/>
            </w:tcBorders>
            <w:shd w:val="clear" w:color="000000" w:fill="FFFFFF"/>
            <w:noWrap/>
            <w:vAlign w:val="center"/>
          </w:tcPr>
          <w:p w14:paraId="54F274D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F95A05D">
            <w:pPr>
              <w:jc w:val="center"/>
              <w:rPr>
                <w:sz w:val="20"/>
                <w:szCs w:val="20"/>
              </w:rPr>
            </w:pPr>
            <w:r>
              <w:rPr>
                <w:sz w:val="20"/>
                <w:szCs w:val="20"/>
              </w:rPr>
              <w:t>1</w:t>
            </w:r>
          </w:p>
        </w:tc>
      </w:tr>
      <w:tr w14:paraId="42F819E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252EBDB">
            <w:pPr>
              <w:jc w:val="center"/>
              <w:rPr>
                <w:sz w:val="20"/>
                <w:szCs w:val="20"/>
              </w:rPr>
            </w:pPr>
            <w:r>
              <w:rPr>
                <w:sz w:val="20"/>
                <w:szCs w:val="20"/>
              </w:rPr>
              <w:t>235</w:t>
            </w:r>
          </w:p>
        </w:tc>
        <w:tc>
          <w:tcPr>
            <w:tcW w:w="1621" w:type="dxa"/>
            <w:tcBorders>
              <w:top w:val="nil"/>
              <w:left w:val="nil"/>
              <w:bottom w:val="single" w:color="auto" w:sz="4" w:space="0"/>
              <w:right w:val="single" w:color="auto" w:sz="4" w:space="0"/>
            </w:tcBorders>
            <w:shd w:val="clear" w:color="000000" w:fill="FFFFFF"/>
            <w:noWrap/>
            <w:vAlign w:val="center"/>
          </w:tcPr>
          <w:p w14:paraId="13DD2DB2">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3A6AA28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0B1C9C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24A1500">
            <w:pPr>
              <w:jc w:val="center"/>
              <w:rPr>
                <w:sz w:val="20"/>
                <w:szCs w:val="20"/>
              </w:rPr>
            </w:pPr>
            <w:r>
              <w:rPr>
                <w:sz w:val="20"/>
                <w:szCs w:val="20"/>
              </w:rPr>
              <w:t>543</w:t>
            </w:r>
          </w:p>
        </w:tc>
        <w:tc>
          <w:tcPr>
            <w:tcW w:w="3201" w:type="dxa"/>
            <w:tcBorders>
              <w:top w:val="nil"/>
              <w:left w:val="nil"/>
              <w:bottom w:val="single" w:color="auto" w:sz="4" w:space="0"/>
              <w:right w:val="single" w:color="auto" w:sz="4" w:space="0"/>
            </w:tcBorders>
            <w:shd w:val="clear" w:color="000000" w:fill="FFFFFF"/>
            <w:noWrap/>
            <w:vAlign w:val="center"/>
          </w:tcPr>
          <w:p w14:paraId="5E0DA0A1">
            <w:pPr>
              <w:jc w:val="center"/>
              <w:rPr>
                <w:rFonts w:ascii="宋体" w:hAnsi="宋体" w:cs="宋体"/>
                <w:sz w:val="20"/>
                <w:szCs w:val="20"/>
              </w:rPr>
            </w:pPr>
            <w:r>
              <w:rPr>
                <w:rFonts w:hint="eastAsia" w:ascii="宋体" w:hAnsi="宋体" w:cs="宋体"/>
                <w:sz w:val="20"/>
                <w:szCs w:val="20"/>
              </w:rPr>
              <w:t>男性泌尿生殖系统模型</w:t>
            </w:r>
          </w:p>
        </w:tc>
        <w:tc>
          <w:tcPr>
            <w:tcW w:w="512" w:type="dxa"/>
            <w:tcBorders>
              <w:top w:val="nil"/>
              <w:left w:val="nil"/>
              <w:bottom w:val="single" w:color="auto" w:sz="4" w:space="0"/>
              <w:right w:val="single" w:color="auto" w:sz="4" w:space="0"/>
            </w:tcBorders>
            <w:shd w:val="clear" w:color="000000" w:fill="FFFFFF"/>
            <w:noWrap/>
            <w:vAlign w:val="center"/>
          </w:tcPr>
          <w:p w14:paraId="7BE8F87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807CA4C">
            <w:pPr>
              <w:jc w:val="center"/>
              <w:rPr>
                <w:sz w:val="20"/>
                <w:szCs w:val="20"/>
              </w:rPr>
            </w:pPr>
            <w:r>
              <w:rPr>
                <w:sz w:val="20"/>
                <w:szCs w:val="20"/>
              </w:rPr>
              <w:t>1</w:t>
            </w:r>
          </w:p>
        </w:tc>
      </w:tr>
      <w:tr w14:paraId="317405E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9D7DBAA">
            <w:pPr>
              <w:jc w:val="center"/>
              <w:rPr>
                <w:sz w:val="20"/>
                <w:szCs w:val="20"/>
              </w:rPr>
            </w:pPr>
            <w:r>
              <w:rPr>
                <w:sz w:val="20"/>
                <w:szCs w:val="20"/>
              </w:rPr>
              <w:t>236</w:t>
            </w:r>
          </w:p>
        </w:tc>
        <w:tc>
          <w:tcPr>
            <w:tcW w:w="1621" w:type="dxa"/>
            <w:tcBorders>
              <w:top w:val="nil"/>
              <w:left w:val="nil"/>
              <w:bottom w:val="single" w:color="auto" w:sz="4" w:space="0"/>
              <w:right w:val="single" w:color="auto" w:sz="4" w:space="0"/>
            </w:tcBorders>
            <w:shd w:val="clear" w:color="000000" w:fill="FFFFFF"/>
            <w:noWrap/>
            <w:vAlign w:val="center"/>
          </w:tcPr>
          <w:p w14:paraId="38F13D5E">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081E691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018671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1EC56A2">
            <w:pPr>
              <w:jc w:val="center"/>
              <w:rPr>
                <w:sz w:val="20"/>
                <w:szCs w:val="20"/>
              </w:rPr>
            </w:pPr>
            <w:r>
              <w:rPr>
                <w:sz w:val="20"/>
                <w:szCs w:val="20"/>
              </w:rPr>
              <w:t>544</w:t>
            </w:r>
          </w:p>
        </w:tc>
        <w:tc>
          <w:tcPr>
            <w:tcW w:w="3201" w:type="dxa"/>
            <w:tcBorders>
              <w:top w:val="nil"/>
              <w:left w:val="nil"/>
              <w:bottom w:val="single" w:color="auto" w:sz="4" w:space="0"/>
              <w:right w:val="single" w:color="auto" w:sz="4" w:space="0"/>
            </w:tcBorders>
            <w:shd w:val="clear" w:color="000000" w:fill="FFFFFF"/>
            <w:noWrap/>
            <w:vAlign w:val="center"/>
          </w:tcPr>
          <w:p w14:paraId="7E07FF66">
            <w:pPr>
              <w:jc w:val="center"/>
              <w:rPr>
                <w:rFonts w:ascii="宋体" w:hAnsi="宋体" w:cs="宋体"/>
                <w:sz w:val="20"/>
                <w:szCs w:val="20"/>
              </w:rPr>
            </w:pPr>
            <w:r>
              <w:rPr>
                <w:rFonts w:hint="eastAsia" w:ascii="宋体" w:hAnsi="宋体" w:cs="宋体"/>
                <w:sz w:val="20"/>
                <w:szCs w:val="20"/>
              </w:rPr>
              <w:t>女性泌尿生殖系统模型</w:t>
            </w:r>
          </w:p>
        </w:tc>
        <w:tc>
          <w:tcPr>
            <w:tcW w:w="512" w:type="dxa"/>
            <w:tcBorders>
              <w:top w:val="nil"/>
              <w:left w:val="nil"/>
              <w:bottom w:val="single" w:color="auto" w:sz="4" w:space="0"/>
              <w:right w:val="single" w:color="auto" w:sz="4" w:space="0"/>
            </w:tcBorders>
            <w:shd w:val="clear" w:color="000000" w:fill="FFFFFF"/>
            <w:noWrap/>
            <w:vAlign w:val="center"/>
          </w:tcPr>
          <w:p w14:paraId="24CD7EF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53E4AEA">
            <w:pPr>
              <w:jc w:val="center"/>
              <w:rPr>
                <w:sz w:val="20"/>
                <w:szCs w:val="20"/>
              </w:rPr>
            </w:pPr>
            <w:r>
              <w:rPr>
                <w:sz w:val="20"/>
                <w:szCs w:val="20"/>
              </w:rPr>
              <w:t>1</w:t>
            </w:r>
          </w:p>
        </w:tc>
      </w:tr>
      <w:tr w14:paraId="78290CE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CF3DF89">
            <w:pPr>
              <w:jc w:val="center"/>
              <w:rPr>
                <w:sz w:val="20"/>
                <w:szCs w:val="20"/>
              </w:rPr>
            </w:pPr>
            <w:r>
              <w:rPr>
                <w:sz w:val="20"/>
                <w:szCs w:val="20"/>
              </w:rPr>
              <w:t>237</w:t>
            </w:r>
          </w:p>
        </w:tc>
        <w:tc>
          <w:tcPr>
            <w:tcW w:w="1621" w:type="dxa"/>
            <w:tcBorders>
              <w:top w:val="nil"/>
              <w:left w:val="nil"/>
              <w:bottom w:val="single" w:color="auto" w:sz="4" w:space="0"/>
              <w:right w:val="single" w:color="auto" w:sz="4" w:space="0"/>
            </w:tcBorders>
            <w:shd w:val="clear" w:color="000000" w:fill="FFFFFF"/>
            <w:noWrap/>
            <w:vAlign w:val="center"/>
          </w:tcPr>
          <w:p w14:paraId="2DC44DFA">
            <w:pPr>
              <w:jc w:val="center"/>
              <w:rPr>
                <w:rFonts w:ascii="宋体" w:hAnsi="宋体" w:cs="宋体"/>
                <w:sz w:val="20"/>
                <w:szCs w:val="20"/>
              </w:rPr>
            </w:pPr>
            <w:r>
              <w:rPr>
                <w:rFonts w:hint="eastAsia" w:ascii="宋体" w:hAnsi="宋体" w:cs="宋体"/>
                <w:sz w:val="20"/>
                <w:szCs w:val="20"/>
              </w:rPr>
              <w:t>生物模型、标本箱</w:t>
            </w:r>
          </w:p>
        </w:tc>
        <w:tc>
          <w:tcPr>
            <w:tcW w:w="625" w:type="dxa"/>
            <w:tcBorders>
              <w:top w:val="nil"/>
              <w:left w:val="nil"/>
              <w:bottom w:val="single" w:color="auto" w:sz="4" w:space="0"/>
              <w:right w:val="single" w:color="auto" w:sz="4" w:space="0"/>
            </w:tcBorders>
            <w:shd w:val="clear" w:color="000000" w:fill="FFFFFF"/>
            <w:noWrap/>
            <w:vAlign w:val="center"/>
          </w:tcPr>
          <w:p w14:paraId="19563F5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80C775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0B02377">
            <w:pPr>
              <w:jc w:val="center"/>
              <w:rPr>
                <w:sz w:val="20"/>
                <w:szCs w:val="20"/>
              </w:rPr>
            </w:pPr>
            <w:r>
              <w:rPr>
                <w:sz w:val="20"/>
                <w:szCs w:val="20"/>
              </w:rPr>
              <w:t>545</w:t>
            </w:r>
          </w:p>
        </w:tc>
        <w:tc>
          <w:tcPr>
            <w:tcW w:w="3201" w:type="dxa"/>
            <w:tcBorders>
              <w:top w:val="nil"/>
              <w:left w:val="nil"/>
              <w:bottom w:val="single" w:color="auto" w:sz="4" w:space="0"/>
              <w:right w:val="single" w:color="auto" w:sz="4" w:space="0"/>
            </w:tcBorders>
            <w:shd w:val="clear" w:color="000000" w:fill="FFFFFF"/>
            <w:noWrap/>
            <w:vAlign w:val="center"/>
          </w:tcPr>
          <w:p w14:paraId="736430A0">
            <w:pPr>
              <w:jc w:val="center"/>
              <w:rPr>
                <w:rFonts w:ascii="宋体" w:hAnsi="宋体" w:cs="宋体"/>
                <w:sz w:val="20"/>
                <w:szCs w:val="20"/>
              </w:rPr>
            </w:pPr>
            <w:r>
              <w:rPr>
                <w:rFonts w:hint="eastAsia" w:ascii="宋体" w:hAnsi="宋体" w:cs="宋体"/>
                <w:sz w:val="20"/>
                <w:szCs w:val="20"/>
              </w:rPr>
              <w:t>淋巴结模型</w:t>
            </w:r>
          </w:p>
        </w:tc>
        <w:tc>
          <w:tcPr>
            <w:tcW w:w="512" w:type="dxa"/>
            <w:tcBorders>
              <w:top w:val="nil"/>
              <w:left w:val="nil"/>
              <w:bottom w:val="single" w:color="auto" w:sz="4" w:space="0"/>
              <w:right w:val="single" w:color="auto" w:sz="4" w:space="0"/>
            </w:tcBorders>
            <w:shd w:val="clear" w:color="000000" w:fill="FFFFFF"/>
            <w:noWrap/>
            <w:vAlign w:val="center"/>
          </w:tcPr>
          <w:p w14:paraId="44FDF90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B39A8F8">
            <w:pPr>
              <w:jc w:val="center"/>
              <w:rPr>
                <w:sz w:val="20"/>
                <w:szCs w:val="20"/>
              </w:rPr>
            </w:pPr>
            <w:r>
              <w:rPr>
                <w:sz w:val="20"/>
                <w:szCs w:val="20"/>
              </w:rPr>
              <w:t>1</w:t>
            </w:r>
          </w:p>
        </w:tc>
      </w:tr>
      <w:tr w14:paraId="339B457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3994BCD">
            <w:pPr>
              <w:jc w:val="center"/>
              <w:rPr>
                <w:sz w:val="20"/>
                <w:szCs w:val="20"/>
              </w:rPr>
            </w:pPr>
            <w:r>
              <w:rPr>
                <w:sz w:val="20"/>
                <w:szCs w:val="20"/>
              </w:rPr>
              <w:t>238</w:t>
            </w:r>
          </w:p>
        </w:tc>
        <w:tc>
          <w:tcPr>
            <w:tcW w:w="1621" w:type="dxa"/>
            <w:tcBorders>
              <w:top w:val="nil"/>
              <w:left w:val="nil"/>
              <w:bottom w:val="single" w:color="auto" w:sz="4" w:space="0"/>
              <w:right w:val="single" w:color="auto" w:sz="4" w:space="0"/>
            </w:tcBorders>
            <w:shd w:val="clear" w:color="000000" w:fill="FFFFFF"/>
            <w:noWrap/>
            <w:vAlign w:val="center"/>
          </w:tcPr>
          <w:p w14:paraId="2C2AEB93">
            <w:pPr>
              <w:jc w:val="center"/>
              <w:rPr>
                <w:rFonts w:ascii="宋体" w:hAnsi="宋体" w:cs="宋体"/>
                <w:sz w:val="20"/>
                <w:szCs w:val="20"/>
              </w:rPr>
            </w:pPr>
            <w:r>
              <w:rPr>
                <w:rFonts w:hint="eastAsia" w:ascii="宋体" w:hAnsi="宋体" w:cs="宋体"/>
                <w:sz w:val="20"/>
                <w:szCs w:val="20"/>
              </w:rPr>
              <w:t>生物显微镜</w:t>
            </w:r>
          </w:p>
        </w:tc>
        <w:tc>
          <w:tcPr>
            <w:tcW w:w="625" w:type="dxa"/>
            <w:tcBorders>
              <w:top w:val="nil"/>
              <w:left w:val="nil"/>
              <w:bottom w:val="single" w:color="auto" w:sz="4" w:space="0"/>
              <w:right w:val="single" w:color="auto" w:sz="4" w:space="0"/>
            </w:tcBorders>
            <w:shd w:val="clear" w:color="000000" w:fill="FFFFFF"/>
            <w:noWrap/>
            <w:vAlign w:val="center"/>
          </w:tcPr>
          <w:p w14:paraId="2EDDC67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0520428">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6128755F">
            <w:pPr>
              <w:jc w:val="center"/>
              <w:rPr>
                <w:sz w:val="20"/>
                <w:szCs w:val="20"/>
              </w:rPr>
            </w:pPr>
            <w:r>
              <w:rPr>
                <w:sz w:val="20"/>
                <w:szCs w:val="20"/>
              </w:rPr>
              <w:t>546</w:t>
            </w:r>
          </w:p>
        </w:tc>
        <w:tc>
          <w:tcPr>
            <w:tcW w:w="3201" w:type="dxa"/>
            <w:tcBorders>
              <w:top w:val="nil"/>
              <w:left w:val="nil"/>
              <w:bottom w:val="single" w:color="auto" w:sz="4" w:space="0"/>
              <w:right w:val="single" w:color="auto" w:sz="4" w:space="0"/>
            </w:tcBorders>
            <w:shd w:val="clear" w:color="000000" w:fill="FFFFFF"/>
            <w:noWrap/>
            <w:vAlign w:val="center"/>
          </w:tcPr>
          <w:p w14:paraId="04A7D779">
            <w:pPr>
              <w:jc w:val="center"/>
              <w:rPr>
                <w:rFonts w:ascii="宋体" w:hAnsi="宋体" w:cs="宋体"/>
                <w:sz w:val="20"/>
                <w:szCs w:val="20"/>
              </w:rPr>
            </w:pPr>
            <w:r>
              <w:rPr>
                <w:rFonts w:hint="eastAsia" w:ascii="宋体" w:hAnsi="宋体" w:cs="宋体"/>
                <w:sz w:val="20"/>
                <w:szCs w:val="20"/>
              </w:rPr>
              <w:t>眼球仪</w:t>
            </w:r>
          </w:p>
        </w:tc>
        <w:tc>
          <w:tcPr>
            <w:tcW w:w="512" w:type="dxa"/>
            <w:tcBorders>
              <w:top w:val="nil"/>
              <w:left w:val="nil"/>
              <w:bottom w:val="single" w:color="auto" w:sz="4" w:space="0"/>
              <w:right w:val="single" w:color="auto" w:sz="4" w:space="0"/>
            </w:tcBorders>
            <w:shd w:val="clear" w:color="000000" w:fill="FFFFFF"/>
            <w:noWrap/>
            <w:vAlign w:val="center"/>
          </w:tcPr>
          <w:p w14:paraId="187C477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DCBA125">
            <w:pPr>
              <w:jc w:val="center"/>
              <w:rPr>
                <w:sz w:val="20"/>
                <w:szCs w:val="20"/>
              </w:rPr>
            </w:pPr>
            <w:r>
              <w:rPr>
                <w:sz w:val="20"/>
                <w:szCs w:val="20"/>
              </w:rPr>
              <w:t>1</w:t>
            </w:r>
          </w:p>
        </w:tc>
      </w:tr>
      <w:tr w14:paraId="0F44A29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3083295">
            <w:pPr>
              <w:jc w:val="center"/>
              <w:rPr>
                <w:sz w:val="20"/>
                <w:szCs w:val="20"/>
              </w:rPr>
            </w:pPr>
            <w:r>
              <w:rPr>
                <w:sz w:val="20"/>
                <w:szCs w:val="20"/>
              </w:rPr>
              <w:t>239</w:t>
            </w:r>
          </w:p>
        </w:tc>
        <w:tc>
          <w:tcPr>
            <w:tcW w:w="1621" w:type="dxa"/>
            <w:tcBorders>
              <w:top w:val="nil"/>
              <w:left w:val="nil"/>
              <w:bottom w:val="single" w:color="auto" w:sz="4" w:space="0"/>
              <w:right w:val="single" w:color="auto" w:sz="4" w:space="0"/>
            </w:tcBorders>
            <w:shd w:val="clear" w:color="000000" w:fill="FFFFFF"/>
            <w:noWrap/>
            <w:vAlign w:val="center"/>
          </w:tcPr>
          <w:p w14:paraId="39D9EED2">
            <w:pPr>
              <w:jc w:val="center"/>
              <w:rPr>
                <w:rFonts w:ascii="宋体" w:hAnsi="宋体" w:cs="宋体"/>
                <w:sz w:val="20"/>
                <w:szCs w:val="20"/>
              </w:rPr>
            </w:pPr>
            <w:r>
              <w:rPr>
                <w:rFonts w:hint="eastAsia" w:ascii="宋体" w:hAnsi="宋体" w:cs="宋体"/>
                <w:sz w:val="20"/>
                <w:szCs w:val="20"/>
              </w:rPr>
              <w:t>生物显微镜</w:t>
            </w:r>
          </w:p>
        </w:tc>
        <w:tc>
          <w:tcPr>
            <w:tcW w:w="625" w:type="dxa"/>
            <w:tcBorders>
              <w:top w:val="nil"/>
              <w:left w:val="nil"/>
              <w:bottom w:val="single" w:color="auto" w:sz="4" w:space="0"/>
              <w:right w:val="single" w:color="auto" w:sz="4" w:space="0"/>
            </w:tcBorders>
            <w:shd w:val="clear" w:color="000000" w:fill="FFFFFF"/>
            <w:noWrap/>
            <w:vAlign w:val="center"/>
          </w:tcPr>
          <w:p w14:paraId="1F4D2C0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90FCDFA">
            <w:pPr>
              <w:jc w:val="center"/>
              <w:rPr>
                <w:sz w:val="20"/>
                <w:szCs w:val="20"/>
              </w:rPr>
            </w:pPr>
            <w:r>
              <w:rPr>
                <w:sz w:val="20"/>
                <w:szCs w:val="20"/>
              </w:rPr>
              <w:t>26</w:t>
            </w:r>
          </w:p>
        </w:tc>
        <w:tc>
          <w:tcPr>
            <w:tcW w:w="774" w:type="dxa"/>
            <w:tcBorders>
              <w:top w:val="nil"/>
              <w:left w:val="nil"/>
              <w:bottom w:val="single" w:color="auto" w:sz="4" w:space="0"/>
              <w:right w:val="single" w:color="auto" w:sz="4" w:space="0"/>
            </w:tcBorders>
            <w:shd w:val="clear" w:color="000000" w:fill="FFFFFF"/>
            <w:noWrap/>
            <w:vAlign w:val="center"/>
          </w:tcPr>
          <w:p w14:paraId="01E61579">
            <w:pPr>
              <w:jc w:val="center"/>
              <w:rPr>
                <w:sz w:val="20"/>
                <w:szCs w:val="20"/>
              </w:rPr>
            </w:pPr>
            <w:r>
              <w:rPr>
                <w:sz w:val="20"/>
                <w:szCs w:val="20"/>
              </w:rPr>
              <w:t>547</w:t>
            </w:r>
          </w:p>
        </w:tc>
        <w:tc>
          <w:tcPr>
            <w:tcW w:w="3201" w:type="dxa"/>
            <w:tcBorders>
              <w:top w:val="nil"/>
              <w:left w:val="nil"/>
              <w:bottom w:val="single" w:color="auto" w:sz="4" w:space="0"/>
              <w:right w:val="single" w:color="auto" w:sz="4" w:space="0"/>
            </w:tcBorders>
            <w:shd w:val="clear" w:color="000000" w:fill="FFFFFF"/>
            <w:noWrap/>
            <w:vAlign w:val="center"/>
          </w:tcPr>
          <w:p w14:paraId="487AF0DF">
            <w:pPr>
              <w:jc w:val="center"/>
              <w:rPr>
                <w:rFonts w:ascii="宋体" w:hAnsi="宋体" w:cs="宋体"/>
                <w:sz w:val="20"/>
                <w:szCs w:val="20"/>
              </w:rPr>
            </w:pPr>
            <w:r>
              <w:rPr>
                <w:rFonts w:hint="eastAsia" w:ascii="宋体" w:hAnsi="宋体" w:cs="宋体"/>
                <w:sz w:val="20"/>
                <w:szCs w:val="20"/>
              </w:rPr>
              <w:t>液压机模型</w:t>
            </w:r>
          </w:p>
        </w:tc>
        <w:tc>
          <w:tcPr>
            <w:tcW w:w="512" w:type="dxa"/>
            <w:tcBorders>
              <w:top w:val="nil"/>
              <w:left w:val="nil"/>
              <w:bottom w:val="single" w:color="auto" w:sz="4" w:space="0"/>
              <w:right w:val="single" w:color="auto" w:sz="4" w:space="0"/>
            </w:tcBorders>
            <w:shd w:val="clear" w:color="000000" w:fill="FFFFFF"/>
            <w:noWrap/>
            <w:vAlign w:val="center"/>
          </w:tcPr>
          <w:p w14:paraId="39C529D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923C87C">
            <w:pPr>
              <w:jc w:val="center"/>
              <w:rPr>
                <w:sz w:val="20"/>
                <w:szCs w:val="20"/>
              </w:rPr>
            </w:pPr>
            <w:r>
              <w:rPr>
                <w:sz w:val="20"/>
                <w:szCs w:val="20"/>
              </w:rPr>
              <w:t>4</w:t>
            </w:r>
          </w:p>
        </w:tc>
      </w:tr>
      <w:tr w14:paraId="31856DF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DEF61D6">
            <w:pPr>
              <w:jc w:val="center"/>
              <w:rPr>
                <w:sz w:val="20"/>
                <w:szCs w:val="20"/>
              </w:rPr>
            </w:pPr>
            <w:r>
              <w:rPr>
                <w:sz w:val="20"/>
                <w:szCs w:val="20"/>
              </w:rPr>
              <w:t>240</w:t>
            </w:r>
          </w:p>
        </w:tc>
        <w:tc>
          <w:tcPr>
            <w:tcW w:w="1621" w:type="dxa"/>
            <w:tcBorders>
              <w:top w:val="nil"/>
              <w:left w:val="nil"/>
              <w:bottom w:val="single" w:color="auto" w:sz="4" w:space="0"/>
              <w:right w:val="single" w:color="auto" w:sz="4" w:space="0"/>
            </w:tcBorders>
            <w:shd w:val="clear" w:color="000000" w:fill="FFFFFF"/>
            <w:noWrap/>
            <w:vAlign w:val="center"/>
          </w:tcPr>
          <w:p w14:paraId="75AEB016">
            <w:pPr>
              <w:jc w:val="center"/>
              <w:rPr>
                <w:rFonts w:ascii="宋体" w:hAnsi="宋体" w:cs="宋体"/>
                <w:sz w:val="20"/>
                <w:szCs w:val="20"/>
              </w:rPr>
            </w:pPr>
            <w:r>
              <w:rPr>
                <w:rFonts w:hint="eastAsia" w:ascii="宋体" w:hAnsi="宋体" w:cs="宋体"/>
                <w:sz w:val="20"/>
                <w:szCs w:val="20"/>
              </w:rPr>
              <w:t>双目立体显微镜</w:t>
            </w:r>
          </w:p>
        </w:tc>
        <w:tc>
          <w:tcPr>
            <w:tcW w:w="625" w:type="dxa"/>
            <w:tcBorders>
              <w:top w:val="nil"/>
              <w:left w:val="nil"/>
              <w:bottom w:val="single" w:color="auto" w:sz="4" w:space="0"/>
              <w:right w:val="single" w:color="auto" w:sz="4" w:space="0"/>
            </w:tcBorders>
            <w:shd w:val="clear" w:color="000000" w:fill="FFFFFF"/>
            <w:noWrap/>
            <w:vAlign w:val="center"/>
          </w:tcPr>
          <w:p w14:paraId="14E38C2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B51FB3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75D2BDC">
            <w:pPr>
              <w:jc w:val="center"/>
              <w:rPr>
                <w:sz w:val="20"/>
                <w:szCs w:val="20"/>
              </w:rPr>
            </w:pPr>
            <w:r>
              <w:rPr>
                <w:sz w:val="20"/>
                <w:szCs w:val="20"/>
              </w:rPr>
              <w:t>548</w:t>
            </w:r>
          </w:p>
        </w:tc>
        <w:tc>
          <w:tcPr>
            <w:tcW w:w="3201" w:type="dxa"/>
            <w:tcBorders>
              <w:top w:val="nil"/>
              <w:left w:val="nil"/>
              <w:bottom w:val="single" w:color="auto" w:sz="4" w:space="0"/>
              <w:right w:val="single" w:color="auto" w:sz="4" w:space="0"/>
            </w:tcBorders>
            <w:shd w:val="clear" w:color="000000" w:fill="FFFFFF"/>
            <w:noWrap/>
            <w:vAlign w:val="center"/>
          </w:tcPr>
          <w:p w14:paraId="7B50CF9C">
            <w:pPr>
              <w:jc w:val="center"/>
              <w:rPr>
                <w:rFonts w:ascii="宋体" w:hAnsi="宋体" w:cs="宋体"/>
                <w:sz w:val="20"/>
                <w:szCs w:val="20"/>
              </w:rPr>
            </w:pPr>
            <w:r>
              <w:rPr>
                <w:rFonts w:hint="eastAsia" w:ascii="宋体" w:hAnsi="宋体" w:cs="宋体"/>
                <w:sz w:val="20"/>
                <w:szCs w:val="20"/>
              </w:rPr>
              <w:t>三相感应电动机模型</w:t>
            </w:r>
          </w:p>
        </w:tc>
        <w:tc>
          <w:tcPr>
            <w:tcW w:w="512" w:type="dxa"/>
            <w:tcBorders>
              <w:top w:val="nil"/>
              <w:left w:val="nil"/>
              <w:bottom w:val="single" w:color="auto" w:sz="4" w:space="0"/>
              <w:right w:val="single" w:color="auto" w:sz="4" w:space="0"/>
            </w:tcBorders>
            <w:shd w:val="clear" w:color="000000" w:fill="FFFFFF"/>
            <w:noWrap/>
            <w:vAlign w:val="center"/>
          </w:tcPr>
          <w:p w14:paraId="7573B20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280F671">
            <w:pPr>
              <w:jc w:val="center"/>
              <w:rPr>
                <w:sz w:val="20"/>
                <w:szCs w:val="20"/>
              </w:rPr>
            </w:pPr>
            <w:r>
              <w:rPr>
                <w:sz w:val="20"/>
                <w:szCs w:val="20"/>
              </w:rPr>
              <w:t>1</w:t>
            </w:r>
          </w:p>
        </w:tc>
      </w:tr>
      <w:tr w14:paraId="7588350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99AC6E4">
            <w:pPr>
              <w:jc w:val="center"/>
              <w:rPr>
                <w:sz w:val="20"/>
                <w:szCs w:val="20"/>
              </w:rPr>
            </w:pPr>
            <w:r>
              <w:rPr>
                <w:sz w:val="20"/>
                <w:szCs w:val="20"/>
              </w:rPr>
              <w:t>241</w:t>
            </w:r>
          </w:p>
        </w:tc>
        <w:tc>
          <w:tcPr>
            <w:tcW w:w="1621" w:type="dxa"/>
            <w:tcBorders>
              <w:top w:val="nil"/>
              <w:left w:val="nil"/>
              <w:bottom w:val="single" w:color="auto" w:sz="4" w:space="0"/>
              <w:right w:val="single" w:color="auto" w:sz="4" w:space="0"/>
            </w:tcBorders>
            <w:shd w:val="clear" w:color="000000" w:fill="FFFFFF"/>
            <w:noWrap/>
            <w:vAlign w:val="center"/>
          </w:tcPr>
          <w:p w14:paraId="647135C9">
            <w:pPr>
              <w:jc w:val="center"/>
              <w:rPr>
                <w:rFonts w:ascii="宋体" w:hAnsi="宋体" w:cs="宋体"/>
                <w:sz w:val="20"/>
                <w:szCs w:val="20"/>
              </w:rPr>
            </w:pPr>
            <w:r>
              <w:rPr>
                <w:rFonts w:hint="eastAsia" w:ascii="宋体" w:hAnsi="宋体" w:cs="宋体"/>
                <w:sz w:val="20"/>
                <w:szCs w:val="20"/>
              </w:rPr>
              <w:t>生物显微镜</w:t>
            </w:r>
          </w:p>
        </w:tc>
        <w:tc>
          <w:tcPr>
            <w:tcW w:w="625" w:type="dxa"/>
            <w:tcBorders>
              <w:top w:val="nil"/>
              <w:left w:val="nil"/>
              <w:bottom w:val="single" w:color="auto" w:sz="4" w:space="0"/>
              <w:right w:val="single" w:color="auto" w:sz="4" w:space="0"/>
            </w:tcBorders>
            <w:shd w:val="clear" w:color="000000" w:fill="FFFFFF"/>
            <w:noWrap/>
            <w:vAlign w:val="center"/>
          </w:tcPr>
          <w:p w14:paraId="0C3DEC4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46DCE1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BFD2EB9">
            <w:pPr>
              <w:jc w:val="center"/>
              <w:rPr>
                <w:sz w:val="20"/>
                <w:szCs w:val="20"/>
              </w:rPr>
            </w:pPr>
            <w:r>
              <w:rPr>
                <w:sz w:val="20"/>
                <w:szCs w:val="20"/>
              </w:rPr>
              <w:t>549</w:t>
            </w:r>
          </w:p>
        </w:tc>
        <w:tc>
          <w:tcPr>
            <w:tcW w:w="3201" w:type="dxa"/>
            <w:tcBorders>
              <w:top w:val="nil"/>
              <w:left w:val="nil"/>
              <w:bottom w:val="single" w:color="auto" w:sz="4" w:space="0"/>
              <w:right w:val="single" w:color="auto" w:sz="4" w:space="0"/>
            </w:tcBorders>
            <w:shd w:val="clear" w:color="000000" w:fill="FFFFFF"/>
            <w:noWrap/>
            <w:vAlign w:val="center"/>
          </w:tcPr>
          <w:p w14:paraId="187CE810">
            <w:pPr>
              <w:jc w:val="center"/>
              <w:rPr>
                <w:rFonts w:ascii="宋体" w:hAnsi="宋体" w:cs="宋体"/>
                <w:sz w:val="20"/>
                <w:szCs w:val="20"/>
              </w:rPr>
            </w:pPr>
            <w:r>
              <w:rPr>
                <w:rFonts w:hint="eastAsia" w:ascii="宋体" w:hAnsi="宋体" w:cs="宋体"/>
                <w:sz w:val="20"/>
                <w:szCs w:val="20"/>
              </w:rPr>
              <w:t>小型电动机模型</w:t>
            </w:r>
          </w:p>
        </w:tc>
        <w:tc>
          <w:tcPr>
            <w:tcW w:w="512" w:type="dxa"/>
            <w:tcBorders>
              <w:top w:val="nil"/>
              <w:left w:val="nil"/>
              <w:bottom w:val="single" w:color="auto" w:sz="4" w:space="0"/>
              <w:right w:val="single" w:color="auto" w:sz="4" w:space="0"/>
            </w:tcBorders>
            <w:shd w:val="clear" w:color="000000" w:fill="FFFFFF"/>
            <w:noWrap/>
            <w:vAlign w:val="center"/>
          </w:tcPr>
          <w:p w14:paraId="08FB9AE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0CF481F">
            <w:pPr>
              <w:jc w:val="center"/>
              <w:rPr>
                <w:sz w:val="20"/>
                <w:szCs w:val="20"/>
              </w:rPr>
            </w:pPr>
            <w:r>
              <w:rPr>
                <w:sz w:val="20"/>
                <w:szCs w:val="20"/>
              </w:rPr>
              <w:t>5</w:t>
            </w:r>
          </w:p>
        </w:tc>
      </w:tr>
      <w:tr w14:paraId="1C27A8C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E46E965">
            <w:pPr>
              <w:jc w:val="center"/>
              <w:rPr>
                <w:sz w:val="20"/>
                <w:szCs w:val="20"/>
              </w:rPr>
            </w:pPr>
            <w:r>
              <w:rPr>
                <w:sz w:val="20"/>
                <w:szCs w:val="20"/>
              </w:rPr>
              <w:t>242</w:t>
            </w:r>
          </w:p>
        </w:tc>
        <w:tc>
          <w:tcPr>
            <w:tcW w:w="1621" w:type="dxa"/>
            <w:tcBorders>
              <w:top w:val="nil"/>
              <w:left w:val="nil"/>
              <w:bottom w:val="single" w:color="auto" w:sz="4" w:space="0"/>
              <w:right w:val="single" w:color="auto" w:sz="4" w:space="0"/>
            </w:tcBorders>
            <w:shd w:val="clear" w:color="000000" w:fill="FFFFFF"/>
            <w:noWrap/>
            <w:vAlign w:val="center"/>
          </w:tcPr>
          <w:p w14:paraId="15F5FFB1">
            <w:pPr>
              <w:jc w:val="center"/>
              <w:rPr>
                <w:rFonts w:ascii="宋体" w:hAnsi="宋体" w:cs="宋体"/>
                <w:sz w:val="20"/>
                <w:szCs w:val="20"/>
              </w:rPr>
            </w:pPr>
            <w:r>
              <w:rPr>
                <w:rFonts w:hint="eastAsia" w:ascii="宋体" w:hAnsi="宋体" w:cs="宋体"/>
                <w:sz w:val="20"/>
                <w:szCs w:val="20"/>
              </w:rPr>
              <w:t>生理实验箱</w:t>
            </w:r>
          </w:p>
        </w:tc>
        <w:tc>
          <w:tcPr>
            <w:tcW w:w="625" w:type="dxa"/>
            <w:tcBorders>
              <w:top w:val="nil"/>
              <w:left w:val="nil"/>
              <w:bottom w:val="single" w:color="auto" w:sz="4" w:space="0"/>
              <w:right w:val="single" w:color="auto" w:sz="4" w:space="0"/>
            </w:tcBorders>
            <w:shd w:val="clear" w:color="000000" w:fill="FFFFFF"/>
            <w:noWrap/>
            <w:vAlign w:val="center"/>
          </w:tcPr>
          <w:p w14:paraId="789996A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AE8C7D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6CFE701">
            <w:pPr>
              <w:jc w:val="center"/>
              <w:rPr>
                <w:sz w:val="20"/>
                <w:szCs w:val="20"/>
              </w:rPr>
            </w:pPr>
            <w:r>
              <w:rPr>
                <w:sz w:val="20"/>
                <w:szCs w:val="20"/>
              </w:rPr>
              <w:t>550</w:t>
            </w:r>
          </w:p>
        </w:tc>
        <w:tc>
          <w:tcPr>
            <w:tcW w:w="3201" w:type="dxa"/>
            <w:tcBorders>
              <w:top w:val="nil"/>
              <w:left w:val="nil"/>
              <w:bottom w:val="single" w:color="auto" w:sz="4" w:space="0"/>
              <w:right w:val="single" w:color="auto" w:sz="4" w:space="0"/>
            </w:tcBorders>
            <w:shd w:val="clear" w:color="000000" w:fill="FFFFFF"/>
            <w:noWrap/>
            <w:vAlign w:val="center"/>
          </w:tcPr>
          <w:p w14:paraId="23F05232">
            <w:pPr>
              <w:jc w:val="center"/>
              <w:rPr>
                <w:rFonts w:ascii="宋体" w:hAnsi="宋体" w:cs="宋体"/>
                <w:sz w:val="20"/>
                <w:szCs w:val="20"/>
              </w:rPr>
            </w:pPr>
            <w:r>
              <w:rPr>
                <w:rFonts w:hint="eastAsia" w:ascii="宋体" w:hAnsi="宋体" w:cs="宋体"/>
                <w:sz w:val="20"/>
                <w:szCs w:val="20"/>
              </w:rPr>
              <w:t>等高线地形图判读模型</w:t>
            </w:r>
          </w:p>
        </w:tc>
        <w:tc>
          <w:tcPr>
            <w:tcW w:w="512" w:type="dxa"/>
            <w:tcBorders>
              <w:top w:val="nil"/>
              <w:left w:val="nil"/>
              <w:bottom w:val="single" w:color="auto" w:sz="4" w:space="0"/>
              <w:right w:val="single" w:color="auto" w:sz="4" w:space="0"/>
            </w:tcBorders>
            <w:shd w:val="clear" w:color="000000" w:fill="FFFFFF"/>
            <w:noWrap/>
            <w:vAlign w:val="center"/>
          </w:tcPr>
          <w:p w14:paraId="79B89AA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9A57EF7">
            <w:pPr>
              <w:jc w:val="center"/>
              <w:rPr>
                <w:sz w:val="20"/>
                <w:szCs w:val="20"/>
              </w:rPr>
            </w:pPr>
            <w:r>
              <w:rPr>
                <w:sz w:val="20"/>
                <w:szCs w:val="20"/>
              </w:rPr>
              <w:t>2</w:t>
            </w:r>
          </w:p>
        </w:tc>
      </w:tr>
      <w:tr w14:paraId="357F8BC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D68DD3E">
            <w:pPr>
              <w:jc w:val="center"/>
              <w:rPr>
                <w:sz w:val="20"/>
                <w:szCs w:val="20"/>
              </w:rPr>
            </w:pPr>
            <w:r>
              <w:rPr>
                <w:sz w:val="20"/>
                <w:szCs w:val="20"/>
              </w:rPr>
              <w:t>243</w:t>
            </w:r>
          </w:p>
        </w:tc>
        <w:tc>
          <w:tcPr>
            <w:tcW w:w="1621" w:type="dxa"/>
            <w:tcBorders>
              <w:top w:val="nil"/>
              <w:left w:val="nil"/>
              <w:bottom w:val="single" w:color="auto" w:sz="4" w:space="0"/>
              <w:right w:val="single" w:color="auto" w:sz="4" w:space="0"/>
            </w:tcBorders>
            <w:shd w:val="clear" w:color="000000" w:fill="FFFFFF"/>
            <w:noWrap/>
            <w:vAlign w:val="center"/>
          </w:tcPr>
          <w:p w14:paraId="17C91B95">
            <w:pPr>
              <w:jc w:val="center"/>
              <w:rPr>
                <w:rFonts w:ascii="宋体" w:hAnsi="宋体" w:cs="宋体"/>
                <w:sz w:val="20"/>
                <w:szCs w:val="20"/>
              </w:rPr>
            </w:pPr>
            <w:r>
              <w:rPr>
                <w:rFonts w:hint="eastAsia" w:ascii="宋体" w:hAnsi="宋体" w:cs="宋体"/>
                <w:sz w:val="20"/>
                <w:szCs w:val="20"/>
              </w:rPr>
              <w:t>地球仪</w:t>
            </w:r>
          </w:p>
        </w:tc>
        <w:tc>
          <w:tcPr>
            <w:tcW w:w="625" w:type="dxa"/>
            <w:tcBorders>
              <w:top w:val="nil"/>
              <w:left w:val="nil"/>
              <w:bottom w:val="single" w:color="auto" w:sz="4" w:space="0"/>
              <w:right w:val="single" w:color="auto" w:sz="4" w:space="0"/>
            </w:tcBorders>
            <w:shd w:val="clear" w:color="000000" w:fill="FFFFFF"/>
            <w:noWrap/>
            <w:vAlign w:val="center"/>
          </w:tcPr>
          <w:p w14:paraId="7690DA8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8F04E90">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3F103D81">
            <w:pPr>
              <w:jc w:val="center"/>
              <w:rPr>
                <w:sz w:val="20"/>
                <w:szCs w:val="20"/>
              </w:rPr>
            </w:pPr>
            <w:r>
              <w:rPr>
                <w:sz w:val="20"/>
                <w:szCs w:val="20"/>
              </w:rPr>
              <w:t>551</w:t>
            </w:r>
          </w:p>
        </w:tc>
        <w:tc>
          <w:tcPr>
            <w:tcW w:w="3201" w:type="dxa"/>
            <w:tcBorders>
              <w:top w:val="nil"/>
              <w:left w:val="nil"/>
              <w:bottom w:val="single" w:color="auto" w:sz="4" w:space="0"/>
              <w:right w:val="single" w:color="auto" w:sz="4" w:space="0"/>
            </w:tcBorders>
            <w:shd w:val="clear" w:color="000000" w:fill="FFFFFF"/>
            <w:noWrap/>
            <w:vAlign w:val="center"/>
          </w:tcPr>
          <w:p w14:paraId="0B1DB778">
            <w:pPr>
              <w:jc w:val="center"/>
              <w:rPr>
                <w:rFonts w:ascii="宋体" w:hAnsi="宋体" w:cs="宋体"/>
                <w:sz w:val="20"/>
                <w:szCs w:val="20"/>
              </w:rPr>
            </w:pPr>
            <w:r>
              <w:rPr>
                <w:rFonts w:hint="eastAsia" w:ascii="宋体" w:hAnsi="宋体" w:cs="宋体"/>
                <w:sz w:val="20"/>
                <w:szCs w:val="20"/>
              </w:rPr>
              <w:t>经纬度模型</w:t>
            </w:r>
          </w:p>
        </w:tc>
        <w:tc>
          <w:tcPr>
            <w:tcW w:w="512" w:type="dxa"/>
            <w:tcBorders>
              <w:top w:val="nil"/>
              <w:left w:val="nil"/>
              <w:bottom w:val="single" w:color="auto" w:sz="4" w:space="0"/>
              <w:right w:val="single" w:color="auto" w:sz="4" w:space="0"/>
            </w:tcBorders>
            <w:shd w:val="clear" w:color="000000" w:fill="FFFFFF"/>
            <w:noWrap/>
            <w:vAlign w:val="center"/>
          </w:tcPr>
          <w:p w14:paraId="3D78D38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F8E0144">
            <w:pPr>
              <w:jc w:val="center"/>
              <w:rPr>
                <w:sz w:val="20"/>
                <w:szCs w:val="20"/>
              </w:rPr>
            </w:pPr>
            <w:r>
              <w:rPr>
                <w:sz w:val="20"/>
                <w:szCs w:val="20"/>
              </w:rPr>
              <w:t>3</w:t>
            </w:r>
          </w:p>
        </w:tc>
      </w:tr>
      <w:tr w14:paraId="2B2B4FD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4BDCB21">
            <w:pPr>
              <w:jc w:val="center"/>
              <w:rPr>
                <w:sz w:val="20"/>
                <w:szCs w:val="20"/>
              </w:rPr>
            </w:pPr>
            <w:r>
              <w:rPr>
                <w:sz w:val="20"/>
                <w:szCs w:val="20"/>
              </w:rPr>
              <w:t>244</w:t>
            </w:r>
          </w:p>
        </w:tc>
        <w:tc>
          <w:tcPr>
            <w:tcW w:w="1621" w:type="dxa"/>
            <w:tcBorders>
              <w:top w:val="nil"/>
              <w:left w:val="nil"/>
              <w:bottom w:val="single" w:color="auto" w:sz="4" w:space="0"/>
              <w:right w:val="single" w:color="auto" w:sz="4" w:space="0"/>
            </w:tcBorders>
            <w:shd w:val="clear" w:color="000000" w:fill="FFFFFF"/>
            <w:noWrap/>
            <w:vAlign w:val="center"/>
          </w:tcPr>
          <w:p w14:paraId="45796234">
            <w:pPr>
              <w:jc w:val="center"/>
              <w:rPr>
                <w:rFonts w:ascii="宋体" w:hAnsi="宋体" w:cs="宋体"/>
                <w:sz w:val="20"/>
                <w:szCs w:val="20"/>
              </w:rPr>
            </w:pPr>
            <w:r>
              <w:rPr>
                <w:rFonts w:hint="eastAsia" w:ascii="宋体" w:hAnsi="宋体" w:cs="宋体"/>
                <w:sz w:val="20"/>
                <w:szCs w:val="20"/>
              </w:rPr>
              <w:t>地球仪</w:t>
            </w:r>
          </w:p>
        </w:tc>
        <w:tc>
          <w:tcPr>
            <w:tcW w:w="625" w:type="dxa"/>
            <w:tcBorders>
              <w:top w:val="nil"/>
              <w:left w:val="nil"/>
              <w:bottom w:val="single" w:color="auto" w:sz="4" w:space="0"/>
              <w:right w:val="single" w:color="auto" w:sz="4" w:space="0"/>
            </w:tcBorders>
            <w:shd w:val="clear" w:color="000000" w:fill="FFFFFF"/>
            <w:noWrap/>
            <w:vAlign w:val="center"/>
          </w:tcPr>
          <w:p w14:paraId="2530CDE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110056A">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03C5FB5E">
            <w:pPr>
              <w:jc w:val="center"/>
              <w:rPr>
                <w:sz w:val="20"/>
                <w:szCs w:val="20"/>
              </w:rPr>
            </w:pPr>
            <w:r>
              <w:rPr>
                <w:sz w:val="20"/>
                <w:szCs w:val="20"/>
              </w:rPr>
              <w:t>552</w:t>
            </w:r>
          </w:p>
        </w:tc>
        <w:tc>
          <w:tcPr>
            <w:tcW w:w="3201" w:type="dxa"/>
            <w:tcBorders>
              <w:top w:val="nil"/>
              <w:left w:val="nil"/>
              <w:bottom w:val="single" w:color="auto" w:sz="4" w:space="0"/>
              <w:right w:val="single" w:color="auto" w:sz="4" w:space="0"/>
            </w:tcBorders>
            <w:shd w:val="clear" w:color="000000" w:fill="FFFFFF"/>
            <w:noWrap/>
            <w:vAlign w:val="center"/>
          </w:tcPr>
          <w:p w14:paraId="374ABB59">
            <w:pPr>
              <w:jc w:val="center"/>
              <w:rPr>
                <w:rFonts w:ascii="宋体" w:hAnsi="宋体" w:cs="宋体"/>
                <w:sz w:val="20"/>
                <w:szCs w:val="20"/>
              </w:rPr>
            </w:pPr>
            <w:r>
              <w:rPr>
                <w:rFonts w:hint="eastAsia" w:ascii="宋体" w:hAnsi="宋体" w:cs="宋体"/>
                <w:sz w:val="20"/>
                <w:szCs w:val="20"/>
              </w:rPr>
              <w:t>平面政区地球仪</w:t>
            </w:r>
          </w:p>
        </w:tc>
        <w:tc>
          <w:tcPr>
            <w:tcW w:w="512" w:type="dxa"/>
            <w:tcBorders>
              <w:top w:val="nil"/>
              <w:left w:val="nil"/>
              <w:bottom w:val="single" w:color="auto" w:sz="4" w:space="0"/>
              <w:right w:val="single" w:color="auto" w:sz="4" w:space="0"/>
            </w:tcBorders>
            <w:shd w:val="clear" w:color="000000" w:fill="FFFFFF"/>
            <w:noWrap/>
            <w:vAlign w:val="center"/>
          </w:tcPr>
          <w:p w14:paraId="3F97496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75EF294">
            <w:pPr>
              <w:jc w:val="center"/>
              <w:rPr>
                <w:sz w:val="20"/>
                <w:szCs w:val="20"/>
              </w:rPr>
            </w:pPr>
            <w:r>
              <w:rPr>
                <w:sz w:val="20"/>
                <w:szCs w:val="20"/>
              </w:rPr>
              <w:t>2</w:t>
            </w:r>
          </w:p>
        </w:tc>
      </w:tr>
      <w:tr w14:paraId="4118052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5E2B9D1">
            <w:pPr>
              <w:jc w:val="center"/>
              <w:rPr>
                <w:sz w:val="20"/>
                <w:szCs w:val="20"/>
              </w:rPr>
            </w:pPr>
            <w:r>
              <w:rPr>
                <w:sz w:val="20"/>
                <w:szCs w:val="20"/>
              </w:rPr>
              <w:t>245</w:t>
            </w:r>
          </w:p>
        </w:tc>
        <w:tc>
          <w:tcPr>
            <w:tcW w:w="1621" w:type="dxa"/>
            <w:tcBorders>
              <w:top w:val="nil"/>
              <w:left w:val="nil"/>
              <w:bottom w:val="single" w:color="auto" w:sz="4" w:space="0"/>
              <w:right w:val="single" w:color="auto" w:sz="4" w:space="0"/>
            </w:tcBorders>
            <w:shd w:val="clear" w:color="000000" w:fill="FFFFFF"/>
            <w:noWrap/>
            <w:vAlign w:val="center"/>
          </w:tcPr>
          <w:p w14:paraId="1D0DE9D5">
            <w:pPr>
              <w:jc w:val="center"/>
              <w:rPr>
                <w:rFonts w:ascii="宋体" w:hAnsi="宋体" w:cs="宋体"/>
                <w:sz w:val="20"/>
                <w:szCs w:val="20"/>
              </w:rPr>
            </w:pPr>
            <w:r>
              <w:rPr>
                <w:rFonts w:hint="eastAsia" w:ascii="宋体" w:hAnsi="宋体" w:cs="宋体"/>
                <w:sz w:val="20"/>
                <w:szCs w:val="20"/>
              </w:rPr>
              <w:t>地球仪</w:t>
            </w:r>
          </w:p>
        </w:tc>
        <w:tc>
          <w:tcPr>
            <w:tcW w:w="625" w:type="dxa"/>
            <w:tcBorders>
              <w:top w:val="nil"/>
              <w:left w:val="nil"/>
              <w:bottom w:val="single" w:color="auto" w:sz="4" w:space="0"/>
              <w:right w:val="single" w:color="auto" w:sz="4" w:space="0"/>
            </w:tcBorders>
            <w:shd w:val="clear" w:color="000000" w:fill="FFFFFF"/>
            <w:noWrap/>
            <w:vAlign w:val="center"/>
          </w:tcPr>
          <w:p w14:paraId="793164C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B17C390">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2518781B">
            <w:pPr>
              <w:jc w:val="center"/>
              <w:rPr>
                <w:sz w:val="20"/>
                <w:szCs w:val="20"/>
              </w:rPr>
            </w:pPr>
            <w:r>
              <w:rPr>
                <w:sz w:val="20"/>
                <w:szCs w:val="20"/>
              </w:rPr>
              <w:t>553</w:t>
            </w:r>
          </w:p>
        </w:tc>
        <w:tc>
          <w:tcPr>
            <w:tcW w:w="3201" w:type="dxa"/>
            <w:tcBorders>
              <w:top w:val="nil"/>
              <w:left w:val="nil"/>
              <w:bottom w:val="single" w:color="auto" w:sz="4" w:space="0"/>
              <w:right w:val="single" w:color="auto" w:sz="4" w:space="0"/>
            </w:tcBorders>
            <w:shd w:val="clear" w:color="000000" w:fill="FFFFFF"/>
            <w:noWrap/>
            <w:vAlign w:val="center"/>
          </w:tcPr>
          <w:p w14:paraId="456658E4">
            <w:pPr>
              <w:jc w:val="center"/>
              <w:rPr>
                <w:rFonts w:ascii="宋体" w:hAnsi="宋体" w:cs="宋体"/>
                <w:sz w:val="20"/>
                <w:szCs w:val="20"/>
              </w:rPr>
            </w:pPr>
            <w:r>
              <w:rPr>
                <w:rFonts w:hint="eastAsia" w:ascii="宋体" w:hAnsi="宋体" w:cs="宋体"/>
                <w:sz w:val="20"/>
                <w:szCs w:val="20"/>
              </w:rPr>
              <w:t>中国地形模型</w:t>
            </w:r>
          </w:p>
        </w:tc>
        <w:tc>
          <w:tcPr>
            <w:tcW w:w="512" w:type="dxa"/>
            <w:tcBorders>
              <w:top w:val="nil"/>
              <w:left w:val="nil"/>
              <w:bottom w:val="single" w:color="auto" w:sz="4" w:space="0"/>
              <w:right w:val="single" w:color="auto" w:sz="4" w:space="0"/>
            </w:tcBorders>
            <w:shd w:val="clear" w:color="000000" w:fill="FFFFFF"/>
            <w:noWrap/>
            <w:vAlign w:val="center"/>
          </w:tcPr>
          <w:p w14:paraId="3DB8E17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48BF301">
            <w:pPr>
              <w:jc w:val="center"/>
              <w:rPr>
                <w:sz w:val="20"/>
                <w:szCs w:val="20"/>
              </w:rPr>
            </w:pPr>
            <w:r>
              <w:rPr>
                <w:sz w:val="20"/>
                <w:szCs w:val="20"/>
              </w:rPr>
              <w:t>2</w:t>
            </w:r>
          </w:p>
        </w:tc>
      </w:tr>
      <w:tr w14:paraId="4878CE0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D249E8A">
            <w:pPr>
              <w:jc w:val="center"/>
              <w:rPr>
                <w:sz w:val="20"/>
                <w:szCs w:val="20"/>
              </w:rPr>
            </w:pPr>
            <w:r>
              <w:rPr>
                <w:sz w:val="20"/>
                <w:szCs w:val="20"/>
              </w:rPr>
              <w:t>246</w:t>
            </w:r>
          </w:p>
        </w:tc>
        <w:tc>
          <w:tcPr>
            <w:tcW w:w="1621" w:type="dxa"/>
            <w:tcBorders>
              <w:top w:val="nil"/>
              <w:left w:val="nil"/>
              <w:bottom w:val="single" w:color="auto" w:sz="4" w:space="0"/>
              <w:right w:val="single" w:color="auto" w:sz="4" w:space="0"/>
            </w:tcBorders>
            <w:shd w:val="clear" w:color="000000" w:fill="FFFFFF"/>
            <w:noWrap/>
            <w:vAlign w:val="center"/>
          </w:tcPr>
          <w:p w14:paraId="64484ACE">
            <w:pPr>
              <w:jc w:val="center"/>
              <w:rPr>
                <w:rFonts w:ascii="宋体" w:hAnsi="宋体" w:cs="宋体"/>
                <w:sz w:val="20"/>
                <w:szCs w:val="20"/>
              </w:rPr>
            </w:pPr>
            <w:r>
              <w:rPr>
                <w:rFonts w:hint="eastAsia" w:ascii="宋体" w:hAnsi="宋体" w:cs="宋体"/>
                <w:sz w:val="20"/>
                <w:szCs w:val="20"/>
              </w:rPr>
              <w:t>地球仪</w:t>
            </w:r>
          </w:p>
        </w:tc>
        <w:tc>
          <w:tcPr>
            <w:tcW w:w="625" w:type="dxa"/>
            <w:tcBorders>
              <w:top w:val="nil"/>
              <w:left w:val="nil"/>
              <w:bottom w:val="single" w:color="auto" w:sz="4" w:space="0"/>
              <w:right w:val="single" w:color="auto" w:sz="4" w:space="0"/>
            </w:tcBorders>
            <w:shd w:val="clear" w:color="000000" w:fill="FFFFFF"/>
            <w:noWrap/>
            <w:vAlign w:val="center"/>
          </w:tcPr>
          <w:p w14:paraId="5E52B52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425EB62">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7F0E27DF">
            <w:pPr>
              <w:jc w:val="center"/>
              <w:rPr>
                <w:sz w:val="20"/>
                <w:szCs w:val="20"/>
              </w:rPr>
            </w:pPr>
            <w:r>
              <w:rPr>
                <w:sz w:val="20"/>
                <w:szCs w:val="20"/>
              </w:rPr>
              <w:t>554</w:t>
            </w:r>
          </w:p>
        </w:tc>
        <w:tc>
          <w:tcPr>
            <w:tcW w:w="3201" w:type="dxa"/>
            <w:tcBorders>
              <w:top w:val="nil"/>
              <w:left w:val="nil"/>
              <w:bottom w:val="single" w:color="auto" w:sz="4" w:space="0"/>
              <w:right w:val="single" w:color="auto" w:sz="4" w:space="0"/>
            </w:tcBorders>
            <w:shd w:val="clear" w:color="000000" w:fill="FFFFFF"/>
            <w:noWrap/>
            <w:vAlign w:val="center"/>
          </w:tcPr>
          <w:p w14:paraId="6BD6BB26">
            <w:pPr>
              <w:jc w:val="center"/>
              <w:rPr>
                <w:rFonts w:ascii="宋体" w:hAnsi="宋体" w:cs="宋体"/>
                <w:sz w:val="20"/>
                <w:szCs w:val="20"/>
              </w:rPr>
            </w:pPr>
            <w:r>
              <w:rPr>
                <w:rFonts w:hint="eastAsia" w:ascii="宋体" w:hAnsi="宋体" w:cs="宋体"/>
                <w:sz w:val="20"/>
                <w:szCs w:val="20"/>
              </w:rPr>
              <w:t>初中植物教学挂图</w:t>
            </w:r>
          </w:p>
        </w:tc>
        <w:tc>
          <w:tcPr>
            <w:tcW w:w="512" w:type="dxa"/>
            <w:tcBorders>
              <w:top w:val="nil"/>
              <w:left w:val="nil"/>
              <w:bottom w:val="single" w:color="auto" w:sz="4" w:space="0"/>
              <w:right w:val="single" w:color="auto" w:sz="4" w:space="0"/>
            </w:tcBorders>
            <w:shd w:val="clear" w:color="000000" w:fill="FFFFFF"/>
            <w:noWrap/>
            <w:vAlign w:val="center"/>
          </w:tcPr>
          <w:p w14:paraId="39536DE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B433AAF">
            <w:pPr>
              <w:jc w:val="center"/>
              <w:rPr>
                <w:sz w:val="20"/>
                <w:szCs w:val="20"/>
              </w:rPr>
            </w:pPr>
            <w:r>
              <w:rPr>
                <w:sz w:val="20"/>
                <w:szCs w:val="20"/>
              </w:rPr>
              <w:t>2</w:t>
            </w:r>
          </w:p>
        </w:tc>
      </w:tr>
      <w:tr w14:paraId="323FB7D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3388393">
            <w:pPr>
              <w:jc w:val="center"/>
              <w:rPr>
                <w:sz w:val="20"/>
                <w:szCs w:val="20"/>
              </w:rPr>
            </w:pPr>
            <w:r>
              <w:rPr>
                <w:sz w:val="20"/>
                <w:szCs w:val="20"/>
              </w:rPr>
              <w:t>247</w:t>
            </w:r>
          </w:p>
        </w:tc>
        <w:tc>
          <w:tcPr>
            <w:tcW w:w="1621" w:type="dxa"/>
            <w:tcBorders>
              <w:top w:val="nil"/>
              <w:left w:val="nil"/>
              <w:bottom w:val="single" w:color="auto" w:sz="4" w:space="0"/>
              <w:right w:val="single" w:color="auto" w:sz="4" w:space="0"/>
            </w:tcBorders>
            <w:shd w:val="clear" w:color="000000" w:fill="FFFFFF"/>
            <w:noWrap/>
            <w:vAlign w:val="center"/>
          </w:tcPr>
          <w:p w14:paraId="5C00FB84">
            <w:pPr>
              <w:jc w:val="center"/>
              <w:rPr>
                <w:rFonts w:ascii="宋体" w:hAnsi="宋体" w:cs="宋体"/>
                <w:sz w:val="20"/>
                <w:szCs w:val="20"/>
              </w:rPr>
            </w:pPr>
            <w:r>
              <w:rPr>
                <w:rFonts w:hint="eastAsia" w:ascii="宋体" w:hAnsi="宋体" w:cs="宋体"/>
                <w:sz w:val="20"/>
                <w:szCs w:val="20"/>
              </w:rPr>
              <w:t>地球仪</w:t>
            </w:r>
          </w:p>
        </w:tc>
        <w:tc>
          <w:tcPr>
            <w:tcW w:w="625" w:type="dxa"/>
            <w:tcBorders>
              <w:top w:val="nil"/>
              <w:left w:val="nil"/>
              <w:bottom w:val="single" w:color="auto" w:sz="4" w:space="0"/>
              <w:right w:val="single" w:color="auto" w:sz="4" w:space="0"/>
            </w:tcBorders>
            <w:shd w:val="clear" w:color="000000" w:fill="FFFFFF"/>
            <w:noWrap/>
            <w:vAlign w:val="center"/>
          </w:tcPr>
          <w:p w14:paraId="39FD11D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3C0CBD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C7E23E">
            <w:pPr>
              <w:jc w:val="center"/>
              <w:rPr>
                <w:sz w:val="20"/>
                <w:szCs w:val="20"/>
              </w:rPr>
            </w:pPr>
            <w:r>
              <w:rPr>
                <w:sz w:val="20"/>
                <w:szCs w:val="20"/>
              </w:rPr>
              <w:t>555</w:t>
            </w:r>
          </w:p>
        </w:tc>
        <w:tc>
          <w:tcPr>
            <w:tcW w:w="3201" w:type="dxa"/>
            <w:tcBorders>
              <w:top w:val="nil"/>
              <w:left w:val="nil"/>
              <w:bottom w:val="single" w:color="auto" w:sz="4" w:space="0"/>
              <w:right w:val="single" w:color="auto" w:sz="4" w:space="0"/>
            </w:tcBorders>
            <w:shd w:val="clear" w:color="000000" w:fill="FFFFFF"/>
            <w:noWrap/>
            <w:vAlign w:val="center"/>
          </w:tcPr>
          <w:p w14:paraId="5B851106">
            <w:pPr>
              <w:jc w:val="center"/>
              <w:rPr>
                <w:rFonts w:ascii="宋体" w:hAnsi="宋体" w:cs="宋体"/>
                <w:sz w:val="20"/>
                <w:szCs w:val="20"/>
              </w:rPr>
            </w:pPr>
            <w:r>
              <w:rPr>
                <w:rFonts w:hint="eastAsia" w:ascii="宋体" w:hAnsi="宋体" w:cs="宋体"/>
                <w:sz w:val="20"/>
                <w:szCs w:val="20"/>
              </w:rPr>
              <w:t>九年义务教育初中生物显微教学投影片</w:t>
            </w:r>
          </w:p>
        </w:tc>
        <w:tc>
          <w:tcPr>
            <w:tcW w:w="512" w:type="dxa"/>
            <w:tcBorders>
              <w:top w:val="nil"/>
              <w:left w:val="nil"/>
              <w:bottom w:val="single" w:color="auto" w:sz="4" w:space="0"/>
              <w:right w:val="single" w:color="auto" w:sz="4" w:space="0"/>
            </w:tcBorders>
            <w:shd w:val="clear" w:color="000000" w:fill="FFFFFF"/>
            <w:noWrap/>
            <w:vAlign w:val="center"/>
          </w:tcPr>
          <w:p w14:paraId="4720C8D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76EF061">
            <w:pPr>
              <w:jc w:val="center"/>
              <w:rPr>
                <w:sz w:val="20"/>
                <w:szCs w:val="20"/>
              </w:rPr>
            </w:pPr>
            <w:r>
              <w:rPr>
                <w:sz w:val="20"/>
                <w:szCs w:val="20"/>
              </w:rPr>
              <w:t>2</w:t>
            </w:r>
          </w:p>
        </w:tc>
      </w:tr>
      <w:tr w14:paraId="54CB225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4DA5F99">
            <w:pPr>
              <w:jc w:val="center"/>
              <w:rPr>
                <w:sz w:val="20"/>
                <w:szCs w:val="20"/>
              </w:rPr>
            </w:pPr>
            <w:r>
              <w:rPr>
                <w:sz w:val="20"/>
                <w:szCs w:val="20"/>
              </w:rPr>
              <w:t>248</w:t>
            </w:r>
          </w:p>
        </w:tc>
        <w:tc>
          <w:tcPr>
            <w:tcW w:w="1621" w:type="dxa"/>
            <w:tcBorders>
              <w:top w:val="nil"/>
              <w:left w:val="nil"/>
              <w:bottom w:val="single" w:color="auto" w:sz="4" w:space="0"/>
              <w:right w:val="single" w:color="auto" w:sz="4" w:space="0"/>
            </w:tcBorders>
            <w:shd w:val="clear" w:color="000000" w:fill="FFFFFF"/>
            <w:noWrap/>
            <w:vAlign w:val="center"/>
          </w:tcPr>
          <w:p w14:paraId="4F9CDFEF">
            <w:pPr>
              <w:jc w:val="center"/>
              <w:rPr>
                <w:rFonts w:ascii="宋体" w:hAnsi="宋体" w:cs="宋体"/>
                <w:sz w:val="20"/>
                <w:szCs w:val="20"/>
              </w:rPr>
            </w:pPr>
            <w:r>
              <w:rPr>
                <w:rFonts w:hint="eastAsia" w:ascii="宋体" w:hAnsi="宋体" w:cs="宋体"/>
                <w:sz w:val="20"/>
                <w:szCs w:val="20"/>
              </w:rPr>
              <w:t>地球仪</w:t>
            </w:r>
          </w:p>
        </w:tc>
        <w:tc>
          <w:tcPr>
            <w:tcW w:w="625" w:type="dxa"/>
            <w:tcBorders>
              <w:top w:val="nil"/>
              <w:left w:val="nil"/>
              <w:bottom w:val="single" w:color="auto" w:sz="4" w:space="0"/>
              <w:right w:val="single" w:color="auto" w:sz="4" w:space="0"/>
            </w:tcBorders>
            <w:shd w:val="clear" w:color="000000" w:fill="FFFFFF"/>
            <w:noWrap/>
            <w:vAlign w:val="center"/>
          </w:tcPr>
          <w:p w14:paraId="43AFB44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609CA0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7001836">
            <w:pPr>
              <w:jc w:val="center"/>
              <w:rPr>
                <w:sz w:val="20"/>
                <w:szCs w:val="20"/>
              </w:rPr>
            </w:pPr>
            <w:r>
              <w:rPr>
                <w:sz w:val="20"/>
                <w:szCs w:val="20"/>
              </w:rPr>
              <w:t>556</w:t>
            </w:r>
          </w:p>
        </w:tc>
        <w:tc>
          <w:tcPr>
            <w:tcW w:w="3201" w:type="dxa"/>
            <w:tcBorders>
              <w:top w:val="nil"/>
              <w:left w:val="nil"/>
              <w:bottom w:val="single" w:color="auto" w:sz="4" w:space="0"/>
              <w:right w:val="single" w:color="auto" w:sz="4" w:space="0"/>
            </w:tcBorders>
            <w:shd w:val="clear" w:color="000000" w:fill="FFFFFF"/>
            <w:noWrap/>
            <w:vAlign w:val="center"/>
          </w:tcPr>
          <w:p w14:paraId="2395C7BE">
            <w:pPr>
              <w:jc w:val="center"/>
              <w:rPr>
                <w:rFonts w:ascii="宋体" w:hAnsi="宋体" w:cs="宋体"/>
                <w:sz w:val="20"/>
                <w:szCs w:val="20"/>
              </w:rPr>
            </w:pPr>
            <w:r>
              <w:rPr>
                <w:rFonts w:hint="eastAsia" w:ascii="宋体" w:hAnsi="宋体" w:cs="宋体"/>
                <w:sz w:val="20"/>
                <w:szCs w:val="20"/>
              </w:rPr>
              <w:t>初中化学活动挂图 1.氧气的实验室制法 2.氧气汞分子分解</w:t>
            </w:r>
          </w:p>
        </w:tc>
        <w:tc>
          <w:tcPr>
            <w:tcW w:w="512" w:type="dxa"/>
            <w:tcBorders>
              <w:top w:val="nil"/>
              <w:left w:val="nil"/>
              <w:bottom w:val="single" w:color="auto" w:sz="4" w:space="0"/>
              <w:right w:val="single" w:color="auto" w:sz="4" w:space="0"/>
            </w:tcBorders>
            <w:shd w:val="clear" w:color="000000" w:fill="FFFFFF"/>
            <w:noWrap/>
            <w:vAlign w:val="center"/>
          </w:tcPr>
          <w:p w14:paraId="0582953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A315AA3">
            <w:pPr>
              <w:jc w:val="center"/>
              <w:rPr>
                <w:sz w:val="20"/>
                <w:szCs w:val="20"/>
              </w:rPr>
            </w:pPr>
            <w:r>
              <w:rPr>
                <w:sz w:val="20"/>
                <w:szCs w:val="20"/>
              </w:rPr>
              <w:t>2</w:t>
            </w:r>
          </w:p>
        </w:tc>
      </w:tr>
      <w:tr w14:paraId="5C28350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F86D6C8">
            <w:pPr>
              <w:jc w:val="center"/>
              <w:rPr>
                <w:sz w:val="20"/>
                <w:szCs w:val="20"/>
              </w:rPr>
            </w:pPr>
            <w:r>
              <w:rPr>
                <w:sz w:val="20"/>
                <w:szCs w:val="20"/>
              </w:rPr>
              <w:t>249</w:t>
            </w:r>
          </w:p>
        </w:tc>
        <w:tc>
          <w:tcPr>
            <w:tcW w:w="1621" w:type="dxa"/>
            <w:tcBorders>
              <w:top w:val="nil"/>
              <w:left w:val="nil"/>
              <w:bottom w:val="single" w:color="auto" w:sz="4" w:space="0"/>
              <w:right w:val="single" w:color="auto" w:sz="4" w:space="0"/>
            </w:tcBorders>
            <w:shd w:val="clear" w:color="000000" w:fill="FFFFFF"/>
            <w:noWrap/>
            <w:vAlign w:val="center"/>
          </w:tcPr>
          <w:p w14:paraId="037E60B3">
            <w:pPr>
              <w:jc w:val="center"/>
              <w:rPr>
                <w:rFonts w:ascii="宋体" w:hAnsi="宋体" w:cs="宋体"/>
                <w:sz w:val="20"/>
                <w:szCs w:val="20"/>
              </w:rPr>
            </w:pPr>
            <w:r>
              <w:rPr>
                <w:rFonts w:hint="eastAsia" w:ascii="宋体" w:hAnsi="宋体" w:cs="宋体"/>
                <w:sz w:val="20"/>
                <w:szCs w:val="20"/>
              </w:rPr>
              <w:t>萨克斯</w:t>
            </w:r>
          </w:p>
        </w:tc>
        <w:tc>
          <w:tcPr>
            <w:tcW w:w="625" w:type="dxa"/>
            <w:tcBorders>
              <w:top w:val="nil"/>
              <w:left w:val="nil"/>
              <w:bottom w:val="single" w:color="auto" w:sz="4" w:space="0"/>
              <w:right w:val="single" w:color="auto" w:sz="4" w:space="0"/>
            </w:tcBorders>
            <w:shd w:val="clear" w:color="000000" w:fill="FFFFFF"/>
            <w:noWrap/>
            <w:vAlign w:val="center"/>
          </w:tcPr>
          <w:p w14:paraId="7D6611E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77D056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BEC9FB8">
            <w:pPr>
              <w:jc w:val="center"/>
              <w:rPr>
                <w:sz w:val="20"/>
                <w:szCs w:val="20"/>
              </w:rPr>
            </w:pPr>
            <w:r>
              <w:rPr>
                <w:sz w:val="20"/>
                <w:szCs w:val="20"/>
              </w:rPr>
              <w:t>557</w:t>
            </w:r>
          </w:p>
        </w:tc>
        <w:tc>
          <w:tcPr>
            <w:tcW w:w="3201" w:type="dxa"/>
            <w:tcBorders>
              <w:top w:val="nil"/>
              <w:left w:val="nil"/>
              <w:bottom w:val="single" w:color="auto" w:sz="4" w:space="0"/>
              <w:right w:val="single" w:color="auto" w:sz="4" w:space="0"/>
            </w:tcBorders>
            <w:shd w:val="clear" w:color="000000" w:fill="FFFFFF"/>
            <w:noWrap/>
            <w:vAlign w:val="center"/>
          </w:tcPr>
          <w:p w14:paraId="4530838D">
            <w:pPr>
              <w:jc w:val="center"/>
              <w:rPr>
                <w:rFonts w:ascii="宋体" w:hAnsi="宋体" w:cs="宋体"/>
                <w:sz w:val="20"/>
                <w:szCs w:val="20"/>
              </w:rPr>
            </w:pPr>
            <w:r>
              <w:rPr>
                <w:rFonts w:hint="eastAsia" w:ascii="宋体" w:hAnsi="宋体" w:cs="宋体"/>
                <w:sz w:val="20"/>
                <w:szCs w:val="20"/>
              </w:rPr>
              <w:t>初中物理活动挂图 1.照相机的构造和使用 2.船闸 3.起重</w:t>
            </w:r>
          </w:p>
        </w:tc>
        <w:tc>
          <w:tcPr>
            <w:tcW w:w="512" w:type="dxa"/>
            <w:tcBorders>
              <w:top w:val="nil"/>
              <w:left w:val="nil"/>
              <w:bottom w:val="single" w:color="auto" w:sz="4" w:space="0"/>
              <w:right w:val="single" w:color="auto" w:sz="4" w:space="0"/>
            </w:tcBorders>
            <w:shd w:val="clear" w:color="000000" w:fill="FFFFFF"/>
            <w:noWrap/>
            <w:vAlign w:val="center"/>
          </w:tcPr>
          <w:p w14:paraId="30917E5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F5D225C">
            <w:pPr>
              <w:jc w:val="center"/>
              <w:rPr>
                <w:sz w:val="20"/>
                <w:szCs w:val="20"/>
              </w:rPr>
            </w:pPr>
            <w:r>
              <w:rPr>
                <w:sz w:val="20"/>
                <w:szCs w:val="20"/>
              </w:rPr>
              <w:t>2</w:t>
            </w:r>
          </w:p>
        </w:tc>
      </w:tr>
      <w:tr w14:paraId="7798406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094C4C0">
            <w:pPr>
              <w:jc w:val="center"/>
              <w:rPr>
                <w:sz w:val="20"/>
                <w:szCs w:val="20"/>
              </w:rPr>
            </w:pPr>
            <w:r>
              <w:rPr>
                <w:sz w:val="20"/>
                <w:szCs w:val="20"/>
              </w:rPr>
              <w:t>250</w:t>
            </w:r>
          </w:p>
        </w:tc>
        <w:tc>
          <w:tcPr>
            <w:tcW w:w="1621" w:type="dxa"/>
            <w:tcBorders>
              <w:top w:val="nil"/>
              <w:left w:val="nil"/>
              <w:bottom w:val="single" w:color="auto" w:sz="4" w:space="0"/>
              <w:right w:val="single" w:color="auto" w:sz="4" w:space="0"/>
            </w:tcBorders>
            <w:shd w:val="clear" w:color="000000" w:fill="FFFFFF"/>
            <w:noWrap/>
            <w:vAlign w:val="center"/>
          </w:tcPr>
          <w:p w14:paraId="2FF3B7BD">
            <w:pPr>
              <w:jc w:val="center"/>
              <w:rPr>
                <w:rFonts w:ascii="宋体" w:hAnsi="宋体" w:cs="宋体"/>
                <w:sz w:val="20"/>
                <w:szCs w:val="20"/>
              </w:rPr>
            </w:pPr>
            <w:r>
              <w:rPr>
                <w:rFonts w:hint="eastAsia" w:ascii="宋体" w:hAnsi="宋体" w:cs="宋体"/>
                <w:sz w:val="20"/>
                <w:szCs w:val="20"/>
              </w:rPr>
              <w:t>萨克斯</w:t>
            </w:r>
          </w:p>
        </w:tc>
        <w:tc>
          <w:tcPr>
            <w:tcW w:w="625" w:type="dxa"/>
            <w:tcBorders>
              <w:top w:val="nil"/>
              <w:left w:val="nil"/>
              <w:bottom w:val="single" w:color="auto" w:sz="4" w:space="0"/>
              <w:right w:val="single" w:color="auto" w:sz="4" w:space="0"/>
            </w:tcBorders>
            <w:shd w:val="clear" w:color="000000" w:fill="FFFFFF"/>
            <w:noWrap/>
            <w:vAlign w:val="center"/>
          </w:tcPr>
          <w:p w14:paraId="6588EE1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CC70D7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6402012">
            <w:pPr>
              <w:jc w:val="center"/>
              <w:rPr>
                <w:sz w:val="20"/>
                <w:szCs w:val="20"/>
              </w:rPr>
            </w:pPr>
            <w:r>
              <w:rPr>
                <w:sz w:val="20"/>
                <w:szCs w:val="20"/>
              </w:rPr>
              <w:t>558</w:t>
            </w:r>
          </w:p>
        </w:tc>
        <w:tc>
          <w:tcPr>
            <w:tcW w:w="3201" w:type="dxa"/>
            <w:tcBorders>
              <w:top w:val="nil"/>
              <w:left w:val="nil"/>
              <w:bottom w:val="single" w:color="auto" w:sz="4" w:space="0"/>
              <w:right w:val="single" w:color="auto" w:sz="4" w:space="0"/>
            </w:tcBorders>
            <w:shd w:val="clear" w:color="000000" w:fill="FFFFFF"/>
            <w:noWrap/>
            <w:vAlign w:val="center"/>
          </w:tcPr>
          <w:p w14:paraId="60A9FFEF">
            <w:pPr>
              <w:jc w:val="center"/>
              <w:rPr>
                <w:rFonts w:ascii="宋体" w:hAnsi="宋体" w:cs="宋体"/>
                <w:sz w:val="20"/>
                <w:szCs w:val="20"/>
              </w:rPr>
            </w:pPr>
            <w:r>
              <w:rPr>
                <w:rFonts w:hint="eastAsia" w:ascii="宋体" w:hAnsi="宋体" w:cs="宋体"/>
                <w:sz w:val="20"/>
                <w:szCs w:val="20"/>
              </w:rPr>
              <w:t>高中物理教学挂图</w:t>
            </w:r>
          </w:p>
        </w:tc>
        <w:tc>
          <w:tcPr>
            <w:tcW w:w="512" w:type="dxa"/>
            <w:tcBorders>
              <w:top w:val="nil"/>
              <w:left w:val="nil"/>
              <w:bottom w:val="single" w:color="auto" w:sz="4" w:space="0"/>
              <w:right w:val="single" w:color="auto" w:sz="4" w:space="0"/>
            </w:tcBorders>
            <w:shd w:val="clear" w:color="000000" w:fill="FFFFFF"/>
            <w:noWrap/>
            <w:vAlign w:val="center"/>
          </w:tcPr>
          <w:p w14:paraId="7DFEF6E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57B0080">
            <w:pPr>
              <w:jc w:val="center"/>
              <w:rPr>
                <w:sz w:val="20"/>
                <w:szCs w:val="20"/>
              </w:rPr>
            </w:pPr>
            <w:r>
              <w:rPr>
                <w:sz w:val="20"/>
                <w:szCs w:val="20"/>
              </w:rPr>
              <w:t>1</w:t>
            </w:r>
          </w:p>
        </w:tc>
      </w:tr>
      <w:tr w14:paraId="488CAE0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8A58ACE">
            <w:pPr>
              <w:jc w:val="center"/>
              <w:rPr>
                <w:sz w:val="20"/>
                <w:szCs w:val="20"/>
              </w:rPr>
            </w:pPr>
            <w:r>
              <w:rPr>
                <w:sz w:val="20"/>
                <w:szCs w:val="20"/>
              </w:rPr>
              <w:t>251</w:t>
            </w:r>
          </w:p>
        </w:tc>
        <w:tc>
          <w:tcPr>
            <w:tcW w:w="1621" w:type="dxa"/>
            <w:tcBorders>
              <w:top w:val="nil"/>
              <w:left w:val="nil"/>
              <w:bottom w:val="single" w:color="auto" w:sz="4" w:space="0"/>
              <w:right w:val="single" w:color="auto" w:sz="4" w:space="0"/>
            </w:tcBorders>
            <w:shd w:val="clear" w:color="000000" w:fill="FFFFFF"/>
            <w:noWrap/>
            <w:vAlign w:val="center"/>
          </w:tcPr>
          <w:p w14:paraId="0CE587BD">
            <w:pPr>
              <w:jc w:val="center"/>
              <w:rPr>
                <w:rFonts w:ascii="宋体" w:hAnsi="宋体" w:cs="宋体"/>
                <w:sz w:val="20"/>
                <w:szCs w:val="20"/>
              </w:rPr>
            </w:pPr>
            <w:r>
              <w:rPr>
                <w:rFonts w:hint="eastAsia" w:ascii="宋体" w:hAnsi="宋体" w:cs="宋体"/>
                <w:sz w:val="20"/>
                <w:szCs w:val="20"/>
              </w:rPr>
              <w:t>笛子</w:t>
            </w:r>
          </w:p>
        </w:tc>
        <w:tc>
          <w:tcPr>
            <w:tcW w:w="625" w:type="dxa"/>
            <w:tcBorders>
              <w:top w:val="nil"/>
              <w:left w:val="nil"/>
              <w:bottom w:val="single" w:color="auto" w:sz="4" w:space="0"/>
              <w:right w:val="single" w:color="auto" w:sz="4" w:space="0"/>
            </w:tcBorders>
            <w:shd w:val="clear" w:color="000000" w:fill="FFFFFF"/>
            <w:noWrap/>
            <w:vAlign w:val="center"/>
          </w:tcPr>
          <w:p w14:paraId="3ACBAB1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BCD5EA3">
            <w:pPr>
              <w:jc w:val="center"/>
              <w:rPr>
                <w:sz w:val="20"/>
                <w:szCs w:val="20"/>
              </w:rPr>
            </w:pPr>
            <w:r>
              <w:rPr>
                <w:sz w:val="20"/>
                <w:szCs w:val="20"/>
              </w:rPr>
              <w:t>17</w:t>
            </w:r>
          </w:p>
        </w:tc>
        <w:tc>
          <w:tcPr>
            <w:tcW w:w="774" w:type="dxa"/>
            <w:tcBorders>
              <w:top w:val="nil"/>
              <w:left w:val="nil"/>
              <w:bottom w:val="single" w:color="auto" w:sz="4" w:space="0"/>
              <w:right w:val="single" w:color="auto" w:sz="4" w:space="0"/>
            </w:tcBorders>
            <w:shd w:val="clear" w:color="000000" w:fill="FFFFFF"/>
            <w:noWrap/>
            <w:vAlign w:val="center"/>
          </w:tcPr>
          <w:p w14:paraId="143F8CC4">
            <w:pPr>
              <w:jc w:val="center"/>
              <w:rPr>
                <w:sz w:val="20"/>
                <w:szCs w:val="20"/>
              </w:rPr>
            </w:pPr>
            <w:r>
              <w:rPr>
                <w:sz w:val="20"/>
                <w:szCs w:val="20"/>
              </w:rPr>
              <w:t>559</w:t>
            </w:r>
          </w:p>
        </w:tc>
        <w:tc>
          <w:tcPr>
            <w:tcW w:w="3201" w:type="dxa"/>
            <w:tcBorders>
              <w:top w:val="nil"/>
              <w:left w:val="nil"/>
              <w:bottom w:val="single" w:color="auto" w:sz="4" w:space="0"/>
              <w:right w:val="single" w:color="auto" w:sz="4" w:space="0"/>
            </w:tcBorders>
            <w:shd w:val="clear" w:color="000000" w:fill="FFFFFF"/>
            <w:noWrap/>
            <w:vAlign w:val="center"/>
          </w:tcPr>
          <w:p w14:paraId="26B9128C">
            <w:pPr>
              <w:jc w:val="center"/>
              <w:rPr>
                <w:rFonts w:ascii="宋体" w:hAnsi="宋体" w:cs="宋体"/>
                <w:sz w:val="20"/>
                <w:szCs w:val="20"/>
              </w:rPr>
            </w:pPr>
            <w:r>
              <w:rPr>
                <w:rFonts w:hint="eastAsia" w:ascii="宋体" w:hAnsi="宋体" w:cs="宋体"/>
                <w:sz w:val="20"/>
                <w:szCs w:val="20"/>
              </w:rPr>
              <w:t>初中物理活动挂图 1.照相机的构造和使用 2.船闸 3.起重</w:t>
            </w:r>
          </w:p>
        </w:tc>
        <w:tc>
          <w:tcPr>
            <w:tcW w:w="512" w:type="dxa"/>
            <w:tcBorders>
              <w:top w:val="nil"/>
              <w:left w:val="nil"/>
              <w:bottom w:val="single" w:color="auto" w:sz="4" w:space="0"/>
              <w:right w:val="single" w:color="auto" w:sz="4" w:space="0"/>
            </w:tcBorders>
            <w:shd w:val="clear" w:color="000000" w:fill="FFFFFF"/>
            <w:noWrap/>
            <w:vAlign w:val="center"/>
          </w:tcPr>
          <w:p w14:paraId="21FE3EB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05FE39E">
            <w:pPr>
              <w:jc w:val="center"/>
              <w:rPr>
                <w:sz w:val="20"/>
                <w:szCs w:val="20"/>
              </w:rPr>
            </w:pPr>
            <w:r>
              <w:rPr>
                <w:sz w:val="20"/>
                <w:szCs w:val="20"/>
              </w:rPr>
              <w:t>1</w:t>
            </w:r>
          </w:p>
        </w:tc>
      </w:tr>
      <w:tr w14:paraId="715AE98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AE2FE64">
            <w:pPr>
              <w:jc w:val="center"/>
              <w:rPr>
                <w:sz w:val="20"/>
                <w:szCs w:val="20"/>
              </w:rPr>
            </w:pPr>
            <w:r>
              <w:rPr>
                <w:sz w:val="20"/>
                <w:szCs w:val="20"/>
              </w:rPr>
              <w:t>252</w:t>
            </w:r>
          </w:p>
        </w:tc>
        <w:tc>
          <w:tcPr>
            <w:tcW w:w="1621" w:type="dxa"/>
            <w:tcBorders>
              <w:top w:val="nil"/>
              <w:left w:val="nil"/>
              <w:bottom w:val="single" w:color="auto" w:sz="4" w:space="0"/>
              <w:right w:val="single" w:color="auto" w:sz="4" w:space="0"/>
            </w:tcBorders>
            <w:shd w:val="clear" w:color="000000" w:fill="FFFFFF"/>
            <w:noWrap/>
            <w:vAlign w:val="center"/>
          </w:tcPr>
          <w:p w14:paraId="7E3A55E7">
            <w:pPr>
              <w:jc w:val="center"/>
              <w:rPr>
                <w:rFonts w:ascii="宋体" w:hAnsi="宋体" w:cs="宋体"/>
                <w:sz w:val="20"/>
                <w:szCs w:val="20"/>
              </w:rPr>
            </w:pPr>
            <w:r>
              <w:rPr>
                <w:rFonts w:hint="eastAsia" w:ascii="宋体" w:hAnsi="宋体" w:cs="宋体"/>
                <w:sz w:val="20"/>
                <w:szCs w:val="20"/>
              </w:rPr>
              <w:t>笛子</w:t>
            </w:r>
          </w:p>
        </w:tc>
        <w:tc>
          <w:tcPr>
            <w:tcW w:w="625" w:type="dxa"/>
            <w:tcBorders>
              <w:top w:val="nil"/>
              <w:left w:val="nil"/>
              <w:bottom w:val="single" w:color="auto" w:sz="4" w:space="0"/>
              <w:right w:val="single" w:color="auto" w:sz="4" w:space="0"/>
            </w:tcBorders>
            <w:shd w:val="clear" w:color="000000" w:fill="FFFFFF"/>
            <w:noWrap/>
            <w:vAlign w:val="center"/>
          </w:tcPr>
          <w:p w14:paraId="6901826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0FFE96">
            <w:pPr>
              <w:jc w:val="center"/>
              <w:rPr>
                <w:sz w:val="20"/>
                <w:szCs w:val="20"/>
              </w:rPr>
            </w:pPr>
            <w:r>
              <w:rPr>
                <w:sz w:val="20"/>
                <w:szCs w:val="20"/>
              </w:rPr>
              <w:t>7</w:t>
            </w:r>
          </w:p>
        </w:tc>
        <w:tc>
          <w:tcPr>
            <w:tcW w:w="774" w:type="dxa"/>
            <w:tcBorders>
              <w:top w:val="nil"/>
              <w:left w:val="nil"/>
              <w:bottom w:val="single" w:color="auto" w:sz="4" w:space="0"/>
              <w:right w:val="single" w:color="auto" w:sz="4" w:space="0"/>
            </w:tcBorders>
            <w:shd w:val="clear" w:color="000000" w:fill="FFFFFF"/>
            <w:noWrap/>
            <w:vAlign w:val="center"/>
          </w:tcPr>
          <w:p w14:paraId="2B1BF44A">
            <w:pPr>
              <w:jc w:val="center"/>
              <w:rPr>
                <w:sz w:val="20"/>
                <w:szCs w:val="20"/>
              </w:rPr>
            </w:pPr>
            <w:r>
              <w:rPr>
                <w:sz w:val="20"/>
                <w:szCs w:val="20"/>
              </w:rPr>
              <w:t>560</w:t>
            </w:r>
          </w:p>
        </w:tc>
        <w:tc>
          <w:tcPr>
            <w:tcW w:w="3201" w:type="dxa"/>
            <w:tcBorders>
              <w:top w:val="nil"/>
              <w:left w:val="nil"/>
              <w:bottom w:val="single" w:color="auto" w:sz="4" w:space="0"/>
              <w:right w:val="single" w:color="auto" w:sz="4" w:space="0"/>
            </w:tcBorders>
            <w:shd w:val="clear" w:color="000000" w:fill="FFFFFF"/>
            <w:noWrap/>
            <w:vAlign w:val="center"/>
          </w:tcPr>
          <w:p w14:paraId="168128A6">
            <w:pPr>
              <w:jc w:val="center"/>
              <w:rPr>
                <w:rFonts w:ascii="宋体" w:hAnsi="宋体" w:cs="宋体"/>
                <w:sz w:val="20"/>
                <w:szCs w:val="20"/>
              </w:rPr>
            </w:pPr>
            <w:r>
              <w:rPr>
                <w:rFonts w:hint="eastAsia" w:ascii="宋体" w:hAnsi="宋体" w:cs="宋体"/>
                <w:sz w:val="20"/>
                <w:szCs w:val="20"/>
              </w:rPr>
              <w:t>高中物理教学挂图</w:t>
            </w:r>
          </w:p>
        </w:tc>
        <w:tc>
          <w:tcPr>
            <w:tcW w:w="512" w:type="dxa"/>
            <w:tcBorders>
              <w:top w:val="nil"/>
              <w:left w:val="nil"/>
              <w:bottom w:val="single" w:color="auto" w:sz="4" w:space="0"/>
              <w:right w:val="single" w:color="auto" w:sz="4" w:space="0"/>
            </w:tcBorders>
            <w:shd w:val="clear" w:color="000000" w:fill="FFFFFF"/>
            <w:noWrap/>
            <w:vAlign w:val="center"/>
          </w:tcPr>
          <w:p w14:paraId="0DCE99B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EC2EC3A">
            <w:pPr>
              <w:jc w:val="center"/>
              <w:rPr>
                <w:sz w:val="20"/>
                <w:szCs w:val="20"/>
              </w:rPr>
            </w:pPr>
            <w:r>
              <w:rPr>
                <w:sz w:val="20"/>
                <w:szCs w:val="20"/>
              </w:rPr>
              <w:t>1</w:t>
            </w:r>
          </w:p>
        </w:tc>
      </w:tr>
      <w:tr w14:paraId="2B0C10D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CC10441">
            <w:pPr>
              <w:jc w:val="center"/>
              <w:rPr>
                <w:sz w:val="20"/>
                <w:szCs w:val="20"/>
              </w:rPr>
            </w:pPr>
            <w:r>
              <w:rPr>
                <w:sz w:val="20"/>
                <w:szCs w:val="20"/>
              </w:rPr>
              <w:t>253</w:t>
            </w:r>
          </w:p>
        </w:tc>
        <w:tc>
          <w:tcPr>
            <w:tcW w:w="1621" w:type="dxa"/>
            <w:tcBorders>
              <w:top w:val="nil"/>
              <w:left w:val="nil"/>
              <w:bottom w:val="single" w:color="auto" w:sz="4" w:space="0"/>
              <w:right w:val="single" w:color="auto" w:sz="4" w:space="0"/>
            </w:tcBorders>
            <w:shd w:val="clear" w:color="000000" w:fill="FFFFFF"/>
            <w:noWrap/>
            <w:vAlign w:val="center"/>
          </w:tcPr>
          <w:p w14:paraId="7124FA26">
            <w:pPr>
              <w:jc w:val="center"/>
              <w:rPr>
                <w:rFonts w:ascii="宋体" w:hAnsi="宋体" w:cs="宋体"/>
                <w:sz w:val="20"/>
                <w:szCs w:val="20"/>
              </w:rPr>
            </w:pPr>
            <w:r>
              <w:rPr>
                <w:rFonts w:hint="eastAsia" w:ascii="宋体" w:hAnsi="宋体" w:cs="宋体"/>
                <w:sz w:val="20"/>
                <w:szCs w:val="20"/>
              </w:rPr>
              <w:t>笛子</w:t>
            </w:r>
          </w:p>
        </w:tc>
        <w:tc>
          <w:tcPr>
            <w:tcW w:w="625" w:type="dxa"/>
            <w:tcBorders>
              <w:top w:val="nil"/>
              <w:left w:val="nil"/>
              <w:bottom w:val="single" w:color="auto" w:sz="4" w:space="0"/>
              <w:right w:val="single" w:color="auto" w:sz="4" w:space="0"/>
            </w:tcBorders>
            <w:shd w:val="clear" w:color="000000" w:fill="FFFFFF"/>
            <w:noWrap/>
            <w:vAlign w:val="center"/>
          </w:tcPr>
          <w:p w14:paraId="528154C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AFF98E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1D570E8">
            <w:pPr>
              <w:jc w:val="center"/>
              <w:rPr>
                <w:sz w:val="20"/>
                <w:szCs w:val="20"/>
              </w:rPr>
            </w:pPr>
            <w:r>
              <w:rPr>
                <w:sz w:val="20"/>
                <w:szCs w:val="20"/>
              </w:rPr>
              <w:t>561</w:t>
            </w:r>
          </w:p>
        </w:tc>
        <w:tc>
          <w:tcPr>
            <w:tcW w:w="3201" w:type="dxa"/>
            <w:tcBorders>
              <w:top w:val="nil"/>
              <w:left w:val="nil"/>
              <w:bottom w:val="single" w:color="auto" w:sz="4" w:space="0"/>
              <w:right w:val="single" w:color="auto" w:sz="4" w:space="0"/>
            </w:tcBorders>
            <w:shd w:val="clear" w:color="000000" w:fill="FFFFFF"/>
            <w:noWrap/>
            <w:vAlign w:val="center"/>
          </w:tcPr>
          <w:p w14:paraId="5BE5A695">
            <w:pPr>
              <w:jc w:val="center"/>
              <w:rPr>
                <w:rFonts w:ascii="宋体" w:hAnsi="宋体" w:cs="宋体"/>
                <w:sz w:val="20"/>
                <w:szCs w:val="20"/>
              </w:rPr>
            </w:pPr>
            <w:r>
              <w:rPr>
                <w:rFonts w:hint="eastAsia" w:ascii="宋体" w:hAnsi="宋体" w:cs="宋体"/>
                <w:sz w:val="20"/>
                <w:szCs w:val="20"/>
              </w:rPr>
              <w:t>高中化学教学挂图</w:t>
            </w:r>
          </w:p>
        </w:tc>
        <w:tc>
          <w:tcPr>
            <w:tcW w:w="512" w:type="dxa"/>
            <w:tcBorders>
              <w:top w:val="nil"/>
              <w:left w:val="nil"/>
              <w:bottom w:val="single" w:color="auto" w:sz="4" w:space="0"/>
              <w:right w:val="single" w:color="auto" w:sz="4" w:space="0"/>
            </w:tcBorders>
            <w:shd w:val="clear" w:color="000000" w:fill="FFFFFF"/>
            <w:noWrap/>
            <w:vAlign w:val="center"/>
          </w:tcPr>
          <w:p w14:paraId="4B520CF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52116AC">
            <w:pPr>
              <w:jc w:val="center"/>
              <w:rPr>
                <w:sz w:val="20"/>
                <w:szCs w:val="20"/>
              </w:rPr>
            </w:pPr>
            <w:r>
              <w:rPr>
                <w:sz w:val="20"/>
                <w:szCs w:val="20"/>
              </w:rPr>
              <w:t>2</w:t>
            </w:r>
          </w:p>
        </w:tc>
      </w:tr>
      <w:tr w14:paraId="4B5042F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03EF936">
            <w:pPr>
              <w:jc w:val="center"/>
              <w:rPr>
                <w:sz w:val="20"/>
                <w:szCs w:val="20"/>
              </w:rPr>
            </w:pPr>
            <w:r>
              <w:rPr>
                <w:sz w:val="20"/>
                <w:szCs w:val="20"/>
              </w:rPr>
              <w:t>254</w:t>
            </w:r>
          </w:p>
        </w:tc>
        <w:tc>
          <w:tcPr>
            <w:tcW w:w="1621" w:type="dxa"/>
            <w:tcBorders>
              <w:top w:val="nil"/>
              <w:left w:val="nil"/>
              <w:bottom w:val="single" w:color="auto" w:sz="4" w:space="0"/>
              <w:right w:val="single" w:color="auto" w:sz="4" w:space="0"/>
            </w:tcBorders>
            <w:shd w:val="clear" w:color="000000" w:fill="FFFFFF"/>
            <w:noWrap/>
            <w:vAlign w:val="center"/>
          </w:tcPr>
          <w:p w14:paraId="548FC9CD">
            <w:pPr>
              <w:jc w:val="center"/>
              <w:rPr>
                <w:rFonts w:ascii="宋体" w:hAnsi="宋体" w:cs="宋体"/>
                <w:sz w:val="20"/>
                <w:szCs w:val="20"/>
              </w:rPr>
            </w:pPr>
            <w:r>
              <w:rPr>
                <w:rFonts w:hint="eastAsia" w:ascii="宋体" w:hAnsi="宋体" w:cs="宋体"/>
                <w:sz w:val="20"/>
                <w:szCs w:val="20"/>
              </w:rPr>
              <w:t>笛子</w:t>
            </w:r>
          </w:p>
        </w:tc>
        <w:tc>
          <w:tcPr>
            <w:tcW w:w="625" w:type="dxa"/>
            <w:tcBorders>
              <w:top w:val="nil"/>
              <w:left w:val="nil"/>
              <w:bottom w:val="single" w:color="auto" w:sz="4" w:space="0"/>
              <w:right w:val="single" w:color="auto" w:sz="4" w:space="0"/>
            </w:tcBorders>
            <w:shd w:val="clear" w:color="000000" w:fill="FFFFFF"/>
            <w:noWrap/>
            <w:vAlign w:val="center"/>
          </w:tcPr>
          <w:p w14:paraId="5F04A6D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F785A8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6886562">
            <w:pPr>
              <w:jc w:val="center"/>
              <w:rPr>
                <w:sz w:val="20"/>
                <w:szCs w:val="20"/>
              </w:rPr>
            </w:pPr>
            <w:r>
              <w:rPr>
                <w:sz w:val="20"/>
                <w:szCs w:val="20"/>
              </w:rPr>
              <w:t>562</w:t>
            </w:r>
          </w:p>
        </w:tc>
        <w:tc>
          <w:tcPr>
            <w:tcW w:w="3201" w:type="dxa"/>
            <w:tcBorders>
              <w:top w:val="nil"/>
              <w:left w:val="nil"/>
              <w:bottom w:val="single" w:color="auto" w:sz="4" w:space="0"/>
              <w:right w:val="single" w:color="auto" w:sz="4" w:space="0"/>
            </w:tcBorders>
            <w:shd w:val="clear" w:color="000000" w:fill="FFFFFF"/>
            <w:noWrap/>
            <w:vAlign w:val="center"/>
          </w:tcPr>
          <w:p w14:paraId="4960CF66">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454D9AC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0825840">
            <w:pPr>
              <w:jc w:val="center"/>
              <w:rPr>
                <w:sz w:val="20"/>
                <w:szCs w:val="20"/>
              </w:rPr>
            </w:pPr>
            <w:r>
              <w:rPr>
                <w:sz w:val="20"/>
                <w:szCs w:val="20"/>
              </w:rPr>
              <w:t>1</w:t>
            </w:r>
          </w:p>
        </w:tc>
      </w:tr>
      <w:tr w14:paraId="7F4A673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EEED2FE">
            <w:pPr>
              <w:jc w:val="center"/>
              <w:rPr>
                <w:sz w:val="20"/>
                <w:szCs w:val="20"/>
              </w:rPr>
            </w:pPr>
            <w:r>
              <w:rPr>
                <w:sz w:val="20"/>
                <w:szCs w:val="20"/>
              </w:rPr>
              <w:t>255</w:t>
            </w:r>
          </w:p>
        </w:tc>
        <w:tc>
          <w:tcPr>
            <w:tcW w:w="1621" w:type="dxa"/>
            <w:tcBorders>
              <w:top w:val="nil"/>
              <w:left w:val="nil"/>
              <w:bottom w:val="single" w:color="auto" w:sz="4" w:space="0"/>
              <w:right w:val="single" w:color="auto" w:sz="4" w:space="0"/>
            </w:tcBorders>
            <w:shd w:val="clear" w:color="000000" w:fill="FFFFFF"/>
            <w:noWrap/>
            <w:vAlign w:val="center"/>
          </w:tcPr>
          <w:p w14:paraId="016703E3">
            <w:pPr>
              <w:jc w:val="center"/>
              <w:rPr>
                <w:rFonts w:ascii="宋体" w:hAnsi="宋体" w:cs="宋体"/>
                <w:sz w:val="20"/>
                <w:szCs w:val="20"/>
              </w:rPr>
            </w:pPr>
            <w:r>
              <w:rPr>
                <w:rFonts w:hint="eastAsia" w:ascii="宋体" w:hAnsi="宋体" w:cs="宋体"/>
                <w:sz w:val="20"/>
                <w:szCs w:val="20"/>
              </w:rPr>
              <w:t>中阮</w:t>
            </w:r>
          </w:p>
        </w:tc>
        <w:tc>
          <w:tcPr>
            <w:tcW w:w="625" w:type="dxa"/>
            <w:tcBorders>
              <w:top w:val="nil"/>
              <w:left w:val="nil"/>
              <w:bottom w:val="single" w:color="auto" w:sz="4" w:space="0"/>
              <w:right w:val="single" w:color="auto" w:sz="4" w:space="0"/>
            </w:tcBorders>
            <w:shd w:val="clear" w:color="000000" w:fill="FFFFFF"/>
            <w:noWrap/>
            <w:vAlign w:val="center"/>
          </w:tcPr>
          <w:p w14:paraId="5EF503E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CFA353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01062F0">
            <w:pPr>
              <w:jc w:val="center"/>
              <w:rPr>
                <w:sz w:val="20"/>
                <w:szCs w:val="20"/>
              </w:rPr>
            </w:pPr>
            <w:r>
              <w:rPr>
                <w:sz w:val="20"/>
                <w:szCs w:val="20"/>
              </w:rPr>
              <w:t>563</w:t>
            </w:r>
          </w:p>
        </w:tc>
        <w:tc>
          <w:tcPr>
            <w:tcW w:w="3201" w:type="dxa"/>
            <w:tcBorders>
              <w:top w:val="nil"/>
              <w:left w:val="nil"/>
              <w:bottom w:val="single" w:color="auto" w:sz="4" w:space="0"/>
              <w:right w:val="single" w:color="auto" w:sz="4" w:space="0"/>
            </w:tcBorders>
            <w:shd w:val="clear" w:color="000000" w:fill="FFFFFF"/>
            <w:noWrap/>
            <w:vAlign w:val="center"/>
          </w:tcPr>
          <w:p w14:paraId="2F3BDC13">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448773F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401F162">
            <w:pPr>
              <w:jc w:val="center"/>
              <w:rPr>
                <w:sz w:val="20"/>
                <w:szCs w:val="20"/>
              </w:rPr>
            </w:pPr>
            <w:r>
              <w:rPr>
                <w:sz w:val="20"/>
                <w:szCs w:val="20"/>
              </w:rPr>
              <w:t>1</w:t>
            </w:r>
          </w:p>
        </w:tc>
      </w:tr>
      <w:tr w14:paraId="2DA84E2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1910253">
            <w:pPr>
              <w:jc w:val="center"/>
              <w:rPr>
                <w:sz w:val="20"/>
                <w:szCs w:val="20"/>
              </w:rPr>
            </w:pPr>
            <w:r>
              <w:rPr>
                <w:sz w:val="20"/>
                <w:szCs w:val="20"/>
              </w:rPr>
              <w:t>256</w:t>
            </w:r>
          </w:p>
        </w:tc>
        <w:tc>
          <w:tcPr>
            <w:tcW w:w="1621" w:type="dxa"/>
            <w:tcBorders>
              <w:top w:val="nil"/>
              <w:left w:val="nil"/>
              <w:bottom w:val="single" w:color="auto" w:sz="4" w:space="0"/>
              <w:right w:val="single" w:color="auto" w:sz="4" w:space="0"/>
            </w:tcBorders>
            <w:shd w:val="clear" w:color="000000" w:fill="FFFFFF"/>
            <w:noWrap/>
            <w:vAlign w:val="center"/>
          </w:tcPr>
          <w:p w14:paraId="3808A710">
            <w:pPr>
              <w:jc w:val="center"/>
              <w:rPr>
                <w:rFonts w:ascii="宋体" w:hAnsi="宋体" w:cs="宋体"/>
                <w:sz w:val="20"/>
                <w:szCs w:val="20"/>
              </w:rPr>
            </w:pPr>
            <w:r>
              <w:rPr>
                <w:rFonts w:hint="eastAsia" w:ascii="宋体" w:hAnsi="宋体" w:cs="宋体"/>
                <w:sz w:val="20"/>
                <w:szCs w:val="20"/>
              </w:rPr>
              <w:t>中阮</w:t>
            </w:r>
          </w:p>
        </w:tc>
        <w:tc>
          <w:tcPr>
            <w:tcW w:w="625" w:type="dxa"/>
            <w:tcBorders>
              <w:top w:val="nil"/>
              <w:left w:val="nil"/>
              <w:bottom w:val="single" w:color="auto" w:sz="4" w:space="0"/>
              <w:right w:val="single" w:color="auto" w:sz="4" w:space="0"/>
            </w:tcBorders>
            <w:shd w:val="clear" w:color="000000" w:fill="FFFFFF"/>
            <w:noWrap/>
            <w:vAlign w:val="center"/>
          </w:tcPr>
          <w:p w14:paraId="29C8F8F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A29816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005E1AC">
            <w:pPr>
              <w:jc w:val="center"/>
              <w:rPr>
                <w:sz w:val="20"/>
                <w:szCs w:val="20"/>
              </w:rPr>
            </w:pPr>
            <w:r>
              <w:rPr>
                <w:sz w:val="20"/>
                <w:szCs w:val="20"/>
              </w:rPr>
              <w:t>564</w:t>
            </w:r>
          </w:p>
        </w:tc>
        <w:tc>
          <w:tcPr>
            <w:tcW w:w="3201" w:type="dxa"/>
            <w:tcBorders>
              <w:top w:val="nil"/>
              <w:left w:val="nil"/>
              <w:bottom w:val="single" w:color="auto" w:sz="4" w:space="0"/>
              <w:right w:val="single" w:color="auto" w:sz="4" w:space="0"/>
            </w:tcBorders>
            <w:shd w:val="clear" w:color="000000" w:fill="FFFFFF"/>
            <w:noWrap/>
            <w:vAlign w:val="center"/>
          </w:tcPr>
          <w:p w14:paraId="3B9979F4">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448532C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8271EF4">
            <w:pPr>
              <w:jc w:val="center"/>
              <w:rPr>
                <w:sz w:val="20"/>
                <w:szCs w:val="20"/>
              </w:rPr>
            </w:pPr>
            <w:r>
              <w:rPr>
                <w:sz w:val="20"/>
                <w:szCs w:val="20"/>
              </w:rPr>
              <w:t>1</w:t>
            </w:r>
          </w:p>
        </w:tc>
      </w:tr>
      <w:tr w14:paraId="55145E4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0DD2B71">
            <w:pPr>
              <w:jc w:val="center"/>
              <w:rPr>
                <w:sz w:val="20"/>
                <w:szCs w:val="20"/>
              </w:rPr>
            </w:pPr>
            <w:r>
              <w:rPr>
                <w:sz w:val="20"/>
                <w:szCs w:val="20"/>
              </w:rPr>
              <w:t>257</w:t>
            </w:r>
          </w:p>
        </w:tc>
        <w:tc>
          <w:tcPr>
            <w:tcW w:w="1621" w:type="dxa"/>
            <w:tcBorders>
              <w:top w:val="nil"/>
              <w:left w:val="nil"/>
              <w:bottom w:val="single" w:color="auto" w:sz="4" w:space="0"/>
              <w:right w:val="single" w:color="auto" w:sz="4" w:space="0"/>
            </w:tcBorders>
            <w:shd w:val="clear" w:color="000000" w:fill="FFFFFF"/>
            <w:noWrap/>
            <w:vAlign w:val="center"/>
          </w:tcPr>
          <w:p w14:paraId="58ACAFD9">
            <w:pPr>
              <w:jc w:val="center"/>
              <w:rPr>
                <w:rFonts w:ascii="宋体" w:hAnsi="宋体" w:cs="宋体"/>
                <w:sz w:val="20"/>
                <w:szCs w:val="20"/>
              </w:rPr>
            </w:pPr>
            <w:r>
              <w:rPr>
                <w:rFonts w:hint="eastAsia" w:ascii="宋体" w:hAnsi="宋体" w:cs="宋体"/>
                <w:sz w:val="20"/>
                <w:szCs w:val="20"/>
              </w:rPr>
              <w:t>扬琴</w:t>
            </w:r>
          </w:p>
        </w:tc>
        <w:tc>
          <w:tcPr>
            <w:tcW w:w="625" w:type="dxa"/>
            <w:tcBorders>
              <w:top w:val="nil"/>
              <w:left w:val="nil"/>
              <w:bottom w:val="single" w:color="auto" w:sz="4" w:space="0"/>
              <w:right w:val="single" w:color="auto" w:sz="4" w:space="0"/>
            </w:tcBorders>
            <w:shd w:val="clear" w:color="000000" w:fill="FFFFFF"/>
            <w:noWrap/>
            <w:vAlign w:val="center"/>
          </w:tcPr>
          <w:p w14:paraId="19C4188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845A7B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F12CB65">
            <w:pPr>
              <w:jc w:val="center"/>
              <w:rPr>
                <w:sz w:val="20"/>
                <w:szCs w:val="20"/>
              </w:rPr>
            </w:pPr>
            <w:r>
              <w:rPr>
                <w:sz w:val="20"/>
                <w:szCs w:val="20"/>
              </w:rPr>
              <w:t>565</w:t>
            </w:r>
          </w:p>
        </w:tc>
        <w:tc>
          <w:tcPr>
            <w:tcW w:w="3201" w:type="dxa"/>
            <w:tcBorders>
              <w:top w:val="nil"/>
              <w:left w:val="nil"/>
              <w:bottom w:val="single" w:color="auto" w:sz="4" w:space="0"/>
              <w:right w:val="single" w:color="auto" w:sz="4" w:space="0"/>
            </w:tcBorders>
            <w:shd w:val="clear" w:color="000000" w:fill="FFFFFF"/>
            <w:noWrap/>
            <w:vAlign w:val="center"/>
          </w:tcPr>
          <w:p w14:paraId="1016C6FF">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5A2DE13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17C6E86">
            <w:pPr>
              <w:jc w:val="center"/>
              <w:rPr>
                <w:sz w:val="20"/>
                <w:szCs w:val="20"/>
              </w:rPr>
            </w:pPr>
            <w:r>
              <w:rPr>
                <w:sz w:val="20"/>
                <w:szCs w:val="20"/>
              </w:rPr>
              <w:t>1</w:t>
            </w:r>
          </w:p>
        </w:tc>
      </w:tr>
      <w:tr w14:paraId="50AC7CC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DCE42BF">
            <w:pPr>
              <w:jc w:val="center"/>
              <w:rPr>
                <w:sz w:val="20"/>
                <w:szCs w:val="20"/>
              </w:rPr>
            </w:pPr>
            <w:r>
              <w:rPr>
                <w:sz w:val="20"/>
                <w:szCs w:val="20"/>
              </w:rPr>
              <w:t>258</w:t>
            </w:r>
          </w:p>
        </w:tc>
        <w:tc>
          <w:tcPr>
            <w:tcW w:w="1621" w:type="dxa"/>
            <w:tcBorders>
              <w:top w:val="nil"/>
              <w:left w:val="nil"/>
              <w:bottom w:val="single" w:color="auto" w:sz="4" w:space="0"/>
              <w:right w:val="single" w:color="auto" w:sz="4" w:space="0"/>
            </w:tcBorders>
            <w:shd w:val="clear" w:color="000000" w:fill="FFFFFF"/>
            <w:noWrap/>
            <w:vAlign w:val="center"/>
          </w:tcPr>
          <w:p w14:paraId="5EE6B804">
            <w:pPr>
              <w:jc w:val="center"/>
              <w:rPr>
                <w:rFonts w:ascii="宋体" w:hAnsi="宋体" w:cs="宋体"/>
                <w:sz w:val="20"/>
                <w:szCs w:val="20"/>
              </w:rPr>
            </w:pPr>
            <w:r>
              <w:rPr>
                <w:rFonts w:hint="eastAsia" w:ascii="宋体" w:hAnsi="宋体" w:cs="宋体"/>
                <w:sz w:val="20"/>
                <w:szCs w:val="20"/>
              </w:rPr>
              <w:t>扬琴</w:t>
            </w:r>
          </w:p>
        </w:tc>
        <w:tc>
          <w:tcPr>
            <w:tcW w:w="625" w:type="dxa"/>
            <w:tcBorders>
              <w:top w:val="nil"/>
              <w:left w:val="nil"/>
              <w:bottom w:val="single" w:color="auto" w:sz="4" w:space="0"/>
              <w:right w:val="single" w:color="auto" w:sz="4" w:space="0"/>
            </w:tcBorders>
            <w:shd w:val="clear" w:color="000000" w:fill="FFFFFF"/>
            <w:noWrap/>
            <w:vAlign w:val="center"/>
          </w:tcPr>
          <w:p w14:paraId="593EC1A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5AE4C0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5235BA9">
            <w:pPr>
              <w:jc w:val="center"/>
              <w:rPr>
                <w:sz w:val="20"/>
                <w:szCs w:val="20"/>
              </w:rPr>
            </w:pPr>
            <w:r>
              <w:rPr>
                <w:sz w:val="20"/>
                <w:szCs w:val="20"/>
              </w:rPr>
              <w:t>566</w:t>
            </w:r>
          </w:p>
        </w:tc>
        <w:tc>
          <w:tcPr>
            <w:tcW w:w="3201" w:type="dxa"/>
            <w:tcBorders>
              <w:top w:val="nil"/>
              <w:left w:val="nil"/>
              <w:bottom w:val="single" w:color="auto" w:sz="4" w:space="0"/>
              <w:right w:val="single" w:color="auto" w:sz="4" w:space="0"/>
            </w:tcBorders>
            <w:shd w:val="clear" w:color="000000" w:fill="FFFFFF"/>
            <w:noWrap/>
            <w:vAlign w:val="center"/>
          </w:tcPr>
          <w:p w14:paraId="2D376124">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6B5C892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BFFE660">
            <w:pPr>
              <w:jc w:val="center"/>
              <w:rPr>
                <w:sz w:val="20"/>
                <w:szCs w:val="20"/>
              </w:rPr>
            </w:pPr>
            <w:r>
              <w:rPr>
                <w:sz w:val="20"/>
                <w:szCs w:val="20"/>
              </w:rPr>
              <w:t>1</w:t>
            </w:r>
          </w:p>
        </w:tc>
      </w:tr>
      <w:tr w14:paraId="6D50896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04DDF86">
            <w:pPr>
              <w:jc w:val="center"/>
              <w:rPr>
                <w:sz w:val="20"/>
                <w:szCs w:val="20"/>
              </w:rPr>
            </w:pPr>
            <w:r>
              <w:rPr>
                <w:sz w:val="20"/>
                <w:szCs w:val="20"/>
              </w:rPr>
              <w:t>259</w:t>
            </w:r>
          </w:p>
        </w:tc>
        <w:tc>
          <w:tcPr>
            <w:tcW w:w="1621" w:type="dxa"/>
            <w:tcBorders>
              <w:top w:val="nil"/>
              <w:left w:val="nil"/>
              <w:bottom w:val="single" w:color="auto" w:sz="4" w:space="0"/>
              <w:right w:val="single" w:color="auto" w:sz="4" w:space="0"/>
            </w:tcBorders>
            <w:shd w:val="clear" w:color="000000" w:fill="FFFFFF"/>
            <w:noWrap/>
            <w:vAlign w:val="center"/>
          </w:tcPr>
          <w:p w14:paraId="7535895D">
            <w:pPr>
              <w:jc w:val="center"/>
              <w:rPr>
                <w:rFonts w:ascii="宋体" w:hAnsi="宋体" w:cs="宋体"/>
                <w:sz w:val="20"/>
                <w:szCs w:val="20"/>
              </w:rPr>
            </w:pPr>
            <w:r>
              <w:rPr>
                <w:rFonts w:hint="eastAsia" w:ascii="宋体" w:hAnsi="宋体" w:cs="宋体"/>
                <w:sz w:val="20"/>
                <w:szCs w:val="20"/>
              </w:rPr>
              <w:t>指挥棒</w:t>
            </w:r>
          </w:p>
        </w:tc>
        <w:tc>
          <w:tcPr>
            <w:tcW w:w="625" w:type="dxa"/>
            <w:tcBorders>
              <w:top w:val="nil"/>
              <w:left w:val="nil"/>
              <w:bottom w:val="single" w:color="auto" w:sz="4" w:space="0"/>
              <w:right w:val="single" w:color="auto" w:sz="4" w:space="0"/>
            </w:tcBorders>
            <w:shd w:val="clear" w:color="000000" w:fill="FFFFFF"/>
            <w:noWrap/>
            <w:vAlign w:val="center"/>
          </w:tcPr>
          <w:p w14:paraId="772A73D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51C7D8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0853BB0">
            <w:pPr>
              <w:jc w:val="center"/>
              <w:rPr>
                <w:sz w:val="20"/>
                <w:szCs w:val="20"/>
              </w:rPr>
            </w:pPr>
            <w:r>
              <w:rPr>
                <w:sz w:val="20"/>
                <w:szCs w:val="20"/>
              </w:rPr>
              <w:t>567</w:t>
            </w:r>
          </w:p>
        </w:tc>
        <w:tc>
          <w:tcPr>
            <w:tcW w:w="3201" w:type="dxa"/>
            <w:tcBorders>
              <w:top w:val="nil"/>
              <w:left w:val="nil"/>
              <w:bottom w:val="single" w:color="auto" w:sz="4" w:space="0"/>
              <w:right w:val="single" w:color="auto" w:sz="4" w:space="0"/>
            </w:tcBorders>
            <w:shd w:val="clear" w:color="000000" w:fill="FFFFFF"/>
            <w:noWrap/>
            <w:vAlign w:val="center"/>
          </w:tcPr>
          <w:p w14:paraId="7772D3BE">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447C794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581ED49">
            <w:pPr>
              <w:jc w:val="center"/>
              <w:rPr>
                <w:sz w:val="20"/>
                <w:szCs w:val="20"/>
              </w:rPr>
            </w:pPr>
            <w:r>
              <w:rPr>
                <w:sz w:val="20"/>
                <w:szCs w:val="20"/>
              </w:rPr>
              <w:t>1</w:t>
            </w:r>
          </w:p>
        </w:tc>
      </w:tr>
      <w:tr w14:paraId="150695F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4D4678C">
            <w:pPr>
              <w:jc w:val="center"/>
              <w:rPr>
                <w:sz w:val="20"/>
                <w:szCs w:val="20"/>
              </w:rPr>
            </w:pPr>
            <w:r>
              <w:rPr>
                <w:sz w:val="20"/>
                <w:szCs w:val="20"/>
              </w:rPr>
              <w:t>260</w:t>
            </w:r>
          </w:p>
        </w:tc>
        <w:tc>
          <w:tcPr>
            <w:tcW w:w="1621" w:type="dxa"/>
            <w:tcBorders>
              <w:top w:val="nil"/>
              <w:left w:val="nil"/>
              <w:bottom w:val="single" w:color="auto" w:sz="4" w:space="0"/>
              <w:right w:val="single" w:color="auto" w:sz="4" w:space="0"/>
            </w:tcBorders>
            <w:shd w:val="clear" w:color="000000" w:fill="FFFFFF"/>
            <w:noWrap/>
            <w:vAlign w:val="center"/>
          </w:tcPr>
          <w:p w14:paraId="10570810">
            <w:pPr>
              <w:jc w:val="center"/>
              <w:rPr>
                <w:rFonts w:ascii="宋体" w:hAnsi="宋体" w:cs="宋体"/>
                <w:sz w:val="20"/>
                <w:szCs w:val="20"/>
              </w:rPr>
            </w:pPr>
            <w:r>
              <w:rPr>
                <w:rFonts w:hint="eastAsia" w:ascii="宋体" w:hAnsi="宋体" w:cs="宋体"/>
                <w:sz w:val="20"/>
                <w:szCs w:val="20"/>
              </w:rPr>
              <w:t>网球架</w:t>
            </w:r>
          </w:p>
        </w:tc>
        <w:tc>
          <w:tcPr>
            <w:tcW w:w="625" w:type="dxa"/>
            <w:tcBorders>
              <w:top w:val="nil"/>
              <w:left w:val="nil"/>
              <w:bottom w:val="single" w:color="auto" w:sz="4" w:space="0"/>
              <w:right w:val="single" w:color="auto" w:sz="4" w:space="0"/>
            </w:tcBorders>
            <w:shd w:val="clear" w:color="000000" w:fill="FFFFFF"/>
            <w:noWrap/>
            <w:vAlign w:val="center"/>
          </w:tcPr>
          <w:p w14:paraId="27DF144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150366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746A116">
            <w:pPr>
              <w:jc w:val="center"/>
              <w:rPr>
                <w:sz w:val="20"/>
                <w:szCs w:val="20"/>
              </w:rPr>
            </w:pPr>
            <w:r>
              <w:rPr>
                <w:sz w:val="20"/>
                <w:szCs w:val="20"/>
              </w:rPr>
              <w:t>568</w:t>
            </w:r>
          </w:p>
        </w:tc>
        <w:tc>
          <w:tcPr>
            <w:tcW w:w="3201" w:type="dxa"/>
            <w:tcBorders>
              <w:top w:val="nil"/>
              <w:left w:val="nil"/>
              <w:bottom w:val="single" w:color="auto" w:sz="4" w:space="0"/>
              <w:right w:val="single" w:color="auto" w:sz="4" w:space="0"/>
            </w:tcBorders>
            <w:shd w:val="clear" w:color="000000" w:fill="FFFFFF"/>
            <w:noWrap/>
            <w:vAlign w:val="center"/>
          </w:tcPr>
          <w:p w14:paraId="169A45EA">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7C8AC9B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E1155C6">
            <w:pPr>
              <w:jc w:val="center"/>
              <w:rPr>
                <w:sz w:val="20"/>
                <w:szCs w:val="20"/>
              </w:rPr>
            </w:pPr>
            <w:r>
              <w:rPr>
                <w:sz w:val="20"/>
                <w:szCs w:val="20"/>
              </w:rPr>
              <w:t>1</w:t>
            </w:r>
          </w:p>
        </w:tc>
      </w:tr>
      <w:tr w14:paraId="66B46EC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A4C1923">
            <w:pPr>
              <w:jc w:val="center"/>
              <w:rPr>
                <w:sz w:val="20"/>
                <w:szCs w:val="20"/>
              </w:rPr>
            </w:pPr>
            <w:r>
              <w:rPr>
                <w:sz w:val="20"/>
                <w:szCs w:val="20"/>
              </w:rPr>
              <w:t>261</w:t>
            </w:r>
          </w:p>
        </w:tc>
        <w:tc>
          <w:tcPr>
            <w:tcW w:w="1621" w:type="dxa"/>
            <w:tcBorders>
              <w:top w:val="nil"/>
              <w:left w:val="nil"/>
              <w:bottom w:val="single" w:color="auto" w:sz="4" w:space="0"/>
              <w:right w:val="single" w:color="auto" w:sz="4" w:space="0"/>
            </w:tcBorders>
            <w:shd w:val="clear" w:color="000000" w:fill="FFFFFF"/>
            <w:noWrap/>
            <w:vAlign w:val="center"/>
          </w:tcPr>
          <w:p w14:paraId="003A8762">
            <w:pPr>
              <w:jc w:val="center"/>
              <w:rPr>
                <w:rFonts w:ascii="宋体" w:hAnsi="宋体" w:cs="宋体"/>
                <w:sz w:val="20"/>
                <w:szCs w:val="20"/>
              </w:rPr>
            </w:pPr>
            <w:r>
              <w:rPr>
                <w:rFonts w:hint="eastAsia" w:ascii="宋体" w:hAnsi="宋体" w:cs="宋体"/>
                <w:sz w:val="20"/>
                <w:szCs w:val="20"/>
              </w:rPr>
              <w:t>人体秤</w:t>
            </w:r>
          </w:p>
        </w:tc>
        <w:tc>
          <w:tcPr>
            <w:tcW w:w="625" w:type="dxa"/>
            <w:tcBorders>
              <w:top w:val="nil"/>
              <w:left w:val="nil"/>
              <w:bottom w:val="single" w:color="auto" w:sz="4" w:space="0"/>
              <w:right w:val="single" w:color="auto" w:sz="4" w:space="0"/>
            </w:tcBorders>
            <w:shd w:val="clear" w:color="000000" w:fill="FFFFFF"/>
            <w:noWrap/>
            <w:vAlign w:val="center"/>
          </w:tcPr>
          <w:p w14:paraId="7A942E1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6865608">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704DA156">
            <w:pPr>
              <w:jc w:val="center"/>
              <w:rPr>
                <w:sz w:val="20"/>
                <w:szCs w:val="20"/>
              </w:rPr>
            </w:pPr>
            <w:r>
              <w:rPr>
                <w:sz w:val="20"/>
                <w:szCs w:val="20"/>
              </w:rPr>
              <w:t>569</w:t>
            </w:r>
          </w:p>
        </w:tc>
        <w:tc>
          <w:tcPr>
            <w:tcW w:w="3201" w:type="dxa"/>
            <w:tcBorders>
              <w:top w:val="nil"/>
              <w:left w:val="nil"/>
              <w:bottom w:val="single" w:color="auto" w:sz="4" w:space="0"/>
              <w:right w:val="single" w:color="auto" w:sz="4" w:space="0"/>
            </w:tcBorders>
            <w:shd w:val="clear" w:color="000000" w:fill="FFFFFF"/>
            <w:noWrap/>
            <w:vAlign w:val="center"/>
          </w:tcPr>
          <w:p w14:paraId="245B45F0">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1C623D4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BF7EBD3">
            <w:pPr>
              <w:jc w:val="center"/>
              <w:rPr>
                <w:sz w:val="20"/>
                <w:szCs w:val="20"/>
              </w:rPr>
            </w:pPr>
            <w:r>
              <w:rPr>
                <w:sz w:val="20"/>
                <w:szCs w:val="20"/>
              </w:rPr>
              <w:t>1</w:t>
            </w:r>
          </w:p>
        </w:tc>
      </w:tr>
      <w:tr w14:paraId="6491EBB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5FBF76B">
            <w:pPr>
              <w:jc w:val="center"/>
              <w:rPr>
                <w:sz w:val="20"/>
                <w:szCs w:val="20"/>
              </w:rPr>
            </w:pPr>
            <w:r>
              <w:rPr>
                <w:sz w:val="20"/>
                <w:szCs w:val="20"/>
              </w:rPr>
              <w:t>262</w:t>
            </w:r>
          </w:p>
        </w:tc>
        <w:tc>
          <w:tcPr>
            <w:tcW w:w="1621" w:type="dxa"/>
            <w:tcBorders>
              <w:top w:val="nil"/>
              <w:left w:val="nil"/>
              <w:bottom w:val="single" w:color="auto" w:sz="4" w:space="0"/>
              <w:right w:val="single" w:color="auto" w:sz="4" w:space="0"/>
            </w:tcBorders>
            <w:shd w:val="clear" w:color="000000" w:fill="FFFFFF"/>
            <w:noWrap/>
            <w:vAlign w:val="center"/>
          </w:tcPr>
          <w:p w14:paraId="1E12E077">
            <w:pPr>
              <w:jc w:val="center"/>
              <w:rPr>
                <w:rFonts w:ascii="宋体" w:hAnsi="宋体" w:cs="宋体"/>
                <w:sz w:val="20"/>
                <w:szCs w:val="20"/>
              </w:rPr>
            </w:pPr>
            <w:r>
              <w:rPr>
                <w:rFonts w:hint="eastAsia" w:ascii="宋体" w:hAnsi="宋体" w:cs="宋体"/>
                <w:sz w:val="20"/>
                <w:szCs w:val="20"/>
              </w:rPr>
              <w:t>电贝司</w:t>
            </w:r>
          </w:p>
        </w:tc>
        <w:tc>
          <w:tcPr>
            <w:tcW w:w="625" w:type="dxa"/>
            <w:tcBorders>
              <w:top w:val="nil"/>
              <w:left w:val="nil"/>
              <w:bottom w:val="single" w:color="auto" w:sz="4" w:space="0"/>
              <w:right w:val="single" w:color="auto" w:sz="4" w:space="0"/>
            </w:tcBorders>
            <w:shd w:val="clear" w:color="000000" w:fill="FFFFFF"/>
            <w:noWrap/>
            <w:vAlign w:val="center"/>
          </w:tcPr>
          <w:p w14:paraId="6E5237E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10631B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9C77DC5">
            <w:pPr>
              <w:jc w:val="center"/>
              <w:rPr>
                <w:sz w:val="20"/>
                <w:szCs w:val="20"/>
              </w:rPr>
            </w:pPr>
            <w:r>
              <w:rPr>
                <w:sz w:val="20"/>
                <w:szCs w:val="20"/>
              </w:rPr>
              <w:t>570</w:t>
            </w:r>
          </w:p>
        </w:tc>
        <w:tc>
          <w:tcPr>
            <w:tcW w:w="3201" w:type="dxa"/>
            <w:tcBorders>
              <w:top w:val="nil"/>
              <w:left w:val="nil"/>
              <w:bottom w:val="single" w:color="auto" w:sz="4" w:space="0"/>
              <w:right w:val="single" w:color="auto" w:sz="4" w:space="0"/>
            </w:tcBorders>
            <w:shd w:val="clear" w:color="000000" w:fill="FFFFFF"/>
            <w:noWrap/>
            <w:vAlign w:val="center"/>
          </w:tcPr>
          <w:p w14:paraId="53B78CB7">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6CDB733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B3B5391">
            <w:pPr>
              <w:jc w:val="center"/>
              <w:rPr>
                <w:sz w:val="20"/>
                <w:szCs w:val="20"/>
              </w:rPr>
            </w:pPr>
            <w:r>
              <w:rPr>
                <w:sz w:val="20"/>
                <w:szCs w:val="20"/>
              </w:rPr>
              <w:t>1</w:t>
            </w:r>
          </w:p>
        </w:tc>
      </w:tr>
      <w:tr w14:paraId="7B87341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E349DDF">
            <w:pPr>
              <w:jc w:val="center"/>
              <w:rPr>
                <w:sz w:val="20"/>
                <w:szCs w:val="20"/>
              </w:rPr>
            </w:pPr>
            <w:r>
              <w:rPr>
                <w:sz w:val="20"/>
                <w:szCs w:val="20"/>
              </w:rPr>
              <w:t>263</w:t>
            </w:r>
          </w:p>
        </w:tc>
        <w:tc>
          <w:tcPr>
            <w:tcW w:w="1621" w:type="dxa"/>
            <w:tcBorders>
              <w:top w:val="nil"/>
              <w:left w:val="nil"/>
              <w:bottom w:val="single" w:color="auto" w:sz="4" w:space="0"/>
              <w:right w:val="single" w:color="auto" w:sz="4" w:space="0"/>
            </w:tcBorders>
            <w:shd w:val="clear" w:color="000000" w:fill="FFFFFF"/>
            <w:noWrap/>
            <w:vAlign w:val="center"/>
          </w:tcPr>
          <w:p w14:paraId="5852D063">
            <w:pPr>
              <w:jc w:val="center"/>
              <w:rPr>
                <w:rFonts w:ascii="宋体" w:hAnsi="宋体" w:cs="宋体"/>
                <w:sz w:val="20"/>
                <w:szCs w:val="20"/>
              </w:rPr>
            </w:pPr>
            <w:r>
              <w:rPr>
                <w:rFonts w:hint="eastAsia" w:ascii="宋体" w:hAnsi="宋体" w:cs="宋体"/>
                <w:sz w:val="20"/>
                <w:szCs w:val="20"/>
              </w:rPr>
              <w:t>静物台</w:t>
            </w:r>
          </w:p>
        </w:tc>
        <w:tc>
          <w:tcPr>
            <w:tcW w:w="625" w:type="dxa"/>
            <w:tcBorders>
              <w:top w:val="nil"/>
              <w:left w:val="nil"/>
              <w:bottom w:val="single" w:color="auto" w:sz="4" w:space="0"/>
              <w:right w:val="single" w:color="auto" w:sz="4" w:space="0"/>
            </w:tcBorders>
            <w:shd w:val="clear" w:color="000000" w:fill="FFFFFF"/>
            <w:noWrap/>
            <w:vAlign w:val="center"/>
          </w:tcPr>
          <w:p w14:paraId="0701A21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616DFE7">
            <w:pPr>
              <w:jc w:val="center"/>
              <w:rPr>
                <w:sz w:val="20"/>
                <w:szCs w:val="20"/>
              </w:rPr>
            </w:pPr>
            <w:r>
              <w:rPr>
                <w:sz w:val="20"/>
                <w:szCs w:val="20"/>
              </w:rPr>
              <w:t>8</w:t>
            </w:r>
          </w:p>
        </w:tc>
        <w:tc>
          <w:tcPr>
            <w:tcW w:w="774" w:type="dxa"/>
            <w:tcBorders>
              <w:top w:val="nil"/>
              <w:left w:val="nil"/>
              <w:bottom w:val="single" w:color="auto" w:sz="4" w:space="0"/>
              <w:right w:val="single" w:color="auto" w:sz="4" w:space="0"/>
            </w:tcBorders>
            <w:shd w:val="clear" w:color="000000" w:fill="FFFFFF"/>
            <w:noWrap/>
            <w:vAlign w:val="center"/>
          </w:tcPr>
          <w:p w14:paraId="0F1E1751">
            <w:pPr>
              <w:jc w:val="center"/>
              <w:rPr>
                <w:sz w:val="20"/>
                <w:szCs w:val="20"/>
              </w:rPr>
            </w:pPr>
            <w:r>
              <w:rPr>
                <w:sz w:val="20"/>
                <w:szCs w:val="20"/>
              </w:rPr>
              <w:t>571</w:t>
            </w:r>
          </w:p>
        </w:tc>
        <w:tc>
          <w:tcPr>
            <w:tcW w:w="3201" w:type="dxa"/>
            <w:tcBorders>
              <w:top w:val="nil"/>
              <w:left w:val="nil"/>
              <w:bottom w:val="single" w:color="auto" w:sz="4" w:space="0"/>
              <w:right w:val="single" w:color="auto" w:sz="4" w:space="0"/>
            </w:tcBorders>
            <w:shd w:val="clear" w:color="000000" w:fill="FFFFFF"/>
            <w:noWrap/>
            <w:vAlign w:val="center"/>
          </w:tcPr>
          <w:p w14:paraId="0E493B7C">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2BE2153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033E0B5">
            <w:pPr>
              <w:jc w:val="center"/>
              <w:rPr>
                <w:sz w:val="20"/>
                <w:szCs w:val="20"/>
              </w:rPr>
            </w:pPr>
            <w:r>
              <w:rPr>
                <w:sz w:val="20"/>
                <w:szCs w:val="20"/>
              </w:rPr>
              <w:t>1</w:t>
            </w:r>
          </w:p>
        </w:tc>
      </w:tr>
      <w:tr w14:paraId="33606B8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88C3347">
            <w:pPr>
              <w:jc w:val="center"/>
              <w:rPr>
                <w:sz w:val="20"/>
                <w:szCs w:val="20"/>
              </w:rPr>
            </w:pPr>
            <w:r>
              <w:rPr>
                <w:sz w:val="20"/>
                <w:szCs w:val="20"/>
              </w:rPr>
              <w:t>264</w:t>
            </w:r>
          </w:p>
        </w:tc>
        <w:tc>
          <w:tcPr>
            <w:tcW w:w="1621" w:type="dxa"/>
            <w:tcBorders>
              <w:top w:val="nil"/>
              <w:left w:val="nil"/>
              <w:bottom w:val="single" w:color="auto" w:sz="4" w:space="0"/>
              <w:right w:val="single" w:color="auto" w:sz="4" w:space="0"/>
            </w:tcBorders>
            <w:shd w:val="clear" w:color="000000" w:fill="FFFFFF"/>
            <w:noWrap/>
            <w:vAlign w:val="center"/>
          </w:tcPr>
          <w:p w14:paraId="1428058B">
            <w:pPr>
              <w:jc w:val="center"/>
              <w:rPr>
                <w:rFonts w:ascii="宋体" w:hAnsi="宋体" w:cs="宋体"/>
                <w:sz w:val="20"/>
                <w:szCs w:val="20"/>
              </w:rPr>
            </w:pPr>
            <w:r>
              <w:rPr>
                <w:rFonts w:hint="eastAsia" w:ascii="宋体" w:hAnsi="宋体" w:cs="宋体"/>
                <w:sz w:val="20"/>
                <w:szCs w:val="20"/>
              </w:rPr>
              <w:t>工作台</w:t>
            </w:r>
          </w:p>
        </w:tc>
        <w:tc>
          <w:tcPr>
            <w:tcW w:w="625" w:type="dxa"/>
            <w:tcBorders>
              <w:top w:val="nil"/>
              <w:left w:val="nil"/>
              <w:bottom w:val="single" w:color="auto" w:sz="4" w:space="0"/>
              <w:right w:val="single" w:color="auto" w:sz="4" w:space="0"/>
            </w:tcBorders>
            <w:shd w:val="clear" w:color="000000" w:fill="FFFFFF"/>
            <w:noWrap/>
            <w:vAlign w:val="center"/>
          </w:tcPr>
          <w:p w14:paraId="14FF930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F6E46B">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3B282A74">
            <w:pPr>
              <w:jc w:val="center"/>
              <w:rPr>
                <w:sz w:val="20"/>
                <w:szCs w:val="20"/>
              </w:rPr>
            </w:pPr>
            <w:r>
              <w:rPr>
                <w:sz w:val="20"/>
                <w:szCs w:val="20"/>
              </w:rPr>
              <w:t>572</w:t>
            </w:r>
          </w:p>
        </w:tc>
        <w:tc>
          <w:tcPr>
            <w:tcW w:w="3201" w:type="dxa"/>
            <w:tcBorders>
              <w:top w:val="nil"/>
              <w:left w:val="nil"/>
              <w:bottom w:val="single" w:color="auto" w:sz="4" w:space="0"/>
              <w:right w:val="single" w:color="auto" w:sz="4" w:space="0"/>
            </w:tcBorders>
            <w:shd w:val="clear" w:color="000000" w:fill="FFFFFF"/>
            <w:noWrap/>
            <w:vAlign w:val="center"/>
          </w:tcPr>
          <w:p w14:paraId="0521DD7C">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113F3DA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988EEB1">
            <w:pPr>
              <w:jc w:val="center"/>
              <w:rPr>
                <w:sz w:val="20"/>
                <w:szCs w:val="20"/>
              </w:rPr>
            </w:pPr>
            <w:r>
              <w:rPr>
                <w:sz w:val="20"/>
                <w:szCs w:val="20"/>
              </w:rPr>
              <w:t>1</w:t>
            </w:r>
          </w:p>
        </w:tc>
      </w:tr>
      <w:tr w14:paraId="39CED57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7F9D740">
            <w:pPr>
              <w:jc w:val="center"/>
              <w:rPr>
                <w:sz w:val="20"/>
                <w:szCs w:val="20"/>
              </w:rPr>
            </w:pPr>
            <w:r>
              <w:rPr>
                <w:sz w:val="20"/>
                <w:szCs w:val="20"/>
              </w:rPr>
              <w:t>265</w:t>
            </w:r>
          </w:p>
        </w:tc>
        <w:tc>
          <w:tcPr>
            <w:tcW w:w="1621" w:type="dxa"/>
            <w:tcBorders>
              <w:top w:val="nil"/>
              <w:left w:val="nil"/>
              <w:bottom w:val="single" w:color="auto" w:sz="4" w:space="0"/>
              <w:right w:val="single" w:color="auto" w:sz="4" w:space="0"/>
            </w:tcBorders>
            <w:shd w:val="clear" w:color="000000" w:fill="FFFFFF"/>
            <w:noWrap/>
            <w:vAlign w:val="center"/>
          </w:tcPr>
          <w:p w14:paraId="751D8560">
            <w:pPr>
              <w:jc w:val="center"/>
              <w:rPr>
                <w:rFonts w:ascii="宋体" w:hAnsi="宋体" w:cs="宋体"/>
                <w:sz w:val="20"/>
                <w:szCs w:val="20"/>
              </w:rPr>
            </w:pPr>
            <w:r>
              <w:rPr>
                <w:rFonts w:hint="eastAsia" w:ascii="宋体" w:hAnsi="宋体" w:cs="宋体"/>
                <w:sz w:val="20"/>
                <w:szCs w:val="20"/>
              </w:rPr>
              <w:t>鼓</w:t>
            </w:r>
          </w:p>
        </w:tc>
        <w:tc>
          <w:tcPr>
            <w:tcW w:w="625" w:type="dxa"/>
            <w:tcBorders>
              <w:top w:val="nil"/>
              <w:left w:val="nil"/>
              <w:bottom w:val="single" w:color="auto" w:sz="4" w:space="0"/>
              <w:right w:val="single" w:color="auto" w:sz="4" w:space="0"/>
            </w:tcBorders>
            <w:shd w:val="clear" w:color="000000" w:fill="FFFFFF"/>
            <w:noWrap/>
            <w:vAlign w:val="center"/>
          </w:tcPr>
          <w:p w14:paraId="08D14BC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71028A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BFDE7C4">
            <w:pPr>
              <w:jc w:val="center"/>
              <w:rPr>
                <w:sz w:val="20"/>
                <w:szCs w:val="20"/>
              </w:rPr>
            </w:pPr>
            <w:r>
              <w:rPr>
                <w:sz w:val="20"/>
                <w:szCs w:val="20"/>
              </w:rPr>
              <w:t>573</w:t>
            </w:r>
          </w:p>
        </w:tc>
        <w:tc>
          <w:tcPr>
            <w:tcW w:w="3201" w:type="dxa"/>
            <w:tcBorders>
              <w:top w:val="nil"/>
              <w:left w:val="nil"/>
              <w:bottom w:val="single" w:color="auto" w:sz="4" w:space="0"/>
              <w:right w:val="single" w:color="auto" w:sz="4" w:space="0"/>
            </w:tcBorders>
            <w:shd w:val="clear" w:color="000000" w:fill="FFFFFF"/>
            <w:noWrap/>
            <w:vAlign w:val="center"/>
          </w:tcPr>
          <w:p w14:paraId="40E5203D">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4F796F5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E538058">
            <w:pPr>
              <w:jc w:val="center"/>
              <w:rPr>
                <w:sz w:val="20"/>
                <w:szCs w:val="20"/>
              </w:rPr>
            </w:pPr>
            <w:r>
              <w:rPr>
                <w:sz w:val="20"/>
                <w:szCs w:val="20"/>
              </w:rPr>
              <w:t>1</w:t>
            </w:r>
          </w:p>
        </w:tc>
      </w:tr>
      <w:tr w14:paraId="2110532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AD5EB2D">
            <w:pPr>
              <w:jc w:val="center"/>
              <w:rPr>
                <w:sz w:val="20"/>
                <w:szCs w:val="20"/>
              </w:rPr>
            </w:pPr>
            <w:r>
              <w:rPr>
                <w:sz w:val="20"/>
                <w:szCs w:val="20"/>
              </w:rPr>
              <w:t>266</w:t>
            </w:r>
          </w:p>
        </w:tc>
        <w:tc>
          <w:tcPr>
            <w:tcW w:w="1621" w:type="dxa"/>
            <w:tcBorders>
              <w:top w:val="nil"/>
              <w:left w:val="nil"/>
              <w:bottom w:val="single" w:color="auto" w:sz="4" w:space="0"/>
              <w:right w:val="single" w:color="auto" w:sz="4" w:space="0"/>
            </w:tcBorders>
            <w:shd w:val="clear" w:color="000000" w:fill="FFFFFF"/>
            <w:noWrap/>
            <w:vAlign w:val="center"/>
          </w:tcPr>
          <w:p w14:paraId="5B27338B">
            <w:pPr>
              <w:jc w:val="center"/>
              <w:rPr>
                <w:rFonts w:ascii="宋体" w:hAnsi="宋体" w:cs="宋体"/>
                <w:sz w:val="20"/>
                <w:szCs w:val="20"/>
              </w:rPr>
            </w:pPr>
            <w:r>
              <w:rPr>
                <w:rFonts w:hint="eastAsia" w:ascii="宋体" w:hAnsi="宋体" w:cs="宋体"/>
                <w:sz w:val="20"/>
                <w:szCs w:val="20"/>
              </w:rPr>
              <w:t>鼓</w:t>
            </w:r>
          </w:p>
        </w:tc>
        <w:tc>
          <w:tcPr>
            <w:tcW w:w="625" w:type="dxa"/>
            <w:tcBorders>
              <w:top w:val="nil"/>
              <w:left w:val="nil"/>
              <w:bottom w:val="single" w:color="auto" w:sz="4" w:space="0"/>
              <w:right w:val="single" w:color="auto" w:sz="4" w:space="0"/>
            </w:tcBorders>
            <w:shd w:val="clear" w:color="000000" w:fill="FFFFFF"/>
            <w:noWrap/>
            <w:vAlign w:val="center"/>
          </w:tcPr>
          <w:p w14:paraId="44A3A83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691C8F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7E296F7">
            <w:pPr>
              <w:jc w:val="center"/>
              <w:rPr>
                <w:sz w:val="20"/>
                <w:szCs w:val="20"/>
              </w:rPr>
            </w:pPr>
            <w:r>
              <w:rPr>
                <w:sz w:val="20"/>
                <w:szCs w:val="20"/>
              </w:rPr>
              <w:t>574</w:t>
            </w:r>
          </w:p>
        </w:tc>
        <w:tc>
          <w:tcPr>
            <w:tcW w:w="3201" w:type="dxa"/>
            <w:tcBorders>
              <w:top w:val="nil"/>
              <w:left w:val="nil"/>
              <w:bottom w:val="single" w:color="auto" w:sz="4" w:space="0"/>
              <w:right w:val="single" w:color="auto" w:sz="4" w:space="0"/>
            </w:tcBorders>
            <w:shd w:val="clear" w:color="000000" w:fill="FFFFFF"/>
            <w:noWrap/>
            <w:vAlign w:val="center"/>
          </w:tcPr>
          <w:p w14:paraId="17FB76CC">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1A712B7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342E0EC">
            <w:pPr>
              <w:jc w:val="center"/>
              <w:rPr>
                <w:sz w:val="20"/>
                <w:szCs w:val="20"/>
              </w:rPr>
            </w:pPr>
            <w:r>
              <w:rPr>
                <w:sz w:val="20"/>
                <w:szCs w:val="20"/>
              </w:rPr>
              <w:t>1</w:t>
            </w:r>
          </w:p>
        </w:tc>
      </w:tr>
      <w:tr w14:paraId="0331859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DD5B5C5">
            <w:pPr>
              <w:jc w:val="center"/>
              <w:rPr>
                <w:sz w:val="20"/>
                <w:szCs w:val="20"/>
              </w:rPr>
            </w:pPr>
            <w:r>
              <w:rPr>
                <w:sz w:val="20"/>
                <w:szCs w:val="20"/>
              </w:rPr>
              <w:t>267</w:t>
            </w:r>
          </w:p>
        </w:tc>
        <w:tc>
          <w:tcPr>
            <w:tcW w:w="1621" w:type="dxa"/>
            <w:tcBorders>
              <w:top w:val="nil"/>
              <w:left w:val="nil"/>
              <w:bottom w:val="single" w:color="auto" w:sz="4" w:space="0"/>
              <w:right w:val="single" w:color="auto" w:sz="4" w:space="0"/>
            </w:tcBorders>
            <w:shd w:val="clear" w:color="000000" w:fill="FFFFFF"/>
            <w:noWrap/>
            <w:vAlign w:val="center"/>
          </w:tcPr>
          <w:p w14:paraId="14B9927F">
            <w:pPr>
              <w:jc w:val="center"/>
              <w:rPr>
                <w:rFonts w:ascii="宋体" w:hAnsi="宋体" w:cs="宋体"/>
                <w:sz w:val="20"/>
                <w:szCs w:val="20"/>
              </w:rPr>
            </w:pPr>
            <w:r>
              <w:rPr>
                <w:rFonts w:hint="eastAsia" w:ascii="宋体" w:hAnsi="宋体" w:cs="宋体"/>
                <w:sz w:val="20"/>
                <w:szCs w:val="20"/>
              </w:rPr>
              <w:t>鼓</w:t>
            </w:r>
          </w:p>
        </w:tc>
        <w:tc>
          <w:tcPr>
            <w:tcW w:w="625" w:type="dxa"/>
            <w:tcBorders>
              <w:top w:val="nil"/>
              <w:left w:val="nil"/>
              <w:bottom w:val="single" w:color="auto" w:sz="4" w:space="0"/>
              <w:right w:val="single" w:color="auto" w:sz="4" w:space="0"/>
            </w:tcBorders>
            <w:shd w:val="clear" w:color="000000" w:fill="FFFFFF"/>
            <w:noWrap/>
            <w:vAlign w:val="center"/>
          </w:tcPr>
          <w:p w14:paraId="51BF6AA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30ADB5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E2A783F">
            <w:pPr>
              <w:jc w:val="center"/>
              <w:rPr>
                <w:sz w:val="20"/>
                <w:szCs w:val="20"/>
              </w:rPr>
            </w:pPr>
            <w:r>
              <w:rPr>
                <w:sz w:val="20"/>
                <w:szCs w:val="20"/>
              </w:rPr>
              <w:t>575</w:t>
            </w:r>
          </w:p>
        </w:tc>
        <w:tc>
          <w:tcPr>
            <w:tcW w:w="3201" w:type="dxa"/>
            <w:tcBorders>
              <w:top w:val="nil"/>
              <w:left w:val="nil"/>
              <w:bottom w:val="single" w:color="auto" w:sz="4" w:space="0"/>
              <w:right w:val="single" w:color="auto" w:sz="4" w:space="0"/>
            </w:tcBorders>
            <w:shd w:val="clear" w:color="000000" w:fill="FFFFFF"/>
            <w:noWrap/>
            <w:vAlign w:val="center"/>
          </w:tcPr>
          <w:p w14:paraId="605715F5">
            <w:pPr>
              <w:jc w:val="center"/>
              <w:rPr>
                <w:rFonts w:ascii="宋体" w:hAnsi="宋体" w:cs="宋体"/>
                <w:sz w:val="20"/>
                <w:szCs w:val="20"/>
              </w:rPr>
            </w:pPr>
            <w:r>
              <w:rPr>
                <w:rFonts w:hint="eastAsia" w:ascii="宋体" w:hAnsi="宋体" w:cs="宋体"/>
                <w:sz w:val="20"/>
                <w:szCs w:val="20"/>
              </w:rPr>
              <w:t>实验专用桌</w:t>
            </w:r>
          </w:p>
        </w:tc>
        <w:tc>
          <w:tcPr>
            <w:tcW w:w="512" w:type="dxa"/>
            <w:tcBorders>
              <w:top w:val="nil"/>
              <w:left w:val="nil"/>
              <w:bottom w:val="single" w:color="auto" w:sz="4" w:space="0"/>
              <w:right w:val="single" w:color="auto" w:sz="4" w:space="0"/>
            </w:tcBorders>
            <w:shd w:val="clear" w:color="000000" w:fill="FFFFFF"/>
            <w:noWrap/>
            <w:vAlign w:val="center"/>
          </w:tcPr>
          <w:p w14:paraId="5730C1A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D378728">
            <w:pPr>
              <w:jc w:val="center"/>
              <w:rPr>
                <w:sz w:val="20"/>
                <w:szCs w:val="20"/>
              </w:rPr>
            </w:pPr>
            <w:r>
              <w:rPr>
                <w:sz w:val="20"/>
                <w:szCs w:val="20"/>
              </w:rPr>
              <w:t>1</w:t>
            </w:r>
          </w:p>
        </w:tc>
      </w:tr>
      <w:tr w14:paraId="0DDD2F6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019A185">
            <w:pPr>
              <w:jc w:val="center"/>
              <w:rPr>
                <w:sz w:val="20"/>
                <w:szCs w:val="20"/>
              </w:rPr>
            </w:pPr>
            <w:r>
              <w:rPr>
                <w:sz w:val="20"/>
                <w:szCs w:val="20"/>
              </w:rPr>
              <w:t>268</w:t>
            </w:r>
          </w:p>
        </w:tc>
        <w:tc>
          <w:tcPr>
            <w:tcW w:w="1621" w:type="dxa"/>
            <w:tcBorders>
              <w:top w:val="nil"/>
              <w:left w:val="nil"/>
              <w:bottom w:val="single" w:color="auto" w:sz="4" w:space="0"/>
              <w:right w:val="single" w:color="auto" w:sz="4" w:space="0"/>
            </w:tcBorders>
            <w:shd w:val="clear" w:color="000000" w:fill="FFFFFF"/>
            <w:noWrap/>
            <w:vAlign w:val="center"/>
          </w:tcPr>
          <w:p w14:paraId="5A2E36D7">
            <w:pPr>
              <w:jc w:val="center"/>
              <w:rPr>
                <w:rFonts w:ascii="宋体" w:hAnsi="宋体" w:cs="宋体"/>
                <w:sz w:val="20"/>
                <w:szCs w:val="20"/>
              </w:rPr>
            </w:pPr>
            <w:r>
              <w:rPr>
                <w:rFonts w:hint="eastAsia" w:ascii="宋体" w:hAnsi="宋体" w:cs="宋体"/>
                <w:sz w:val="20"/>
                <w:szCs w:val="20"/>
              </w:rPr>
              <w:t>物理支架</w:t>
            </w:r>
          </w:p>
        </w:tc>
        <w:tc>
          <w:tcPr>
            <w:tcW w:w="625" w:type="dxa"/>
            <w:tcBorders>
              <w:top w:val="nil"/>
              <w:left w:val="nil"/>
              <w:bottom w:val="single" w:color="auto" w:sz="4" w:space="0"/>
              <w:right w:val="single" w:color="auto" w:sz="4" w:space="0"/>
            </w:tcBorders>
            <w:shd w:val="clear" w:color="000000" w:fill="FFFFFF"/>
            <w:noWrap/>
            <w:vAlign w:val="center"/>
          </w:tcPr>
          <w:p w14:paraId="2602418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C3477FC">
            <w:pPr>
              <w:jc w:val="center"/>
              <w:rPr>
                <w:sz w:val="20"/>
                <w:szCs w:val="20"/>
              </w:rPr>
            </w:pPr>
            <w:r>
              <w:rPr>
                <w:sz w:val="20"/>
                <w:szCs w:val="20"/>
              </w:rPr>
              <w:t>12</w:t>
            </w:r>
          </w:p>
        </w:tc>
        <w:tc>
          <w:tcPr>
            <w:tcW w:w="774" w:type="dxa"/>
            <w:tcBorders>
              <w:top w:val="nil"/>
              <w:left w:val="nil"/>
              <w:bottom w:val="single" w:color="auto" w:sz="4" w:space="0"/>
              <w:right w:val="single" w:color="auto" w:sz="4" w:space="0"/>
            </w:tcBorders>
            <w:shd w:val="clear" w:color="000000" w:fill="FFFFFF"/>
            <w:noWrap/>
            <w:vAlign w:val="center"/>
          </w:tcPr>
          <w:p w14:paraId="686DB18C">
            <w:pPr>
              <w:jc w:val="center"/>
              <w:rPr>
                <w:sz w:val="20"/>
                <w:szCs w:val="20"/>
              </w:rPr>
            </w:pPr>
            <w:r>
              <w:rPr>
                <w:sz w:val="20"/>
                <w:szCs w:val="20"/>
              </w:rPr>
              <w:t>576</w:t>
            </w:r>
          </w:p>
        </w:tc>
        <w:tc>
          <w:tcPr>
            <w:tcW w:w="3201" w:type="dxa"/>
            <w:tcBorders>
              <w:top w:val="nil"/>
              <w:left w:val="nil"/>
              <w:bottom w:val="single" w:color="auto" w:sz="4" w:space="0"/>
              <w:right w:val="single" w:color="auto" w:sz="4" w:space="0"/>
            </w:tcBorders>
            <w:shd w:val="clear" w:color="000000" w:fill="FFFFFF"/>
            <w:noWrap/>
            <w:vAlign w:val="center"/>
          </w:tcPr>
          <w:p w14:paraId="2048E4A7">
            <w:pPr>
              <w:jc w:val="center"/>
              <w:rPr>
                <w:rFonts w:ascii="宋体" w:hAnsi="宋体" w:cs="宋体"/>
                <w:sz w:val="20"/>
                <w:szCs w:val="20"/>
              </w:rPr>
            </w:pPr>
            <w:r>
              <w:rPr>
                <w:rFonts w:hint="eastAsia" w:ascii="宋体" w:hAnsi="宋体" w:cs="宋体"/>
                <w:sz w:val="20"/>
                <w:szCs w:val="20"/>
              </w:rPr>
              <w:t>实验室桌（物理）</w:t>
            </w:r>
          </w:p>
        </w:tc>
        <w:tc>
          <w:tcPr>
            <w:tcW w:w="512" w:type="dxa"/>
            <w:tcBorders>
              <w:top w:val="nil"/>
              <w:left w:val="nil"/>
              <w:bottom w:val="single" w:color="auto" w:sz="4" w:space="0"/>
              <w:right w:val="single" w:color="auto" w:sz="4" w:space="0"/>
            </w:tcBorders>
            <w:shd w:val="clear" w:color="000000" w:fill="FFFFFF"/>
            <w:noWrap/>
            <w:vAlign w:val="center"/>
          </w:tcPr>
          <w:p w14:paraId="2E1FA74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1E340E6">
            <w:pPr>
              <w:jc w:val="center"/>
              <w:rPr>
                <w:sz w:val="20"/>
                <w:szCs w:val="20"/>
              </w:rPr>
            </w:pPr>
            <w:r>
              <w:rPr>
                <w:sz w:val="20"/>
                <w:szCs w:val="20"/>
              </w:rPr>
              <w:t>28</w:t>
            </w:r>
          </w:p>
        </w:tc>
      </w:tr>
      <w:tr w14:paraId="470733F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FF61929">
            <w:pPr>
              <w:jc w:val="center"/>
              <w:rPr>
                <w:sz w:val="20"/>
                <w:szCs w:val="20"/>
              </w:rPr>
            </w:pPr>
            <w:r>
              <w:rPr>
                <w:sz w:val="20"/>
                <w:szCs w:val="20"/>
              </w:rPr>
              <w:t>269</w:t>
            </w:r>
          </w:p>
        </w:tc>
        <w:tc>
          <w:tcPr>
            <w:tcW w:w="1621" w:type="dxa"/>
            <w:tcBorders>
              <w:top w:val="nil"/>
              <w:left w:val="nil"/>
              <w:bottom w:val="single" w:color="auto" w:sz="4" w:space="0"/>
              <w:right w:val="single" w:color="auto" w:sz="4" w:space="0"/>
            </w:tcBorders>
            <w:shd w:val="clear" w:color="000000" w:fill="FFFFFF"/>
            <w:noWrap/>
            <w:vAlign w:val="center"/>
          </w:tcPr>
          <w:p w14:paraId="261E5957">
            <w:pPr>
              <w:jc w:val="center"/>
              <w:rPr>
                <w:rFonts w:ascii="宋体" w:hAnsi="宋体" w:cs="宋体"/>
                <w:sz w:val="20"/>
                <w:szCs w:val="20"/>
              </w:rPr>
            </w:pPr>
            <w:r>
              <w:rPr>
                <w:rFonts w:hint="eastAsia" w:ascii="宋体" w:hAnsi="宋体" w:cs="宋体"/>
                <w:sz w:val="20"/>
                <w:szCs w:val="20"/>
              </w:rPr>
              <w:t>方座支架</w:t>
            </w:r>
          </w:p>
        </w:tc>
        <w:tc>
          <w:tcPr>
            <w:tcW w:w="625" w:type="dxa"/>
            <w:tcBorders>
              <w:top w:val="nil"/>
              <w:left w:val="nil"/>
              <w:bottom w:val="single" w:color="auto" w:sz="4" w:space="0"/>
              <w:right w:val="single" w:color="auto" w:sz="4" w:space="0"/>
            </w:tcBorders>
            <w:shd w:val="clear" w:color="000000" w:fill="FFFFFF"/>
            <w:noWrap/>
            <w:vAlign w:val="center"/>
          </w:tcPr>
          <w:p w14:paraId="0DDCDD0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E36D841">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124ACA72">
            <w:pPr>
              <w:jc w:val="center"/>
              <w:rPr>
                <w:sz w:val="20"/>
                <w:szCs w:val="20"/>
              </w:rPr>
            </w:pPr>
            <w:r>
              <w:rPr>
                <w:sz w:val="20"/>
                <w:szCs w:val="20"/>
              </w:rPr>
              <w:t>577</w:t>
            </w:r>
          </w:p>
        </w:tc>
        <w:tc>
          <w:tcPr>
            <w:tcW w:w="3201" w:type="dxa"/>
            <w:tcBorders>
              <w:top w:val="nil"/>
              <w:left w:val="nil"/>
              <w:bottom w:val="single" w:color="auto" w:sz="4" w:space="0"/>
              <w:right w:val="single" w:color="auto" w:sz="4" w:space="0"/>
            </w:tcBorders>
            <w:shd w:val="clear" w:color="000000" w:fill="FFFFFF"/>
            <w:noWrap/>
            <w:vAlign w:val="center"/>
          </w:tcPr>
          <w:p w14:paraId="1C35C13E">
            <w:pPr>
              <w:jc w:val="center"/>
              <w:rPr>
                <w:rFonts w:ascii="宋体" w:hAnsi="宋体" w:cs="宋体"/>
                <w:sz w:val="20"/>
                <w:szCs w:val="20"/>
              </w:rPr>
            </w:pPr>
            <w:r>
              <w:rPr>
                <w:rFonts w:hint="eastAsia" w:ascii="宋体" w:hAnsi="宋体" w:cs="宋体"/>
                <w:sz w:val="20"/>
                <w:szCs w:val="20"/>
              </w:rPr>
              <w:t>实验室讲台</w:t>
            </w:r>
          </w:p>
        </w:tc>
        <w:tc>
          <w:tcPr>
            <w:tcW w:w="512" w:type="dxa"/>
            <w:tcBorders>
              <w:top w:val="nil"/>
              <w:left w:val="nil"/>
              <w:bottom w:val="single" w:color="auto" w:sz="4" w:space="0"/>
              <w:right w:val="single" w:color="auto" w:sz="4" w:space="0"/>
            </w:tcBorders>
            <w:shd w:val="clear" w:color="000000" w:fill="FFFFFF"/>
            <w:noWrap/>
            <w:vAlign w:val="center"/>
          </w:tcPr>
          <w:p w14:paraId="374D4CF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8BEF81D">
            <w:pPr>
              <w:jc w:val="center"/>
              <w:rPr>
                <w:sz w:val="20"/>
                <w:szCs w:val="20"/>
              </w:rPr>
            </w:pPr>
            <w:r>
              <w:rPr>
                <w:sz w:val="20"/>
                <w:szCs w:val="20"/>
              </w:rPr>
              <w:t>3</w:t>
            </w:r>
          </w:p>
        </w:tc>
      </w:tr>
      <w:tr w14:paraId="300B703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AEDD0DA">
            <w:pPr>
              <w:jc w:val="center"/>
              <w:rPr>
                <w:sz w:val="20"/>
                <w:szCs w:val="20"/>
              </w:rPr>
            </w:pPr>
            <w:r>
              <w:rPr>
                <w:sz w:val="20"/>
                <w:szCs w:val="20"/>
              </w:rPr>
              <w:t>270</w:t>
            </w:r>
          </w:p>
        </w:tc>
        <w:tc>
          <w:tcPr>
            <w:tcW w:w="1621" w:type="dxa"/>
            <w:tcBorders>
              <w:top w:val="nil"/>
              <w:left w:val="nil"/>
              <w:bottom w:val="single" w:color="auto" w:sz="4" w:space="0"/>
              <w:right w:val="single" w:color="auto" w:sz="4" w:space="0"/>
            </w:tcBorders>
            <w:shd w:val="clear" w:color="000000" w:fill="FFFFFF"/>
            <w:noWrap/>
            <w:vAlign w:val="center"/>
          </w:tcPr>
          <w:p w14:paraId="2A5B3B0D">
            <w:pPr>
              <w:jc w:val="center"/>
              <w:rPr>
                <w:rFonts w:ascii="宋体" w:hAnsi="宋体" w:cs="宋体"/>
                <w:sz w:val="20"/>
                <w:szCs w:val="20"/>
              </w:rPr>
            </w:pPr>
            <w:r>
              <w:rPr>
                <w:rFonts w:hint="eastAsia" w:ascii="宋体" w:hAnsi="宋体" w:cs="宋体"/>
                <w:sz w:val="20"/>
                <w:szCs w:val="20"/>
              </w:rPr>
              <w:t>方座支架</w:t>
            </w:r>
          </w:p>
        </w:tc>
        <w:tc>
          <w:tcPr>
            <w:tcW w:w="625" w:type="dxa"/>
            <w:tcBorders>
              <w:top w:val="nil"/>
              <w:left w:val="nil"/>
              <w:bottom w:val="single" w:color="auto" w:sz="4" w:space="0"/>
              <w:right w:val="single" w:color="auto" w:sz="4" w:space="0"/>
            </w:tcBorders>
            <w:shd w:val="clear" w:color="000000" w:fill="FFFFFF"/>
            <w:noWrap/>
            <w:vAlign w:val="center"/>
          </w:tcPr>
          <w:p w14:paraId="72A1B95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3412994">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534FDF26">
            <w:pPr>
              <w:jc w:val="center"/>
              <w:rPr>
                <w:sz w:val="20"/>
                <w:szCs w:val="20"/>
              </w:rPr>
            </w:pPr>
            <w:r>
              <w:rPr>
                <w:sz w:val="20"/>
                <w:szCs w:val="20"/>
              </w:rPr>
              <w:t>578</w:t>
            </w:r>
          </w:p>
        </w:tc>
        <w:tc>
          <w:tcPr>
            <w:tcW w:w="3201" w:type="dxa"/>
            <w:tcBorders>
              <w:top w:val="nil"/>
              <w:left w:val="nil"/>
              <w:bottom w:val="single" w:color="auto" w:sz="4" w:space="0"/>
              <w:right w:val="single" w:color="auto" w:sz="4" w:space="0"/>
            </w:tcBorders>
            <w:shd w:val="clear" w:color="000000" w:fill="FFFFFF"/>
            <w:noWrap/>
            <w:vAlign w:val="center"/>
          </w:tcPr>
          <w:p w14:paraId="04275CB7">
            <w:pPr>
              <w:jc w:val="center"/>
              <w:rPr>
                <w:rFonts w:ascii="宋体" w:hAnsi="宋体" w:cs="宋体"/>
                <w:sz w:val="20"/>
                <w:szCs w:val="20"/>
              </w:rPr>
            </w:pPr>
            <w:r>
              <w:rPr>
                <w:rFonts w:hint="eastAsia" w:ascii="宋体" w:hAnsi="宋体" w:cs="宋体"/>
                <w:sz w:val="20"/>
                <w:szCs w:val="20"/>
              </w:rPr>
              <w:t>仪器桌</w:t>
            </w:r>
          </w:p>
        </w:tc>
        <w:tc>
          <w:tcPr>
            <w:tcW w:w="512" w:type="dxa"/>
            <w:tcBorders>
              <w:top w:val="nil"/>
              <w:left w:val="nil"/>
              <w:bottom w:val="single" w:color="auto" w:sz="4" w:space="0"/>
              <w:right w:val="single" w:color="auto" w:sz="4" w:space="0"/>
            </w:tcBorders>
            <w:shd w:val="clear" w:color="000000" w:fill="FFFFFF"/>
            <w:noWrap/>
            <w:vAlign w:val="center"/>
          </w:tcPr>
          <w:p w14:paraId="5DD25981">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9ABA619">
            <w:pPr>
              <w:jc w:val="center"/>
              <w:rPr>
                <w:sz w:val="20"/>
                <w:szCs w:val="20"/>
              </w:rPr>
            </w:pPr>
            <w:r>
              <w:rPr>
                <w:sz w:val="20"/>
                <w:szCs w:val="20"/>
              </w:rPr>
              <w:t>3</w:t>
            </w:r>
          </w:p>
        </w:tc>
      </w:tr>
      <w:tr w14:paraId="260E8B8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64C194F">
            <w:pPr>
              <w:jc w:val="center"/>
              <w:rPr>
                <w:sz w:val="20"/>
                <w:szCs w:val="20"/>
              </w:rPr>
            </w:pPr>
            <w:r>
              <w:rPr>
                <w:sz w:val="20"/>
                <w:szCs w:val="20"/>
              </w:rPr>
              <w:t>271</w:t>
            </w:r>
          </w:p>
        </w:tc>
        <w:tc>
          <w:tcPr>
            <w:tcW w:w="1621" w:type="dxa"/>
            <w:tcBorders>
              <w:top w:val="nil"/>
              <w:left w:val="nil"/>
              <w:bottom w:val="single" w:color="auto" w:sz="4" w:space="0"/>
              <w:right w:val="single" w:color="auto" w:sz="4" w:space="0"/>
            </w:tcBorders>
            <w:shd w:val="clear" w:color="000000" w:fill="FFFFFF"/>
            <w:noWrap/>
            <w:vAlign w:val="center"/>
          </w:tcPr>
          <w:p w14:paraId="016D5E92">
            <w:pPr>
              <w:jc w:val="center"/>
              <w:rPr>
                <w:rFonts w:ascii="宋体" w:hAnsi="宋体" w:cs="宋体"/>
                <w:sz w:val="20"/>
                <w:szCs w:val="20"/>
              </w:rPr>
            </w:pPr>
            <w:r>
              <w:rPr>
                <w:rFonts w:hint="eastAsia" w:ascii="宋体" w:hAnsi="宋体" w:cs="宋体"/>
                <w:sz w:val="20"/>
                <w:szCs w:val="20"/>
              </w:rPr>
              <w:t>试管架</w:t>
            </w:r>
          </w:p>
        </w:tc>
        <w:tc>
          <w:tcPr>
            <w:tcW w:w="625" w:type="dxa"/>
            <w:tcBorders>
              <w:top w:val="nil"/>
              <w:left w:val="nil"/>
              <w:bottom w:val="single" w:color="auto" w:sz="4" w:space="0"/>
              <w:right w:val="single" w:color="auto" w:sz="4" w:space="0"/>
            </w:tcBorders>
            <w:shd w:val="clear" w:color="000000" w:fill="FFFFFF"/>
            <w:noWrap/>
            <w:vAlign w:val="center"/>
          </w:tcPr>
          <w:p w14:paraId="32B8D24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0D49C0D">
            <w:pPr>
              <w:jc w:val="center"/>
              <w:rPr>
                <w:sz w:val="20"/>
                <w:szCs w:val="20"/>
              </w:rPr>
            </w:pPr>
            <w:r>
              <w:rPr>
                <w:sz w:val="20"/>
                <w:szCs w:val="20"/>
              </w:rPr>
              <w:t>35</w:t>
            </w:r>
          </w:p>
        </w:tc>
        <w:tc>
          <w:tcPr>
            <w:tcW w:w="774" w:type="dxa"/>
            <w:tcBorders>
              <w:top w:val="nil"/>
              <w:left w:val="nil"/>
              <w:bottom w:val="single" w:color="auto" w:sz="4" w:space="0"/>
              <w:right w:val="single" w:color="auto" w:sz="4" w:space="0"/>
            </w:tcBorders>
            <w:shd w:val="clear" w:color="000000" w:fill="FFFFFF"/>
            <w:noWrap/>
            <w:vAlign w:val="center"/>
          </w:tcPr>
          <w:p w14:paraId="74C39ACC">
            <w:pPr>
              <w:jc w:val="center"/>
              <w:rPr>
                <w:sz w:val="20"/>
                <w:szCs w:val="20"/>
              </w:rPr>
            </w:pPr>
            <w:r>
              <w:rPr>
                <w:sz w:val="20"/>
                <w:szCs w:val="20"/>
              </w:rPr>
              <w:t>579</w:t>
            </w:r>
          </w:p>
        </w:tc>
        <w:tc>
          <w:tcPr>
            <w:tcW w:w="3201" w:type="dxa"/>
            <w:tcBorders>
              <w:top w:val="nil"/>
              <w:left w:val="nil"/>
              <w:bottom w:val="single" w:color="auto" w:sz="4" w:space="0"/>
              <w:right w:val="single" w:color="auto" w:sz="4" w:space="0"/>
            </w:tcBorders>
            <w:shd w:val="clear" w:color="000000" w:fill="FFFFFF"/>
            <w:noWrap/>
            <w:vAlign w:val="center"/>
          </w:tcPr>
          <w:p w14:paraId="55E8587A">
            <w:pPr>
              <w:jc w:val="center"/>
              <w:rPr>
                <w:rFonts w:ascii="宋体" w:hAnsi="宋体" w:cs="宋体"/>
                <w:sz w:val="20"/>
                <w:szCs w:val="20"/>
              </w:rPr>
            </w:pPr>
            <w:r>
              <w:rPr>
                <w:rFonts w:hint="eastAsia" w:ascii="宋体" w:hAnsi="宋体" w:cs="宋体"/>
                <w:sz w:val="20"/>
                <w:szCs w:val="20"/>
              </w:rPr>
              <w:t>小方凳</w:t>
            </w:r>
          </w:p>
        </w:tc>
        <w:tc>
          <w:tcPr>
            <w:tcW w:w="512" w:type="dxa"/>
            <w:tcBorders>
              <w:top w:val="nil"/>
              <w:left w:val="nil"/>
              <w:bottom w:val="single" w:color="auto" w:sz="4" w:space="0"/>
              <w:right w:val="single" w:color="auto" w:sz="4" w:space="0"/>
            </w:tcBorders>
            <w:shd w:val="clear" w:color="000000" w:fill="FFFFFF"/>
            <w:noWrap/>
            <w:vAlign w:val="center"/>
          </w:tcPr>
          <w:p w14:paraId="2775EB34">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65E66CF">
            <w:pPr>
              <w:jc w:val="center"/>
              <w:rPr>
                <w:sz w:val="20"/>
                <w:szCs w:val="20"/>
              </w:rPr>
            </w:pPr>
            <w:r>
              <w:rPr>
                <w:sz w:val="20"/>
                <w:szCs w:val="20"/>
              </w:rPr>
              <w:t>200</w:t>
            </w:r>
          </w:p>
        </w:tc>
      </w:tr>
      <w:tr w14:paraId="13940558">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B79C678">
            <w:pPr>
              <w:jc w:val="center"/>
              <w:rPr>
                <w:sz w:val="20"/>
                <w:szCs w:val="20"/>
              </w:rPr>
            </w:pPr>
            <w:r>
              <w:rPr>
                <w:sz w:val="20"/>
                <w:szCs w:val="20"/>
              </w:rPr>
              <w:t>272</w:t>
            </w:r>
          </w:p>
        </w:tc>
        <w:tc>
          <w:tcPr>
            <w:tcW w:w="1621" w:type="dxa"/>
            <w:tcBorders>
              <w:top w:val="nil"/>
              <w:left w:val="nil"/>
              <w:bottom w:val="single" w:color="auto" w:sz="4" w:space="0"/>
              <w:right w:val="single" w:color="auto" w:sz="4" w:space="0"/>
            </w:tcBorders>
            <w:shd w:val="clear" w:color="000000" w:fill="FFFFFF"/>
            <w:noWrap/>
            <w:vAlign w:val="center"/>
          </w:tcPr>
          <w:p w14:paraId="24CC609B">
            <w:pPr>
              <w:jc w:val="center"/>
              <w:rPr>
                <w:rFonts w:ascii="宋体" w:hAnsi="宋体" w:cs="宋体"/>
                <w:sz w:val="20"/>
                <w:szCs w:val="20"/>
              </w:rPr>
            </w:pPr>
            <w:r>
              <w:rPr>
                <w:rFonts w:hint="eastAsia" w:ascii="宋体" w:hAnsi="宋体" w:cs="宋体"/>
                <w:sz w:val="20"/>
                <w:szCs w:val="20"/>
              </w:rPr>
              <w:t>万能夹</w:t>
            </w:r>
          </w:p>
        </w:tc>
        <w:tc>
          <w:tcPr>
            <w:tcW w:w="625" w:type="dxa"/>
            <w:tcBorders>
              <w:top w:val="nil"/>
              <w:left w:val="nil"/>
              <w:bottom w:val="single" w:color="auto" w:sz="4" w:space="0"/>
              <w:right w:val="single" w:color="auto" w:sz="4" w:space="0"/>
            </w:tcBorders>
            <w:shd w:val="clear" w:color="000000" w:fill="FFFFFF"/>
            <w:noWrap/>
            <w:vAlign w:val="center"/>
          </w:tcPr>
          <w:p w14:paraId="7BC945D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D70B601">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34430AB2">
            <w:pPr>
              <w:jc w:val="center"/>
              <w:rPr>
                <w:sz w:val="20"/>
                <w:szCs w:val="20"/>
              </w:rPr>
            </w:pPr>
            <w:r>
              <w:rPr>
                <w:sz w:val="20"/>
                <w:szCs w:val="20"/>
              </w:rPr>
              <w:t>580</w:t>
            </w:r>
          </w:p>
        </w:tc>
        <w:tc>
          <w:tcPr>
            <w:tcW w:w="3201" w:type="dxa"/>
            <w:tcBorders>
              <w:top w:val="nil"/>
              <w:left w:val="nil"/>
              <w:bottom w:val="single" w:color="auto" w:sz="4" w:space="0"/>
              <w:right w:val="single" w:color="auto" w:sz="4" w:space="0"/>
            </w:tcBorders>
            <w:shd w:val="clear" w:color="000000" w:fill="FFFFFF"/>
            <w:noWrap/>
            <w:vAlign w:val="center"/>
          </w:tcPr>
          <w:p w14:paraId="69CE021C">
            <w:pPr>
              <w:jc w:val="center"/>
              <w:rPr>
                <w:rFonts w:ascii="宋体" w:hAnsi="宋体" w:cs="宋体"/>
                <w:sz w:val="20"/>
                <w:szCs w:val="20"/>
              </w:rPr>
            </w:pPr>
            <w:r>
              <w:rPr>
                <w:rFonts w:hint="eastAsia" w:ascii="宋体" w:hAnsi="宋体" w:cs="宋体"/>
                <w:sz w:val="20"/>
                <w:szCs w:val="20"/>
              </w:rPr>
              <w:t>实验小柜</w:t>
            </w:r>
          </w:p>
        </w:tc>
        <w:tc>
          <w:tcPr>
            <w:tcW w:w="512" w:type="dxa"/>
            <w:tcBorders>
              <w:top w:val="nil"/>
              <w:left w:val="nil"/>
              <w:bottom w:val="single" w:color="auto" w:sz="4" w:space="0"/>
              <w:right w:val="single" w:color="auto" w:sz="4" w:space="0"/>
            </w:tcBorders>
            <w:shd w:val="clear" w:color="000000" w:fill="FFFFFF"/>
            <w:noWrap/>
            <w:vAlign w:val="center"/>
          </w:tcPr>
          <w:p w14:paraId="4EFA9B0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413D8A5">
            <w:pPr>
              <w:jc w:val="center"/>
              <w:rPr>
                <w:sz w:val="20"/>
                <w:szCs w:val="20"/>
              </w:rPr>
            </w:pPr>
            <w:r>
              <w:rPr>
                <w:sz w:val="20"/>
                <w:szCs w:val="20"/>
              </w:rPr>
              <w:t>1</w:t>
            </w:r>
          </w:p>
        </w:tc>
      </w:tr>
      <w:tr w14:paraId="4170DD5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DD02C23">
            <w:pPr>
              <w:jc w:val="center"/>
              <w:rPr>
                <w:sz w:val="20"/>
                <w:szCs w:val="20"/>
              </w:rPr>
            </w:pPr>
            <w:r>
              <w:rPr>
                <w:sz w:val="20"/>
                <w:szCs w:val="20"/>
              </w:rPr>
              <w:t>273</w:t>
            </w:r>
          </w:p>
        </w:tc>
        <w:tc>
          <w:tcPr>
            <w:tcW w:w="1621" w:type="dxa"/>
            <w:tcBorders>
              <w:top w:val="nil"/>
              <w:left w:val="nil"/>
              <w:bottom w:val="single" w:color="auto" w:sz="4" w:space="0"/>
              <w:right w:val="single" w:color="auto" w:sz="4" w:space="0"/>
            </w:tcBorders>
            <w:shd w:val="clear" w:color="000000" w:fill="FFFFFF"/>
            <w:noWrap/>
            <w:vAlign w:val="center"/>
          </w:tcPr>
          <w:p w14:paraId="224D4F6E">
            <w:pPr>
              <w:jc w:val="center"/>
              <w:rPr>
                <w:rFonts w:ascii="宋体" w:hAnsi="宋体" w:cs="宋体"/>
                <w:sz w:val="20"/>
                <w:szCs w:val="20"/>
              </w:rPr>
            </w:pPr>
            <w:r>
              <w:rPr>
                <w:rFonts w:hint="eastAsia" w:ascii="宋体" w:hAnsi="宋体" w:cs="宋体"/>
                <w:sz w:val="20"/>
                <w:szCs w:val="20"/>
              </w:rPr>
              <w:t>三角架</w:t>
            </w:r>
          </w:p>
        </w:tc>
        <w:tc>
          <w:tcPr>
            <w:tcW w:w="625" w:type="dxa"/>
            <w:tcBorders>
              <w:top w:val="nil"/>
              <w:left w:val="nil"/>
              <w:bottom w:val="single" w:color="auto" w:sz="4" w:space="0"/>
              <w:right w:val="single" w:color="auto" w:sz="4" w:space="0"/>
            </w:tcBorders>
            <w:shd w:val="clear" w:color="000000" w:fill="FFFFFF"/>
            <w:noWrap/>
            <w:vAlign w:val="center"/>
          </w:tcPr>
          <w:p w14:paraId="7FC5FDA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7D34BF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64C907">
            <w:pPr>
              <w:jc w:val="center"/>
              <w:rPr>
                <w:sz w:val="20"/>
                <w:szCs w:val="20"/>
              </w:rPr>
            </w:pPr>
            <w:r>
              <w:rPr>
                <w:sz w:val="20"/>
                <w:szCs w:val="20"/>
              </w:rPr>
              <w:t>581</w:t>
            </w:r>
          </w:p>
        </w:tc>
        <w:tc>
          <w:tcPr>
            <w:tcW w:w="3201" w:type="dxa"/>
            <w:tcBorders>
              <w:top w:val="nil"/>
              <w:left w:val="nil"/>
              <w:bottom w:val="single" w:color="auto" w:sz="4" w:space="0"/>
              <w:right w:val="single" w:color="auto" w:sz="4" w:space="0"/>
            </w:tcBorders>
            <w:shd w:val="clear" w:color="000000" w:fill="FFFFFF"/>
            <w:noWrap/>
            <w:vAlign w:val="center"/>
          </w:tcPr>
          <w:p w14:paraId="3DC66330">
            <w:pPr>
              <w:jc w:val="center"/>
              <w:rPr>
                <w:rFonts w:ascii="宋体" w:hAnsi="宋体" w:cs="宋体"/>
                <w:sz w:val="20"/>
                <w:szCs w:val="20"/>
              </w:rPr>
            </w:pPr>
            <w:r>
              <w:rPr>
                <w:rFonts w:hint="eastAsia" w:ascii="宋体" w:hAnsi="宋体" w:cs="宋体"/>
                <w:sz w:val="20"/>
                <w:szCs w:val="20"/>
              </w:rPr>
              <w:t>实验小柜</w:t>
            </w:r>
          </w:p>
        </w:tc>
        <w:tc>
          <w:tcPr>
            <w:tcW w:w="512" w:type="dxa"/>
            <w:tcBorders>
              <w:top w:val="nil"/>
              <w:left w:val="nil"/>
              <w:bottom w:val="single" w:color="auto" w:sz="4" w:space="0"/>
              <w:right w:val="single" w:color="auto" w:sz="4" w:space="0"/>
            </w:tcBorders>
            <w:shd w:val="clear" w:color="000000" w:fill="FFFFFF"/>
            <w:noWrap/>
            <w:vAlign w:val="center"/>
          </w:tcPr>
          <w:p w14:paraId="035D4B05">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8335A60">
            <w:pPr>
              <w:jc w:val="center"/>
              <w:rPr>
                <w:sz w:val="20"/>
                <w:szCs w:val="20"/>
              </w:rPr>
            </w:pPr>
            <w:r>
              <w:rPr>
                <w:sz w:val="20"/>
                <w:szCs w:val="20"/>
              </w:rPr>
              <w:t>1</w:t>
            </w:r>
          </w:p>
        </w:tc>
      </w:tr>
      <w:tr w14:paraId="50FD406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5D2D6B9">
            <w:pPr>
              <w:jc w:val="center"/>
              <w:rPr>
                <w:sz w:val="20"/>
                <w:szCs w:val="20"/>
              </w:rPr>
            </w:pPr>
            <w:r>
              <w:rPr>
                <w:sz w:val="20"/>
                <w:szCs w:val="20"/>
              </w:rPr>
              <w:t>274</w:t>
            </w:r>
          </w:p>
        </w:tc>
        <w:tc>
          <w:tcPr>
            <w:tcW w:w="1621" w:type="dxa"/>
            <w:tcBorders>
              <w:top w:val="nil"/>
              <w:left w:val="nil"/>
              <w:bottom w:val="single" w:color="auto" w:sz="4" w:space="0"/>
              <w:right w:val="single" w:color="auto" w:sz="4" w:space="0"/>
            </w:tcBorders>
            <w:shd w:val="clear" w:color="000000" w:fill="FFFFFF"/>
            <w:noWrap/>
            <w:vAlign w:val="center"/>
          </w:tcPr>
          <w:p w14:paraId="118A1F5D">
            <w:pPr>
              <w:jc w:val="center"/>
              <w:rPr>
                <w:rFonts w:ascii="宋体" w:hAnsi="宋体" w:cs="宋体"/>
                <w:sz w:val="20"/>
                <w:szCs w:val="20"/>
              </w:rPr>
            </w:pPr>
            <w:r>
              <w:rPr>
                <w:rFonts w:hint="eastAsia" w:ascii="宋体" w:hAnsi="宋体" w:cs="宋体"/>
                <w:sz w:val="20"/>
                <w:szCs w:val="20"/>
              </w:rPr>
              <w:t>升降台</w:t>
            </w:r>
          </w:p>
        </w:tc>
        <w:tc>
          <w:tcPr>
            <w:tcW w:w="625" w:type="dxa"/>
            <w:tcBorders>
              <w:top w:val="nil"/>
              <w:left w:val="nil"/>
              <w:bottom w:val="single" w:color="auto" w:sz="4" w:space="0"/>
              <w:right w:val="single" w:color="auto" w:sz="4" w:space="0"/>
            </w:tcBorders>
            <w:shd w:val="clear" w:color="000000" w:fill="FFFFFF"/>
            <w:noWrap/>
            <w:vAlign w:val="center"/>
          </w:tcPr>
          <w:p w14:paraId="63AEE2F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872585B">
            <w:pPr>
              <w:jc w:val="center"/>
              <w:rPr>
                <w:sz w:val="20"/>
                <w:szCs w:val="20"/>
              </w:rPr>
            </w:pPr>
            <w:r>
              <w:rPr>
                <w:sz w:val="20"/>
                <w:szCs w:val="20"/>
              </w:rPr>
              <w:t>9</w:t>
            </w:r>
          </w:p>
        </w:tc>
        <w:tc>
          <w:tcPr>
            <w:tcW w:w="774" w:type="dxa"/>
            <w:tcBorders>
              <w:top w:val="nil"/>
              <w:left w:val="nil"/>
              <w:bottom w:val="single" w:color="auto" w:sz="4" w:space="0"/>
              <w:right w:val="single" w:color="auto" w:sz="4" w:space="0"/>
            </w:tcBorders>
            <w:shd w:val="clear" w:color="000000" w:fill="FFFFFF"/>
            <w:noWrap/>
            <w:vAlign w:val="center"/>
          </w:tcPr>
          <w:p w14:paraId="4F5DB529">
            <w:pPr>
              <w:jc w:val="center"/>
              <w:rPr>
                <w:sz w:val="20"/>
                <w:szCs w:val="20"/>
              </w:rPr>
            </w:pPr>
            <w:r>
              <w:rPr>
                <w:sz w:val="20"/>
                <w:szCs w:val="20"/>
              </w:rPr>
              <w:t>582</w:t>
            </w:r>
          </w:p>
        </w:tc>
        <w:tc>
          <w:tcPr>
            <w:tcW w:w="3201" w:type="dxa"/>
            <w:tcBorders>
              <w:top w:val="nil"/>
              <w:left w:val="nil"/>
              <w:bottom w:val="single" w:color="auto" w:sz="4" w:space="0"/>
              <w:right w:val="single" w:color="auto" w:sz="4" w:space="0"/>
            </w:tcBorders>
            <w:shd w:val="clear" w:color="000000" w:fill="FFFFFF"/>
            <w:noWrap/>
            <w:vAlign w:val="center"/>
          </w:tcPr>
          <w:p w14:paraId="38BF2553">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13472D58">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AB2F0F7">
            <w:pPr>
              <w:jc w:val="center"/>
              <w:rPr>
                <w:sz w:val="20"/>
                <w:szCs w:val="20"/>
              </w:rPr>
            </w:pPr>
            <w:r>
              <w:rPr>
                <w:sz w:val="20"/>
                <w:szCs w:val="20"/>
              </w:rPr>
              <w:t>1</w:t>
            </w:r>
          </w:p>
        </w:tc>
      </w:tr>
      <w:tr w14:paraId="30137BB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911CA0C">
            <w:pPr>
              <w:jc w:val="center"/>
              <w:rPr>
                <w:sz w:val="20"/>
                <w:szCs w:val="20"/>
              </w:rPr>
            </w:pPr>
            <w:r>
              <w:rPr>
                <w:sz w:val="20"/>
                <w:szCs w:val="20"/>
              </w:rPr>
              <w:t>275</w:t>
            </w:r>
          </w:p>
        </w:tc>
        <w:tc>
          <w:tcPr>
            <w:tcW w:w="1621" w:type="dxa"/>
            <w:tcBorders>
              <w:top w:val="nil"/>
              <w:left w:val="nil"/>
              <w:bottom w:val="single" w:color="auto" w:sz="4" w:space="0"/>
              <w:right w:val="single" w:color="auto" w:sz="4" w:space="0"/>
            </w:tcBorders>
            <w:shd w:val="clear" w:color="000000" w:fill="FFFFFF"/>
            <w:noWrap/>
            <w:vAlign w:val="center"/>
          </w:tcPr>
          <w:p w14:paraId="1F984639">
            <w:pPr>
              <w:jc w:val="center"/>
              <w:rPr>
                <w:rFonts w:ascii="宋体" w:hAnsi="宋体" w:cs="宋体"/>
                <w:sz w:val="20"/>
                <w:szCs w:val="20"/>
              </w:rPr>
            </w:pPr>
            <w:r>
              <w:rPr>
                <w:rFonts w:hint="eastAsia" w:ascii="宋体" w:hAnsi="宋体" w:cs="宋体"/>
                <w:sz w:val="20"/>
                <w:szCs w:val="20"/>
              </w:rPr>
              <w:t>小学教学教具箱</w:t>
            </w:r>
          </w:p>
        </w:tc>
        <w:tc>
          <w:tcPr>
            <w:tcW w:w="625" w:type="dxa"/>
            <w:tcBorders>
              <w:top w:val="nil"/>
              <w:left w:val="nil"/>
              <w:bottom w:val="single" w:color="auto" w:sz="4" w:space="0"/>
              <w:right w:val="single" w:color="auto" w:sz="4" w:space="0"/>
            </w:tcBorders>
            <w:shd w:val="clear" w:color="000000" w:fill="FFFFFF"/>
            <w:noWrap/>
            <w:vAlign w:val="center"/>
          </w:tcPr>
          <w:p w14:paraId="7451839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DE0CB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8E583E4">
            <w:pPr>
              <w:jc w:val="center"/>
              <w:rPr>
                <w:sz w:val="20"/>
                <w:szCs w:val="20"/>
              </w:rPr>
            </w:pPr>
            <w:r>
              <w:rPr>
                <w:sz w:val="20"/>
                <w:szCs w:val="20"/>
              </w:rPr>
              <w:t>583</w:t>
            </w:r>
          </w:p>
        </w:tc>
        <w:tc>
          <w:tcPr>
            <w:tcW w:w="3201" w:type="dxa"/>
            <w:tcBorders>
              <w:top w:val="nil"/>
              <w:left w:val="nil"/>
              <w:bottom w:val="single" w:color="auto" w:sz="4" w:space="0"/>
              <w:right w:val="single" w:color="auto" w:sz="4" w:space="0"/>
            </w:tcBorders>
            <w:shd w:val="clear" w:color="000000" w:fill="FFFFFF"/>
            <w:noWrap/>
            <w:vAlign w:val="center"/>
          </w:tcPr>
          <w:p w14:paraId="35BF2239">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7FB215D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35D6FCB">
            <w:pPr>
              <w:jc w:val="center"/>
              <w:rPr>
                <w:sz w:val="20"/>
                <w:szCs w:val="20"/>
              </w:rPr>
            </w:pPr>
            <w:r>
              <w:rPr>
                <w:sz w:val="20"/>
                <w:szCs w:val="20"/>
              </w:rPr>
              <w:t>1</w:t>
            </w:r>
          </w:p>
        </w:tc>
      </w:tr>
      <w:tr w14:paraId="359CC48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19BE238">
            <w:pPr>
              <w:jc w:val="center"/>
              <w:rPr>
                <w:sz w:val="20"/>
                <w:szCs w:val="20"/>
              </w:rPr>
            </w:pPr>
            <w:r>
              <w:rPr>
                <w:sz w:val="20"/>
                <w:szCs w:val="20"/>
              </w:rPr>
              <w:t>276</w:t>
            </w:r>
          </w:p>
        </w:tc>
        <w:tc>
          <w:tcPr>
            <w:tcW w:w="1621" w:type="dxa"/>
            <w:tcBorders>
              <w:top w:val="nil"/>
              <w:left w:val="nil"/>
              <w:bottom w:val="single" w:color="auto" w:sz="4" w:space="0"/>
              <w:right w:val="single" w:color="auto" w:sz="4" w:space="0"/>
            </w:tcBorders>
            <w:shd w:val="clear" w:color="000000" w:fill="FFFFFF"/>
            <w:noWrap/>
            <w:vAlign w:val="center"/>
          </w:tcPr>
          <w:p w14:paraId="5E7BEAFF">
            <w:pPr>
              <w:jc w:val="center"/>
              <w:rPr>
                <w:rFonts w:ascii="宋体" w:hAnsi="宋体" w:cs="宋体"/>
                <w:sz w:val="20"/>
                <w:szCs w:val="20"/>
              </w:rPr>
            </w:pPr>
            <w:r>
              <w:rPr>
                <w:rFonts w:hint="eastAsia" w:ascii="宋体" w:hAnsi="宋体" w:cs="宋体"/>
                <w:sz w:val="20"/>
                <w:szCs w:val="20"/>
              </w:rPr>
              <w:t>小学教学教具箱</w:t>
            </w:r>
          </w:p>
        </w:tc>
        <w:tc>
          <w:tcPr>
            <w:tcW w:w="625" w:type="dxa"/>
            <w:tcBorders>
              <w:top w:val="nil"/>
              <w:left w:val="nil"/>
              <w:bottom w:val="single" w:color="auto" w:sz="4" w:space="0"/>
              <w:right w:val="single" w:color="auto" w:sz="4" w:space="0"/>
            </w:tcBorders>
            <w:shd w:val="clear" w:color="000000" w:fill="FFFFFF"/>
            <w:noWrap/>
            <w:vAlign w:val="center"/>
          </w:tcPr>
          <w:p w14:paraId="16EC1AD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B7F248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DD20F6B">
            <w:pPr>
              <w:jc w:val="center"/>
              <w:rPr>
                <w:sz w:val="20"/>
                <w:szCs w:val="20"/>
              </w:rPr>
            </w:pPr>
            <w:r>
              <w:rPr>
                <w:sz w:val="20"/>
                <w:szCs w:val="20"/>
              </w:rPr>
              <w:t>584</w:t>
            </w:r>
          </w:p>
        </w:tc>
        <w:tc>
          <w:tcPr>
            <w:tcW w:w="3201" w:type="dxa"/>
            <w:tcBorders>
              <w:top w:val="nil"/>
              <w:left w:val="nil"/>
              <w:bottom w:val="single" w:color="auto" w:sz="4" w:space="0"/>
              <w:right w:val="single" w:color="auto" w:sz="4" w:space="0"/>
            </w:tcBorders>
            <w:shd w:val="clear" w:color="000000" w:fill="FFFFFF"/>
            <w:noWrap/>
            <w:vAlign w:val="center"/>
          </w:tcPr>
          <w:p w14:paraId="1B689E39">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7DB5635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95E09A8">
            <w:pPr>
              <w:jc w:val="center"/>
              <w:rPr>
                <w:sz w:val="20"/>
                <w:szCs w:val="20"/>
              </w:rPr>
            </w:pPr>
            <w:r>
              <w:rPr>
                <w:sz w:val="20"/>
                <w:szCs w:val="20"/>
              </w:rPr>
              <w:t>1</w:t>
            </w:r>
          </w:p>
        </w:tc>
      </w:tr>
      <w:tr w14:paraId="6AD1810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E3ED032">
            <w:pPr>
              <w:jc w:val="center"/>
              <w:rPr>
                <w:sz w:val="20"/>
                <w:szCs w:val="20"/>
              </w:rPr>
            </w:pPr>
            <w:r>
              <w:rPr>
                <w:sz w:val="20"/>
                <w:szCs w:val="20"/>
              </w:rPr>
              <w:t>277</w:t>
            </w:r>
          </w:p>
        </w:tc>
        <w:tc>
          <w:tcPr>
            <w:tcW w:w="1621" w:type="dxa"/>
            <w:tcBorders>
              <w:top w:val="nil"/>
              <w:left w:val="nil"/>
              <w:bottom w:val="single" w:color="auto" w:sz="4" w:space="0"/>
              <w:right w:val="single" w:color="auto" w:sz="4" w:space="0"/>
            </w:tcBorders>
            <w:shd w:val="clear" w:color="000000" w:fill="FFFFFF"/>
            <w:noWrap/>
            <w:vAlign w:val="center"/>
          </w:tcPr>
          <w:p w14:paraId="53566338">
            <w:pPr>
              <w:jc w:val="center"/>
              <w:rPr>
                <w:rFonts w:ascii="宋体" w:hAnsi="宋体" w:cs="宋体"/>
                <w:sz w:val="20"/>
                <w:szCs w:val="20"/>
              </w:rPr>
            </w:pPr>
            <w:r>
              <w:rPr>
                <w:rFonts w:hint="eastAsia" w:ascii="宋体" w:hAnsi="宋体" w:cs="宋体"/>
                <w:sz w:val="20"/>
                <w:szCs w:val="20"/>
              </w:rPr>
              <w:t>小学教学教具箱</w:t>
            </w:r>
          </w:p>
        </w:tc>
        <w:tc>
          <w:tcPr>
            <w:tcW w:w="625" w:type="dxa"/>
            <w:tcBorders>
              <w:top w:val="nil"/>
              <w:left w:val="nil"/>
              <w:bottom w:val="single" w:color="auto" w:sz="4" w:space="0"/>
              <w:right w:val="single" w:color="auto" w:sz="4" w:space="0"/>
            </w:tcBorders>
            <w:shd w:val="clear" w:color="000000" w:fill="FFFFFF"/>
            <w:noWrap/>
            <w:vAlign w:val="center"/>
          </w:tcPr>
          <w:p w14:paraId="3CB0AB2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B21379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25DD04C">
            <w:pPr>
              <w:jc w:val="center"/>
              <w:rPr>
                <w:sz w:val="20"/>
                <w:szCs w:val="20"/>
              </w:rPr>
            </w:pPr>
            <w:r>
              <w:rPr>
                <w:sz w:val="20"/>
                <w:szCs w:val="20"/>
              </w:rPr>
              <w:t>585</w:t>
            </w:r>
          </w:p>
        </w:tc>
        <w:tc>
          <w:tcPr>
            <w:tcW w:w="3201" w:type="dxa"/>
            <w:tcBorders>
              <w:top w:val="nil"/>
              <w:left w:val="nil"/>
              <w:bottom w:val="single" w:color="auto" w:sz="4" w:space="0"/>
              <w:right w:val="single" w:color="auto" w:sz="4" w:space="0"/>
            </w:tcBorders>
            <w:shd w:val="clear" w:color="000000" w:fill="FFFFFF"/>
            <w:noWrap/>
            <w:vAlign w:val="center"/>
          </w:tcPr>
          <w:p w14:paraId="04BAAA78">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691FDC5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CCE3839">
            <w:pPr>
              <w:jc w:val="center"/>
              <w:rPr>
                <w:sz w:val="20"/>
                <w:szCs w:val="20"/>
              </w:rPr>
            </w:pPr>
            <w:r>
              <w:rPr>
                <w:sz w:val="20"/>
                <w:szCs w:val="20"/>
              </w:rPr>
              <w:t>1</w:t>
            </w:r>
          </w:p>
        </w:tc>
      </w:tr>
      <w:tr w14:paraId="1CA5E6ED">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DEB1C36">
            <w:pPr>
              <w:jc w:val="center"/>
              <w:rPr>
                <w:sz w:val="20"/>
                <w:szCs w:val="20"/>
              </w:rPr>
            </w:pPr>
            <w:r>
              <w:rPr>
                <w:sz w:val="20"/>
                <w:szCs w:val="20"/>
              </w:rPr>
              <w:t>278</w:t>
            </w:r>
          </w:p>
        </w:tc>
        <w:tc>
          <w:tcPr>
            <w:tcW w:w="1621" w:type="dxa"/>
            <w:tcBorders>
              <w:top w:val="nil"/>
              <w:left w:val="nil"/>
              <w:bottom w:val="single" w:color="auto" w:sz="4" w:space="0"/>
              <w:right w:val="single" w:color="auto" w:sz="4" w:space="0"/>
            </w:tcBorders>
            <w:shd w:val="clear" w:color="000000" w:fill="FFFFFF"/>
            <w:noWrap/>
            <w:vAlign w:val="center"/>
          </w:tcPr>
          <w:p w14:paraId="64890DB8">
            <w:pPr>
              <w:jc w:val="center"/>
              <w:rPr>
                <w:rFonts w:ascii="宋体" w:hAnsi="宋体" w:cs="宋体"/>
                <w:sz w:val="20"/>
                <w:szCs w:val="20"/>
              </w:rPr>
            </w:pPr>
            <w:r>
              <w:rPr>
                <w:rFonts w:hint="eastAsia" w:ascii="宋体" w:hAnsi="宋体" w:cs="宋体"/>
                <w:sz w:val="20"/>
                <w:szCs w:val="20"/>
              </w:rPr>
              <w:t>小学教学教具箱</w:t>
            </w:r>
          </w:p>
        </w:tc>
        <w:tc>
          <w:tcPr>
            <w:tcW w:w="625" w:type="dxa"/>
            <w:tcBorders>
              <w:top w:val="nil"/>
              <w:left w:val="nil"/>
              <w:bottom w:val="single" w:color="auto" w:sz="4" w:space="0"/>
              <w:right w:val="single" w:color="auto" w:sz="4" w:space="0"/>
            </w:tcBorders>
            <w:shd w:val="clear" w:color="000000" w:fill="FFFFFF"/>
            <w:noWrap/>
            <w:vAlign w:val="center"/>
          </w:tcPr>
          <w:p w14:paraId="1944DCF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23C3F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70D231">
            <w:pPr>
              <w:jc w:val="center"/>
              <w:rPr>
                <w:sz w:val="20"/>
                <w:szCs w:val="20"/>
              </w:rPr>
            </w:pPr>
            <w:r>
              <w:rPr>
                <w:sz w:val="20"/>
                <w:szCs w:val="20"/>
              </w:rPr>
              <w:t>586</w:t>
            </w:r>
          </w:p>
        </w:tc>
        <w:tc>
          <w:tcPr>
            <w:tcW w:w="3201" w:type="dxa"/>
            <w:tcBorders>
              <w:top w:val="nil"/>
              <w:left w:val="nil"/>
              <w:bottom w:val="single" w:color="auto" w:sz="4" w:space="0"/>
              <w:right w:val="single" w:color="auto" w:sz="4" w:space="0"/>
            </w:tcBorders>
            <w:shd w:val="clear" w:color="000000" w:fill="FFFFFF"/>
            <w:noWrap/>
            <w:vAlign w:val="center"/>
          </w:tcPr>
          <w:p w14:paraId="4C9F0C94">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507E2B2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7BFB406">
            <w:pPr>
              <w:jc w:val="center"/>
              <w:rPr>
                <w:sz w:val="20"/>
                <w:szCs w:val="20"/>
              </w:rPr>
            </w:pPr>
            <w:r>
              <w:rPr>
                <w:sz w:val="20"/>
                <w:szCs w:val="20"/>
              </w:rPr>
              <w:t>1</w:t>
            </w:r>
          </w:p>
        </w:tc>
      </w:tr>
      <w:tr w14:paraId="08D187F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8BE50EE">
            <w:pPr>
              <w:jc w:val="center"/>
              <w:rPr>
                <w:sz w:val="20"/>
                <w:szCs w:val="20"/>
              </w:rPr>
            </w:pPr>
            <w:r>
              <w:rPr>
                <w:sz w:val="20"/>
                <w:szCs w:val="20"/>
              </w:rPr>
              <w:t>279</w:t>
            </w:r>
          </w:p>
        </w:tc>
        <w:tc>
          <w:tcPr>
            <w:tcW w:w="1621" w:type="dxa"/>
            <w:tcBorders>
              <w:top w:val="nil"/>
              <w:left w:val="nil"/>
              <w:bottom w:val="single" w:color="auto" w:sz="4" w:space="0"/>
              <w:right w:val="single" w:color="auto" w:sz="4" w:space="0"/>
            </w:tcBorders>
            <w:shd w:val="clear" w:color="000000" w:fill="FFFFFF"/>
            <w:noWrap/>
            <w:vAlign w:val="center"/>
          </w:tcPr>
          <w:p w14:paraId="5F5CACD7">
            <w:pPr>
              <w:jc w:val="center"/>
              <w:rPr>
                <w:rFonts w:ascii="宋体" w:hAnsi="宋体" w:cs="宋体"/>
                <w:sz w:val="20"/>
                <w:szCs w:val="20"/>
              </w:rPr>
            </w:pPr>
            <w:r>
              <w:rPr>
                <w:rFonts w:hint="eastAsia" w:ascii="宋体" w:hAnsi="宋体" w:cs="宋体"/>
                <w:sz w:val="20"/>
                <w:szCs w:val="20"/>
              </w:rPr>
              <w:t>离心沉淀器</w:t>
            </w:r>
          </w:p>
        </w:tc>
        <w:tc>
          <w:tcPr>
            <w:tcW w:w="625" w:type="dxa"/>
            <w:tcBorders>
              <w:top w:val="nil"/>
              <w:left w:val="nil"/>
              <w:bottom w:val="single" w:color="auto" w:sz="4" w:space="0"/>
              <w:right w:val="single" w:color="auto" w:sz="4" w:space="0"/>
            </w:tcBorders>
            <w:shd w:val="clear" w:color="000000" w:fill="FFFFFF"/>
            <w:noWrap/>
            <w:vAlign w:val="center"/>
          </w:tcPr>
          <w:p w14:paraId="0A2421A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D86BA3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6A32D7">
            <w:pPr>
              <w:jc w:val="center"/>
              <w:rPr>
                <w:sz w:val="20"/>
                <w:szCs w:val="20"/>
              </w:rPr>
            </w:pPr>
            <w:r>
              <w:rPr>
                <w:sz w:val="20"/>
                <w:szCs w:val="20"/>
              </w:rPr>
              <w:t>587</w:t>
            </w:r>
          </w:p>
        </w:tc>
        <w:tc>
          <w:tcPr>
            <w:tcW w:w="3201" w:type="dxa"/>
            <w:tcBorders>
              <w:top w:val="nil"/>
              <w:left w:val="nil"/>
              <w:bottom w:val="single" w:color="auto" w:sz="4" w:space="0"/>
              <w:right w:val="single" w:color="auto" w:sz="4" w:space="0"/>
            </w:tcBorders>
            <w:shd w:val="clear" w:color="000000" w:fill="FFFFFF"/>
            <w:noWrap/>
            <w:vAlign w:val="center"/>
          </w:tcPr>
          <w:p w14:paraId="406338EA">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2757978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1764197">
            <w:pPr>
              <w:jc w:val="center"/>
              <w:rPr>
                <w:sz w:val="20"/>
                <w:szCs w:val="20"/>
              </w:rPr>
            </w:pPr>
            <w:r>
              <w:rPr>
                <w:sz w:val="20"/>
                <w:szCs w:val="20"/>
              </w:rPr>
              <w:t>1</w:t>
            </w:r>
          </w:p>
        </w:tc>
      </w:tr>
      <w:tr w14:paraId="3A715D9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FC3212B">
            <w:pPr>
              <w:jc w:val="center"/>
              <w:rPr>
                <w:sz w:val="20"/>
                <w:szCs w:val="20"/>
              </w:rPr>
            </w:pPr>
            <w:r>
              <w:rPr>
                <w:sz w:val="20"/>
                <w:szCs w:val="20"/>
              </w:rPr>
              <w:t>280</w:t>
            </w:r>
          </w:p>
        </w:tc>
        <w:tc>
          <w:tcPr>
            <w:tcW w:w="1621" w:type="dxa"/>
            <w:tcBorders>
              <w:top w:val="nil"/>
              <w:left w:val="nil"/>
              <w:bottom w:val="single" w:color="auto" w:sz="4" w:space="0"/>
              <w:right w:val="single" w:color="auto" w:sz="4" w:space="0"/>
            </w:tcBorders>
            <w:shd w:val="clear" w:color="000000" w:fill="FFFFFF"/>
            <w:noWrap/>
            <w:vAlign w:val="center"/>
          </w:tcPr>
          <w:p w14:paraId="497A67A2">
            <w:pPr>
              <w:jc w:val="center"/>
              <w:rPr>
                <w:rFonts w:ascii="宋体" w:hAnsi="宋体" w:cs="宋体"/>
                <w:sz w:val="20"/>
                <w:szCs w:val="20"/>
              </w:rPr>
            </w:pPr>
            <w:r>
              <w:rPr>
                <w:rFonts w:hint="eastAsia" w:ascii="宋体" w:hAnsi="宋体" w:cs="宋体"/>
                <w:sz w:val="20"/>
                <w:szCs w:val="20"/>
              </w:rPr>
              <w:t>离心沉淀器</w:t>
            </w:r>
          </w:p>
        </w:tc>
        <w:tc>
          <w:tcPr>
            <w:tcW w:w="625" w:type="dxa"/>
            <w:tcBorders>
              <w:top w:val="nil"/>
              <w:left w:val="nil"/>
              <w:bottom w:val="single" w:color="auto" w:sz="4" w:space="0"/>
              <w:right w:val="single" w:color="auto" w:sz="4" w:space="0"/>
            </w:tcBorders>
            <w:shd w:val="clear" w:color="000000" w:fill="FFFFFF"/>
            <w:noWrap/>
            <w:vAlign w:val="center"/>
          </w:tcPr>
          <w:p w14:paraId="3DB1AB1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0A36200">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1D85481">
            <w:pPr>
              <w:jc w:val="center"/>
              <w:rPr>
                <w:sz w:val="20"/>
                <w:szCs w:val="20"/>
              </w:rPr>
            </w:pPr>
            <w:r>
              <w:rPr>
                <w:sz w:val="20"/>
                <w:szCs w:val="20"/>
              </w:rPr>
              <w:t>588</w:t>
            </w:r>
          </w:p>
        </w:tc>
        <w:tc>
          <w:tcPr>
            <w:tcW w:w="3201" w:type="dxa"/>
            <w:tcBorders>
              <w:top w:val="nil"/>
              <w:left w:val="nil"/>
              <w:bottom w:val="single" w:color="auto" w:sz="4" w:space="0"/>
              <w:right w:val="single" w:color="auto" w:sz="4" w:space="0"/>
            </w:tcBorders>
            <w:shd w:val="clear" w:color="000000" w:fill="FFFFFF"/>
            <w:noWrap/>
            <w:vAlign w:val="center"/>
          </w:tcPr>
          <w:p w14:paraId="4AD9AF54">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0304715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B11D58D">
            <w:pPr>
              <w:jc w:val="center"/>
              <w:rPr>
                <w:sz w:val="20"/>
                <w:szCs w:val="20"/>
              </w:rPr>
            </w:pPr>
            <w:r>
              <w:rPr>
                <w:sz w:val="20"/>
                <w:szCs w:val="20"/>
              </w:rPr>
              <w:t>1</w:t>
            </w:r>
          </w:p>
        </w:tc>
      </w:tr>
      <w:tr w14:paraId="61D883A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EB42E15">
            <w:pPr>
              <w:jc w:val="center"/>
              <w:rPr>
                <w:sz w:val="20"/>
                <w:szCs w:val="20"/>
              </w:rPr>
            </w:pPr>
            <w:r>
              <w:rPr>
                <w:sz w:val="20"/>
                <w:szCs w:val="20"/>
              </w:rPr>
              <w:t>281</w:t>
            </w:r>
          </w:p>
        </w:tc>
        <w:tc>
          <w:tcPr>
            <w:tcW w:w="1621" w:type="dxa"/>
            <w:tcBorders>
              <w:top w:val="nil"/>
              <w:left w:val="nil"/>
              <w:bottom w:val="single" w:color="auto" w:sz="4" w:space="0"/>
              <w:right w:val="single" w:color="auto" w:sz="4" w:space="0"/>
            </w:tcBorders>
            <w:shd w:val="clear" w:color="000000" w:fill="FFFFFF"/>
            <w:noWrap/>
            <w:vAlign w:val="center"/>
          </w:tcPr>
          <w:p w14:paraId="3CBCFB6B">
            <w:pPr>
              <w:jc w:val="center"/>
              <w:rPr>
                <w:rFonts w:ascii="宋体" w:hAnsi="宋体" w:cs="宋体"/>
                <w:sz w:val="20"/>
                <w:szCs w:val="20"/>
              </w:rPr>
            </w:pPr>
            <w:r>
              <w:rPr>
                <w:rFonts w:hint="eastAsia" w:ascii="宋体" w:hAnsi="宋体" w:cs="宋体"/>
                <w:sz w:val="20"/>
                <w:szCs w:val="20"/>
              </w:rPr>
              <w:t>打孔器</w:t>
            </w:r>
          </w:p>
        </w:tc>
        <w:tc>
          <w:tcPr>
            <w:tcW w:w="625" w:type="dxa"/>
            <w:tcBorders>
              <w:top w:val="nil"/>
              <w:left w:val="nil"/>
              <w:bottom w:val="single" w:color="auto" w:sz="4" w:space="0"/>
              <w:right w:val="single" w:color="auto" w:sz="4" w:space="0"/>
            </w:tcBorders>
            <w:shd w:val="clear" w:color="000000" w:fill="FFFFFF"/>
            <w:noWrap/>
            <w:vAlign w:val="center"/>
          </w:tcPr>
          <w:p w14:paraId="608CA46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C31B5F0">
            <w:pPr>
              <w:jc w:val="center"/>
              <w:rPr>
                <w:sz w:val="20"/>
                <w:szCs w:val="20"/>
              </w:rPr>
            </w:pPr>
            <w:r>
              <w:rPr>
                <w:sz w:val="20"/>
                <w:szCs w:val="20"/>
              </w:rPr>
              <w:t>30</w:t>
            </w:r>
          </w:p>
        </w:tc>
        <w:tc>
          <w:tcPr>
            <w:tcW w:w="774" w:type="dxa"/>
            <w:tcBorders>
              <w:top w:val="nil"/>
              <w:left w:val="nil"/>
              <w:bottom w:val="single" w:color="auto" w:sz="4" w:space="0"/>
              <w:right w:val="single" w:color="auto" w:sz="4" w:space="0"/>
            </w:tcBorders>
            <w:shd w:val="clear" w:color="000000" w:fill="FFFFFF"/>
            <w:noWrap/>
            <w:vAlign w:val="center"/>
          </w:tcPr>
          <w:p w14:paraId="30603417">
            <w:pPr>
              <w:jc w:val="center"/>
              <w:rPr>
                <w:sz w:val="20"/>
                <w:szCs w:val="20"/>
              </w:rPr>
            </w:pPr>
            <w:r>
              <w:rPr>
                <w:sz w:val="20"/>
                <w:szCs w:val="20"/>
              </w:rPr>
              <w:t>589</w:t>
            </w:r>
          </w:p>
        </w:tc>
        <w:tc>
          <w:tcPr>
            <w:tcW w:w="3201" w:type="dxa"/>
            <w:tcBorders>
              <w:top w:val="nil"/>
              <w:left w:val="nil"/>
              <w:bottom w:val="single" w:color="auto" w:sz="4" w:space="0"/>
              <w:right w:val="single" w:color="auto" w:sz="4" w:space="0"/>
            </w:tcBorders>
            <w:shd w:val="clear" w:color="000000" w:fill="FFFFFF"/>
            <w:noWrap/>
            <w:vAlign w:val="center"/>
          </w:tcPr>
          <w:p w14:paraId="1587B4F7">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25FC3E2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015BC14">
            <w:pPr>
              <w:jc w:val="center"/>
              <w:rPr>
                <w:sz w:val="20"/>
                <w:szCs w:val="20"/>
              </w:rPr>
            </w:pPr>
            <w:r>
              <w:rPr>
                <w:sz w:val="20"/>
                <w:szCs w:val="20"/>
              </w:rPr>
              <w:t>1</w:t>
            </w:r>
          </w:p>
        </w:tc>
      </w:tr>
      <w:tr w14:paraId="6D94739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1430B300">
            <w:pPr>
              <w:jc w:val="center"/>
              <w:rPr>
                <w:sz w:val="20"/>
                <w:szCs w:val="20"/>
              </w:rPr>
            </w:pPr>
            <w:r>
              <w:rPr>
                <w:sz w:val="20"/>
                <w:szCs w:val="20"/>
              </w:rPr>
              <w:t>282</w:t>
            </w:r>
          </w:p>
        </w:tc>
        <w:tc>
          <w:tcPr>
            <w:tcW w:w="1621" w:type="dxa"/>
            <w:tcBorders>
              <w:top w:val="nil"/>
              <w:left w:val="nil"/>
              <w:bottom w:val="single" w:color="auto" w:sz="4" w:space="0"/>
              <w:right w:val="single" w:color="auto" w:sz="4" w:space="0"/>
            </w:tcBorders>
            <w:shd w:val="clear" w:color="000000" w:fill="FFFFFF"/>
            <w:noWrap/>
            <w:vAlign w:val="center"/>
          </w:tcPr>
          <w:p w14:paraId="04D57A2E">
            <w:pPr>
              <w:jc w:val="center"/>
              <w:rPr>
                <w:rFonts w:ascii="宋体" w:hAnsi="宋体" w:cs="宋体"/>
                <w:sz w:val="20"/>
                <w:szCs w:val="20"/>
              </w:rPr>
            </w:pPr>
            <w:r>
              <w:rPr>
                <w:rFonts w:hint="eastAsia" w:ascii="宋体" w:hAnsi="宋体" w:cs="宋体"/>
                <w:sz w:val="20"/>
                <w:szCs w:val="20"/>
              </w:rPr>
              <w:t>手摇抽气机</w:t>
            </w:r>
          </w:p>
        </w:tc>
        <w:tc>
          <w:tcPr>
            <w:tcW w:w="625" w:type="dxa"/>
            <w:tcBorders>
              <w:top w:val="nil"/>
              <w:left w:val="nil"/>
              <w:bottom w:val="single" w:color="auto" w:sz="4" w:space="0"/>
              <w:right w:val="single" w:color="auto" w:sz="4" w:space="0"/>
            </w:tcBorders>
            <w:shd w:val="clear" w:color="000000" w:fill="FFFFFF"/>
            <w:noWrap/>
            <w:vAlign w:val="center"/>
          </w:tcPr>
          <w:p w14:paraId="610B306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5741E89">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608924B">
            <w:pPr>
              <w:jc w:val="center"/>
              <w:rPr>
                <w:sz w:val="20"/>
                <w:szCs w:val="20"/>
              </w:rPr>
            </w:pPr>
            <w:r>
              <w:rPr>
                <w:sz w:val="20"/>
                <w:szCs w:val="20"/>
              </w:rPr>
              <w:t>590</w:t>
            </w:r>
          </w:p>
        </w:tc>
        <w:tc>
          <w:tcPr>
            <w:tcW w:w="3201" w:type="dxa"/>
            <w:tcBorders>
              <w:top w:val="nil"/>
              <w:left w:val="nil"/>
              <w:bottom w:val="single" w:color="auto" w:sz="4" w:space="0"/>
              <w:right w:val="single" w:color="auto" w:sz="4" w:space="0"/>
            </w:tcBorders>
            <w:shd w:val="clear" w:color="000000" w:fill="FFFFFF"/>
            <w:noWrap/>
            <w:vAlign w:val="center"/>
          </w:tcPr>
          <w:p w14:paraId="0DBD2777">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5839475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3CDFE2E">
            <w:pPr>
              <w:jc w:val="center"/>
              <w:rPr>
                <w:sz w:val="20"/>
                <w:szCs w:val="20"/>
              </w:rPr>
            </w:pPr>
            <w:r>
              <w:rPr>
                <w:sz w:val="20"/>
                <w:szCs w:val="20"/>
              </w:rPr>
              <w:t>1</w:t>
            </w:r>
          </w:p>
        </w:tc>
      </w:tr>
      <w:tr w14:paraId="54970D76">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BDE5970">
            <w:pPr>
              <w:jc w:val="center"/>
              <w:rPr>
                <w:sz w:val="20"/>
                <w:szCs w:val="20"/>
              </w:rPr>
            </w:pPr>
            <w:r>
              <w:rPr>
                <w:sz w:val="20"/>
                <w:szCs w:val="20"/>
              </w:rPr>
              <w:t>283</w:t>
            </w:r>
          </w:p>
        </w:tc>
        <w:tc>
          <w:tcPr>
            <w:tcW w:w="1621" w:type="dxa"/>
            <w:tcBorders>
              <w:top w:val="nil"/>
              <w:left w:val="nil"/>
              <w:bottom w:val="single" w:color="auto" w:sz="4" w:space="0"/>
              <w:right w:val="single" w:color="auto" w:sz="4" w:space="0"/>
            </w:tcBorders>
            <w:shd w:val="clear" w:color="000000" w:fill="FFFFFF"/>
            <w:noWrap/>
            <w:vAlign w:val="center"/>
          </w:tcPr>
          <w:p w14:paraId="0AC4A623">
            <w:pPr>
              <w:jc w:val="center"/>
              <w:rPr>
                <w:rFonts w:ascii="宋体" w:hAnsi="宋体" w:cs="宋体"/>
                <w:sz w:val="20"/>
                <w:szCs w:val="20"/>
              </w:rPr>
            </w:pPr>
            <w:r>
              <w:rPr>
                <w:rFonts w:hint="eastAsia" w:ascii="宋体" w:hAnsi="宋体" w:cs="宋体"/>
                <w:sz w:val="20"/>
                <w:szCs w:val="20"/>
              </w:rPr>
              <w:t>手摇抽气机</w:t>
            </w:r>
          </w:p>
        </w:tc>
        <w:tc>
          <w:tcPr>
            <w:tcW w:w="625" w:type="dxa"/>
            <w:tcBorders>
              <w:top w:val="nil"/>
              <w:left w:val="nil"/>
              <w:bottom w:val="single" w:color="auto" w:sz="4" w:space="0"/>
              <w:right w:val="single" w:color="auto" w:sz="4" w:space="0"/>
            </w:tcBorders>
            <w:shd w:val="clear" w:color="000000" w:fill="FFFFFF"/>
            <w:noWrap/>
            <w:vAlign w:val="center"/>
          </w:tcPr>
          <w:p w14:paraId="2AE1021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B11D7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F631A7D">
            <w:pPr>
              <w:jc w:val="center"/>
              <w:rPr>
                <w:sz w:val="20"/>
                <w:szCs w:val="20"/>
              </w:rPr>
            </w:pPr>
            <w:r>
              <w:rPr>
                <w:sz w:val="20"/>
                <w:szCs w:val="20"/>
              </w:rPr>
              <w:t>591</w:t>
            </w:r>
          </w:p>
        </w:tc>
        <w:tc>
          <w:tcPr>
            <w:tcW w:w="3201" w:type="dxa"/>
            <w:tcBorders>
              <w:top w:val="nil"/>
              <w:left w:val="nil"/>
              <w:bottom w:val="single" w:color="auto" w:sz="4" w:space="0"/>
              <w:right w:val="single" w:color="auto" w:sz="4" w:space="0"/>
            </w:tcBorders>
            <w:shd w:val="clear" w:color="000000" w:fill="FFFFFF"/>
            <w:noWrap/>
            <w:vAlign w:val="center"/>
          </w:tcPr>
          <w:p w14:paraId="4C91ABC4">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3F05685B">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B3FB916">
            <w:pPr>
              <w:jc w:val="center"/>
              <w:rPr>
                <w:sz w:val="20"/>
                <w:szCs w:val="20"/>
              </w:rPr>
            </w:pPr>
            <w:r>
              <w:rPr>
                <w:sz w:val="20"/>
                <w:szCs w:val="20"/>
              </w:rPr>
              <w:t>1</w:t>
            </w:r>
          </w:p>
        </w:tc>
      </w:tr>
      <w:tr w14:paraId="09A4E6B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A610136">
            <w:pPr>
              <w:jc w:val="center"/>
              <w:rPr>
                <w:sz w:val="20"/>
                <w:szCs w:val="20"/>
              </w:rPr>
            </w:pPr>
            <w:r>
              <w:rPr>
                <w:sz w:val="20"/>
                <w:szCs w:val="20"/>
              </w:rPr>
              <w:t>284</w:t>
            </w:r>
          </w:p>
        </w:tc>
        <w:tc>
          <w:tcPr>
            <w:tcW w:w="1621" w:type="dxa"/>
            <w:tcBorders>
              <w:top w:val="nil"/>
              <w:left w:val="nil"/>
              <w:bottom w:val="single" w:color="auto" w:sz="4" w:space="0"/>
              <w:right w:val="single" w:color="auto" w:sz="4" w:space="0"/>
            </w:tcBorders>
            <w:shd w:val="clear" w:color="000000" w:fill="FFFFFF"/>
            <w:noWrap/>
            <w:vAlign w:val="center"/>
          </w:tcPr>
          <w:p w14:paraId="4DE19E08">
            <w:pPr>
              <w:jc w:val="center"/>
              <w:rPr>
                <w:rFonts w:ascii="宋体" w:hAnsi="宋体" w:cs="宋体"/>
                <w:sz w:val="20"/>
                <w:szCs w:val="20"/>
              </w:rPr>
            </w:pPr>
            <w:r>
              <w:rPr>
                <w:rFonts w:hint="eastAsia" w:ascii="宋体" w:hAnsi="宋体" w:cs="宋体"/>
                <w:sz w:val="20"/>
                <w:szCs w:val="20"/>
              </w:rPr>
              <w:t>仪器小车</w:t>
            </w:r>
          </w:p>
        </w:tc>
        <w:tc>
          <w:tcPr>
            <w:tcW w:w="625" w:type="dxa"/>
            <w:tcBorders>
              <w:top w:val="nil"/>
              <w:left w:val="nil"/>
              <w:bottom w:val="single" w:color="auto" w:sz="4" w:space="0"/>
              <w:right w:val="single" w:color="auto" w:sz="4" w:space="0"/>
            </w:tcBorders>
            <w:shd w:val="clear" w:color="000000" w:fill="FFFFFF"/>
            <w:noWrap/>
            <w:vAlign w:val="center"/>
          </w:tcPr>
          <w:p w14:paraId="6725DC5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A0A5F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F39D8C3">
            <w:pPr>
              <w:jc w:val="center"/>
              <w:rPr>
                <w:sz w:val="20"/>
                <w:szCs w:val="20"/>
              </w:rPr>
            </w:pPr>
            <w:r>
              <w:rPr>
                <w:sz w:val="20"/>
                <w:szCs w:val="20"/>
              </w:rPr>
              <w:t>592</w:t>
            </w:r>
          </w:p>
        </w:tc>
        <w:tc>
          <w:tcPr>
            <w:tcW w:w="3201" w:type="dxa"/>
            <w:tcBorders>
              <w:top w:val="nil"/>
              <w:left w:val="nil"/>
              <w:bottom w:val="single" w:color="auto" w:sz="4" w:space="0"/>
              <w:right w:val="single" w:color="auto" w:sz="4" w:space="0"/>
            </w:tcBorders>
            <w:shd w:val="clear" w:color="000000" w:fill="FFFFFF"/>
            <w:noWrap/>
            <w:vAlign w:val="center"/>
          </w:tcPr>
          <w:p w14:paraId="1A4C075D">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71BA1DF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5E6F2DB">
            <w:pPr>
              <w:jc w:val="center"/>
              <w:rPr>
                <w:sz w:val="20"/>
                <w:szCs w:val="20"/>
              </w:rPr>
            </w:pPr>
            <w:r>
              <w:rPr>
                <w:sz w:val="20"/>
                <w:szCs w:val="20"/>
              </w:rPr>
              <w:t>1</w:t>
            </w:r>
          </w:p>
        </w:tc>
      </w:tr>
      <w:tr w14:paraId="61F05951">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4607949">
            <w:pPr>
              <w:jc w:val="center"/>
              <w:rPr>
                <w:sz w:val="20"/>
                <w:szCs w:val="20"/>
              </w:rPr>
            </w:pPr>
            <w:r>
              <w:rPr>
                <w:sz w:val="20"/>
                <w:szCs w:val="20"/>
              </w:rPr>
              <w:t>285</w:t>
            </w:r>
          </w:p>
        </w:tc>
        <w:tc>
          <w:tcPr>
            <w:tcW w:w="1621" w:type="dxa"/>
            <w:tcBorders>
              <w:top w:val="nil"/>
              <w:left w:val="nil"/>
              <w:bottom w:val="single" w:color="auto" w:sz="4" w:space="0"/>
              <w:right w:val="single" w:color="auto" w:sz="4" w:space="0"/>
            </w:tcBorders>
            <w:shd w:val="clear" w:color="000000" w:fill="FFFFFF"/>
            <w:noWrap/>
            <w:vAlign w:val="center"/>
          </w:tcPr>
          <w:p w14:paraId="2BD049C0">
            <w:pPr>
              <w:jc w:val="center"/>
              <w:rPr>
                <w:rFonts w:ascii="宋体" w:hAnsi="宋体" w:cs="宋体"/>
                <w:sz w:val="20"/>
                <w:szCs w:val="20"/>
              </w:rPr>
            </w:pPr>
            <w:r>
              <w:rPr>
                <w:rFonts w:hint="eastAsia" w:ascii="宋体" w:hAnsi="宋体" w:cs="宋体"/>
                <w:sz w:val="20"/>
                <w:szCs w:val="20"/>
              </w:rPr>
              <w:t>放大镜</w:t>
            </w:r>
          </w:p>
        </w:tc>
        <w:tc>
          <w:tcPr>
            <w:tcW w:w="625" w:type="dxa"/>
            <w:tcBorders>
              <w:top w:val="nil"/>
              <w:left w:val="nil"/>
              <w:bottom w:val="single" w:color="auto" w:sz="4" w:space="0"/>
              <w:right w:val="single" w:color="auto" w:sz="4" w:space="0"/>
            </w:tcBorders>
            <w:shd w:val="clear" w:color="000000" w:fill="FFFFFF"/>
            <w:noWrap/>
            <w:vAlign w:val="center"/>
          </w:tcPr>
          <w:p w14:paraId="70A2397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3F920F8">
            <w:pPr>
              <w:jc w:val="center"/>
              <w:rPr>
                <w:sz w:val="20"/>
                <w:szCs w:val="20"/>
              </w:rPr>
            </w:pPr>
            <w:r>
              <w:rPr>
                <w:sz w:val="20"/>
                <w:szCs w:val="20"/>
              </w:rPr>
              <w:t>24</w:t>
            </w:r>
          </w:p>
        </w:tc>
        <w:tc>
          <w:tcPr>
            <w:tcW w:w="774" w:type="dxa"/>
            <w:tcBorders>
              <w:top w:val="nil"/>
              <w:left w:val="nil"/>
              <w:bottom w:val="single" w:color="auto" w:sz="4" w:space="0"/>
              <w:right w:val="single" w:color="auto" w:sz="4" w:space="0"/>
            </w:tcBorders>
            <w:shd w:val="clear" w:color="000000" w:fill="FFFFFF"/>
            <w:noWrap/>
            <w:vAlign w:val="center"/>
          </w:tcPr>
          <w:p w14:paraId="2EAC83C0">
            <w:pPr>
              <w:jc w:val="center"/>
              <w:rPr>
                <w:sz w:val="20"/>
                <w:szCs w:val="20"/>
              </w:rPr>
            </w:pPr>
            <w:r>
              <w:rPr>
                <w:sz w:val="20"/>
                <w:szCs w:val="20"/>
              </w:rPr>
              <w:t>593</w:t>
            </w:r>
          </w:p>
        </w:tc>
        <w:tc>
          <w:tcPr>
            <w:tcW w:w="3201" w:type="dxa"/>
            <w:tcBorders>
              <w:top w:val="nil"/>
              <w:left w:val="nil"/>
              <w:bottom w:val="single" w:color="auto" w:sz="4" w:space="0"/>
              <w:right w:val="single" w:color="auto" w:sz="4" w:space="0"/>
            </w:tcBorders>
            <w:shd w:val="clear" w:color="000000" w:fill="FFFFFF"/>
            <w:noWrap/>
            <w:vAlign w:val="center"/>
          </w:tcPr>
          <w:p w14:paraId="4FD169AB">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717C06A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C6EC571">
            <w:pPr>
              <w:jc w:val="center"/>
              <w:rPr>
                <w:sz w:val="20"/>
                <w:szCs w:val="20"/>
              </w:rPr>
            </w:pPr>
            <w:r>
              <w:rPr>
                <w:sz w:val="20"/>
                <w:szCs w:val="20"/>
              </w:rPr>
              <w:t>1</w:t>
            </w:r>
          </w:p>
        </w:tc>
      </w:tr>
      <w:tr w14:paraId="703F9BC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47566C6">
            <w:pPr>
              <w:jc w:val="center"/>
              <w:rPr>
                <w:sz w:val="20"/>
                <w:szCs w:val="20"/>
              </w:rPr>
            </w:pPr>
            <w:r>
              <w:rPr>
                <w:sz w:val="20"/>
                <w:szCs w:val="20"/>
              </w:rPr>
              <w:t>286</w:t>
            </w:r>
          </w:p>
        </w:tc>
        <w:tc>
          <w:tcPr>
            <w:tcW w:w="1621" w:type="dxa"/>
            <w:tcBorders>
              <w:top w:val="nil"/>
              <w:left w:val="nil"/>
              <w:bottom w:val="single" w:color="auto" w:sz="4" w:space="0"/>
              <w:right w:val="single" w:color="auto" w:sz="4" w:space="0"/>
            </w:tcBorders>
            <w:shd w:val="clear" w:color="000000" w:fill="FFFFFF"/>
            <w:noWrap/>
            <w:vAlign w:val="center"/>
          </w:tcPr>
          <w:p w14:paraId="581998C7">
            <w:pPr>
              <w:jc w:val="center"/>
              <w:rPr>
                <w:rFonts w:ascii="宋体" w:hAnsi="宋体" w:cs="宋体"/>
                <w:sz w:val="20"/>
                <w:szCs w:val="20"/>
              </w:rPr>
            </w:pPr>
            <w:r>
              <w:rPr>
                <w:rFonts w:hint="eastAsia" w:ascii="宋体" w:hAnsi="宋体" w:cs="宋体"/>
                <w:sz w:val="20"/>
                <w:szCs w:val="20"/>
              </w:rPr>
              <w:t>放大镜头</w:t>
            </w:r>
          </w:p>
        </w:tc>
        <w:tc>
          <w:tcPr>
            <w:tcW w:w="625" w:type="dxa"/>
            <w:tcBorders>
              <w:top w:val="nil"/>
              <w:left w:val="nil"/>
              <w:bottom w:val="single" w:color="auto" w:sz="4" w:space="0"/>
              <w:right w:val="single" w:color="auto" w:sz="4" w:space="0"/>
            </w:tcBorders>
            <w:shd w:val="clear" w:color="000000" w:fill="FFFFFF"/>
            <w:noWrap/>
            <w:vAlign w:val="center"/>
          </w:tcPr>
          <w:p w14:paraId="4B29784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D90352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A18EC6E">
            <w:pPr>
              <w:jc w:val="center"/>
              <w:rPr>
                <w:sz w:val="20"/>
                <w:szCs w:val="20"/>
              </w:rPr>
            </w:pPr>
            <w:r>
              <w:rPr>
                <w:sz w:val="20"/>
                <w:szCs w:val="20"/>
              </w:rPr>
              <w:t>594</w:t>
            </w:r>
          </w:p>
        </w:tc>
        <w:tc>
          <w:tcPr>
            <w:tcW w:w="3201" w:type="dxa"/>
            <w:tcBorders>
              <w:top w:val="nil"/>
              <w:left w:val="nil"/>
              <w:bottom w:val="single" w:color="auto" w:sz="4" w:space="0"/>
              <w:right w:val="single" w:color="auto" w:sz="4" w:space="0"/>
            </w:tcBorders>
            <w:shd w:val="clear" w:color="000000" w:fill="FFFFFF"/>
            <w:noWrap/>
            <w:vAlign w:val="center"/>
          </w:tcPr>
          <w:p w14:paraId="4DE495B6">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68CF1D2D">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CF65EA0">
            <w:pPr>
              <w:jc w:val="center"/>
              <w:rPr>
                <w:sz w:val="20"/>
                <w:szCs w:val="20"/>
              </w:rPr>
            </w:pPr>
            <w:r>
              <w:rPr>
                <w:sz w:val="20"/>
                <w:szCs w:val="20"/>
              </w:rPr>
              <w:t>1</w:t>
            </w:r>
          </w:p>
        </w:tc>
      </w:tr>
      <w:tr w14:paraId="2CBA7DF3">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7B54BC8">
            <w:pPr>
              <w:jc w:val="center"/>
              <w:rPr>
                <w:sz w:val="20"/>
                <w:szCs w:val="20"/>
              </w:rPr>
            </w:pPr>
            <w:r>
              <w:rPr>
                <w:sz w:val="20"/>
                <w:szCs w:val="20"/>
              </w:rPr>
              <w:t>287</w:t>
            </w:r>
          </w:p>
        </w:tc>
        <w:tc>
          <w:tcPr>
            <w:tcW w:w="1621" w:type="dxa"/>
            <w:tcBorders>
              <w:top w:val="nil"/>
              <w:left w:val="nil"/>
              <w:bottom w:val="single" w:color="auto" w:sz="4" w:space="0"/>
              <w:right w:val="single" w:color="auto" w:sz="4" w:space="0"/>
            </w:tcBorders>
            <w:shd w:val="clear" w:color="000000" w:fill="FFFFFF"/>
            <w:noWrap/>
            <w:vAlign w:val="center"/>
          </w:tcPr>
          <w:p w14:paraId="1F9505BC">
            <w:pPr>
              <w:jc w:val="center"/>
              <w:rPr>
                <w:rFonts w:ascii="宋体" w:hAnsi="宋体" w:cs="宋体"/>
                <w:sz w:val="20"/>
                <w:szCs w:val="20"/>
              </w:rPr>
            </w:pPr>
            <w:r>
              <w:rPr>
                <w:rFonts w:hint="eastAsia" w:ascii="宋体" w:hAnsi="宋体" w:cs="宋体"/>
                <w:sz w:val="20"/>
                <w:szCs w:val="20"/>
              </w:rPr>
              <w:t>放大镜头</w:t>
            </w:r>
          </w:p>
        </w:tc>
        <w:tc>
          <w:tcPr>
            <w:tcW w:w="625" w:type="dxa"/>
            <w:tcBorders>
              <w:top w:val="nil"/>
              <w:left w:val="nil"/>
              <w:bottom w:val="single" w:color="auto" w:sz="4" w:space="0"/>
              <w:right w:val="single" w:color="auto" w:sz="4" w:space="0"/>
            </w:tcBorders>
            <w:shd w:val="clear" w:color="000000" w:fill="FFFFFF"/>
            <w:noWrap/>
            <w:vAlign w:val="center"/>
          </w:tcPr>
          <w:p w14:paraId="6C96778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6342BA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69139A4">
            <w:pPr>
              <w:jc w:val="center"/>
              <w:rPr>
                <w:sz w:val="20"/>
                <w:szCs w:val="20"/>
              </w:rPr>
            </w:pPr>
            <w:r>
              <w:rPr>
                <w:sz w:val="20"/>
                <w:szCs w:val="20"/>
              </w:rPr>
              <w:t>595</w:t>
            </w:r>
          </w:p>
        </w:tc>
        <w:tc>
          <w:tcPr>
            <w:tcW w:w="3201" w:type="dxa"/>
            <w:tcBorders>
              <w:top w:val="nil"/>
              <w:left w:val="nil"/>
              <w:bottom w:val="single" w:color="auto" w:sz="4" w:space="0"/>
              <w:right w:val="single" w:color="auto" w:sz="4" w:space="0"/>
            </w:tcBorders>
            <w:shd w:val="clear" w:color="000000" w:fill="FFFFFF"/>
            <w:noWrap/>
            <w:vAlign w:val="center"/>
          </w:tcPr>
          <w:p w14:paraId="632DC1C8">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5948A53A">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9D30F59">
            <w:pPr>
              <w:jc w:val="center"/>
              <w:rPr>
                <w:sz w:val="20"/>
                <w:szCs w:val="20"/>
              </w:rPr>
            </w:pPr>
            <w:r>
              <w:rPr>
                <w:sz w:val="20"/>
                <w:szCs w:val="20"/>
              </w:rPr>
              <w:t>1</w:t>
            </w:r>
          </w:p>
        </w:tc>
      </w:tr>
      <w:tr w14:paraId="4AEC251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77F5F77">
            <w:pPr>
              <w:jc w:val="center"/>
              <w:rPr>
                <w:sz w:val="20"/>
                <w:szCs w:val="20"/>
              </w:rPr>
            </w:pPr>
            <w:r>
              <w:rPr>
                <w:sz w:val="20"/>
                <w:szCs w:val="20"/>
              </w:rPr>
              <w:t>288</w:t>
            </w:r>
          </w:p>
        </w:tc>
        <w:tc>
          <w:tcPr>
            <w:tcW w:w="1621" w:type="dxa"/>
            <w:tcBorders>
              <w:top w:val="nil"/>
              <w:left w:val="nil"/>
              <w:bottom w:val="single" w:color="auto" w:sz="4" w:space="0"/>
              <w:right w:val="single" w:color="auto" w:sz="4" w:space="0"/>
            </w:tcBorders>
            <w:shd w:val="clear" w:color="000000" w:fill="FFFFFF"/>
            <w:noWrap/>
            <w:vAlign w:val="center"/>
          </w:tcPr>
          <w:p w14:paraId="56E1CA6B">
            <w:pPr>
              <w:jc w:val="center"/>
              <w:rPr>
                <w:rFonts w:ascii="宋体" w:hAnsi="宋体" w:cs="宋体"/>
                <w:sz w:val="20"/>
                <w:szCs w:val="20"/>
              </w:rPr>
            </w:pPr>
            <w:r>
              <w:rPr>
                <w:rFonts w:hint="eastAsia" w:ascii="宋体" w:hAnsi="宋体" w:cs="宋体"/>
                <w:sz w:val="20"/>
                <w:szCs w:val="20"/>
              </w:rPr>
              <w:t>放大镜头</w:t>
            </w:r>
          </w:p>
        </w:tc>
        <w:tc>
          <w:tcPr>
            <w:tcW w:w="625" w:type="dxa"/>
            <w:tcBorders>
              <w:top w:val="nil"/>
              <w:left w:val="nil"/>
              <w:bottom w:val="single" w:color="auto" w:sz="4" w:space="0"/>
              <w:right w:val="single" w:color="auto" w:sz="4" w:space="0"/>
            </w:tcBorders>
            <w:shd w:val="clear" w:color="000000" w:fill="FFFFFF"/>
            <w:noWrap/>
            <w:vAlign w:val="center"/>
          </w:tcPr>
          <w:p w14:paraId="471968B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5C49E0">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01B9FBD5">
            <w:pPr>
              <w:jc w:val="center"/>
              <w:rPr>
                <w:sz w:val="20"/>
                <w:szCs w:val="20"/>
              </w:rPr>
            </w:pPr>
            <w:r>
              <w:rPr>
                <w:sz w:val="20"/>
                <w:szCs w:val="20"/>
              </w:rPr>
              <w:t>596</w:t>
            </w:r>
          </w:p>
        </w:tc>
        <w:tc>
          <w:tcPr>
            <w:tcW w:w="3201" w:type="dxa"/>
            <w:tcBorders>
              <w:top w:val="nil"/>
              <w:left w:val="nil"/>
              <w:bottom w:val="single" w:color="auto" w:sz="4" w:space="0"/>
              <w:right w:val="single" w:color="auto" w:sz="4" w:space="0"/>
            </w:tcBorders>
            <w:shd w:val="clear" w:color="000000" w:fill="FFFFFF"/>
            <w:noWrap/>
            <w:vAlign w:val="center"/>
          </w:tcPr>
          <w:p w14:paraId="23F526D7">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58F7C4C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0587148">
            <w:pPr>
              <w:jc w:val="center"/>
              <w:rPr>
                <w:sz w:val="20"/>
                <w:szCs w:val="20"/>
              </w:rPr>
            </w:pPr>
            <w:r>
              <w:rPr>
                <w:sz w:val="20"/>
                <w:szCs w:val="20"/>
              </w:rPr>
              <w:t>1</w:t>
            </w:r>
          </w:p>
        </w:tc>
      </w:tr>
      <w:tr w14:paraId="4127569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34B429A9">
            <w:pPr>
              <w:jc w:val="center"/>
              <w:rPr>
                <w:sz w:val="20"/>
                <w:szCs w:val="20"/>
              </w:rPr>
            </w:pPr>
            <w:r>
              <w:rPr>
                <w:sz w:val="20"/>
                <w:szCs w:val="20"/>
              </w:rPr>
              <w:t>289</w:t>
            </w:r>
          </w:p>
        </w:tc>
        <w:tc>
          <w:tcPr>
            <w:tcW w:w="1621" w:type="dxa"/>
            <w:tcBorders>
              <w:top w:val="nil"/>
              <w:left w:val="nil"/>
              <w:bottom w:val="single" w:color="auto" w:sz="4" w:space="0"/>
              <w:right w:val="single" w:color="auto" w:sz="4" w:space="0"/>
            </w:tcBorders>
            <w:shd w:val="clear" w:color="000000" w:fill="FFFFFF"/>
            <w:noWrap/>
            <w:vAlign w:val="center"/>
          </w:tcPr>
          <w:p w14:paraId="23C72732">
            <w:pPr>
              <w:jc w:val="center"/>
              <w:rPr>
                <w:rFonts w:ascii="宋体" w:hAnsi="宋体" w:cs="宋体"/>
                <w:sz w:val="20"/>
                <w:szCs w:val="20"/>
              </w:rPr>
            </w:pPr>
            <w:r>
              <w:rPr>
                <w:rFonts w:hint="eastAsia" w:ascii="宋体" w:hAnsi="宋体" w:cs="宋体"/>
                <w:sz w:val="20"/>
                <w:szCs w:val="20"/>
              </w:rPr>
              <w:t>水槽</w:t>
            </w:r>
          </w:p>
        </w:tc>
        <w:tc>
          <w:tcPr>
            <w:tcW w:w="625" w:type="dxa"/>
            <w:tcBorders>
              <w:top w:val="nil"/>
              <w:left w:val="nil"/>
              <w:bottom w:val="single" w:color="auto" w:sz="4" w:space="0"/>
              <w:right w:val="single" w:color="auto" w:sz="4" w:space="0"/>
            </w:tcBorders>
            <w:shd w:val="clear" w:color="000000" w:fill="FFFFFF"/>
            <w:noWrap/>
            <w:vAlign w:val="center"/>
          </w:tcPr>
          <w:p w14:paraId="220C2A8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BAEED8">
            <w:pPr>
              <w:jc w:val="center"/>
              <w:rPr>
                <w:sz w:val="20"/>
                <w:szCs w:val="20"/>
              </w:rPr>
            </w:pPr>
            <w:r>
              <w:rPr>
                <w:sz w:val="20"/>
                <w:szCs w:val="20"/>
              </w:rPr>
              <w:t>9</w:t>
            </w:r>
          </w:p>
        </w:tc>
        <w:tc>
          <w:tcPr>
            <w:tcW w:w="774" w:type="dxa"/>
            <w:tcBorders>
              <w:top w:val="nil"/>
              <w:left w:val="nil"/>
              <w:bottom w:val="single" w:color="auto" w:sz="4" w:space="0"/>
              <w:right w:val="single" w:color="auto" w:sz="4" w:space="0"/>
            </w:tcBorders>
            <w:shd w:val="clear" w:color="000000" w:fill="FFFFFF"/>
            <w:noWrap/>
            <w:vAlign w:val="center"/>
          </w:tcPr>
          <w:p w14:paraId="496D3F85">
            <w:pPr>
              <w:jc w:val="center"/>
              <w:rPr>
                <w:sz w:val="20"/>
                <w:szCs w:val="20"/>
              </w:rPr>
            </w:pPr>
            <w:r>
              <w:rPr>
                <w:sz w:val="20"/>
                <w:szCs w:val="20"/>
              </w:rPr>
              <w:t>597</w:t>
            </w:r>
          </w:p>
        </w:tc>
        <w:tc>
          <w:tcPr>
            <w:tcW w:w="3201" w:type="dxa"/>
            <w:tcBorders>
              <w:top w:val="nil"/>
              <w:left w:val="nil"/>
              <w:bottom w:val="single" w:color="auto" w:sz="4" w:space="0"/>
              <w:right w:val="single" w:color="auto" w:sz="4" w:space="0"/>
            </w:tcBorders>
            <w:shd w:val="clear" w:color="000000" w:fill="FFFFFF"/>
            <w:noWrap/>
            <w:vAlign w:val="center"/>
          </w:tcPr>
          <w:p w14:paraId="19BA7CE7">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5875524F">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89D6E07">
            <w:pPr>
              <w:jc w:val="center"/>
              <w:rPr>
                <w:sz w:val="20"/>
                <w:szCs w:val="20"/>
              </w:rPr>
            </w:pPr>
            <w:r>
              <w:rPr>
                <w:sz w:val="20"/>
                <w:szCs w:val="20"/>
              </w:rPr>
              <w:t>1</w:t>
            </w:r>
          </w:p>
        </w:tc>
      </w:tr>
      <w:tr w14:paraId="4F449D3A">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D5135B8">
            <w:pPr>
              <w:jc w:val="center"/>
              <w:rPr>
                <w:sz w:val="20"/>
                <w:szCs w:val="20"/>
              </w:rPr>
            </w:pPr>
            <w:r>
              <w:rPr>
                <w:sz w:val="20"/>
                <w:szCs w:val="20"/>
              </w:rPr>
              <w:t>290</w:t>
            </w:r>
          </w:p>
        </w:tc>
        <w:tc>
          <w:tcPr>
            <w:tcW w:w="1621" w:type="dxa"/>
            <w:tcBorders>
              <w:top w:val="nil"/>
              <w:left w:val="nil"/>
              <w:bottom w:val="single" w:color="auto" w:sz="4" w:space="0"/>
              <w:right w:val="single" w:color="auto" w:sz="4" w:space="0"/>
            </w:tcBorders>
            <w:shd w:val="clear" w:color="000000" w:fill="FFFFFF"/>
            <w:noWrap/>
            <w:vAlign w:val="center"/>
          </w:tcPr>
          <w:p w14:paraId="551DC9F9">
            <w:pPr>
              <w:jc w:val="center"/>
              <w:rPr>
                <w:rFonts w:ascii="宋体" w:hAnsi="宋体" w:cs="宋体"/>
                <w:sz w:val="20"/>
                <w:szCs w:val="20"/>
              </w:rPr>
            </w:pPr>
            <w:r>
              <w:rPr>
                <w:rFonts w:hint="eastAsia" w:ascii="宋体" w:hAnsi="宋体" w:cs="宋体"/>
                <w:sz w:val="20"/>
                <w:szCs w:val="20"/>
              </w:rPr>
              <w:t>柳琴</w:t>
            </w:r>
          </w:p>
        </w:tc>
        <w:tc>
          <w:tcPr>
            <w:tcW w:w="625" w:type="dxa"/>
            <w:tcBorders>
              <w:top w:val="nil"/>
              <w:left w:val="nil"/>
              <w:bottom w:val="single" w:color="auto" w:sz="4" w:space="0"/>
              <w:right w:val="single" w:color="auto" w:sz="4" w:space="0"/>
            </w:tcBorders>
            <w:shd w:val="clear" w:color="000000" w:fill="FFFFFF"/>
            <w:noWrap/>
            <w:vAlign w:val="center"/>
          </w:tcPr>
          <w:p w14:paraId="2020012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B762E7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F66BA82">
            <w:pPr>
              <w:jc w:val="center"/>
              <w:rPr>
                <w:sz w:val="20"/>
                <w:szCs w:val="20"/>
              </w:rPr>
            </w:pPr>
            <w:r>
              <w:rPr>
                <w:sz w:val="20"/>
                <w:szCs w:val="20"/>
              </w:rPr>
              <w:t>598</w:t>
            </w:r>
          </w:p>
        </w:tc>
        <w:tc>
          <w:tcPr>
            <w:tcW w:w="3201" w:type="dxa"/>
            <w:tcBorders>
              <w:top w:val="nil"/>
              <w:left w:val="nil"/>
              <w:bottom w:val="single" w:color="auto" w:sz="4" w:space="0"/>
              <w:right w:val="single" w:color="auto" w:sz="4" w:space="0"/>
            </w:tcBorders>
            <w:shd w:val="clear" w:color="000000" w:fill="FFFFFF"/>
            <w:noWrap/>
            <w:vAlign w:val="center"/>
          </w:tcPr>
          <w:p w14:paraId="5E8F6595">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5E75A9B7">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011A2C22">
            <w:pPr>
              <w:jc w:val="center"/>
              <w:rPr>
                <w:sz w:val="20"/>
                <w:szCs w:val="20"/>
              </w:rPr>
            </w:pPr>
            <w:r>
              <w:rPr>
                <w:sz w:val="20"/>
                <w:szCs w:val="20"/>
              </w:rPr>
              <w:t>1</w:t>
            </w:r>
          </w:p>
        </w:tc>
      </w:tr>
      <w:tr w14:paraId="784D6E9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795ABC4">
            <w:pPr>
              <w:jc w:val="center"/>
              <w:rPr>
                <w:sz w:val="20"/>
                <w:szCs w:val="20"/>
              </w:rPr>
            </w:pPr>
            <w:r>
              <w:rPr>
                <w:sz w:val="20"/>
                <w:szCs w:val="20"/>
              </w:rPr>
              <w:t>291</w:t>
            </w:r>
          </w:p>
        </w:tc>
        <w:tc>
          <w:tcPr>
            <w:tcW w:w="1621" w:type="dxa"/>
            <w:tcBorders>
              <w:top w:val="nil"/>
              <w:left w:val="nil"/>
              <w:bottom w:val="single" w:color="auto" w:sz="4" w:space="0"/>
              <w:right w:val="single" w:color="auto" w:sz="4" w:space="0"/>
            </w:tcBorders>
            <w:shd w:val="clear" w:color="000000" w:fill="FFFFFF"/>
            <w:noWrap/>
            <w:vAlign w:val="center"/>
          </w:tcPr>
          <w:p w14:paraId="007E3DC2">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5B11A03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EB01EA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701A909">
            <w:pPr>
              <w:jc w:val="center"/>
              <w:rPr>
                <w:sz w:val="20"/>
                <w:szCs w:val="20"/>
              </w:rPr>
            </w:pPr>
            <w:r>
              <w:rPr>
                <w:sz w:val="20"/>
                <w:szCs w:val="20"/>
              </w:rPr>
              <w:t>599</w:t>
            </w:r>
          </w:p>
        </w:tc>
        <w:tc>
          <w:tcPr>
            <w:tcW w:w="3201" w:type="dxa"/>
            <w:tcBorders>
              <w:top w:val="nil"/>
              <w:left w:val="nil"/>
              <w:bottom w:val="single" w:color="auto" w:sz="4" w:space="0"/>
              <w:right w:val="single" w:color="auto" w:sz="4" w:space="0"/>
            </w:tcBorders>
            <w:shd w:val="clear" w:color="000000" w:fill="FFFFFF"/>
            <w:noWrap/>
            <w:vAlign w:val="center"/>
          </w:tcPr>
          <w:p w14:paraId="0F47D34A">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3140F47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36B364D1">
            <w:pPr>
              <w:jc w:val="center"/>
              <w:rPr>
                <w:sz w:val="20"/>
                <w:szCs w:val="20"/>
              </w:rPr>
            </w:pPr>
            <w:r>
              <w:rPr>
                <w:sz w:val="20"/>
                <w:szCs w:val="20"/>
              </w:rPr>
              <w:t>1</w:t>
            </w:r>
          </w:p>
        </w:tc>
      </w:tr>
      <w:tr w14:paraId="5B0A42D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79DA4D0">
            <w:pPr>
              <w:jc w:val="center"/>
              <w:rPr>
                <w:sz w:val="20"/>
                <w:szCs w:val="20"/>
              </w:rPr>
            </w:pPr>
            <w:r>
              <w:rPr>
                <w:sz w:val="20"/>
                <w:szCs w:val="20"/>
              </w:rPr>
              <w:t>292</w:t>
            </w:r>
          </w:p>
        </w:tc>
        <w:tc>
          <w:tcPr>
            <w:tcW w:w="1621" w:type="dxa"/>
            <w:tcBorders>
              <w:top w:val="nil"/>
              <w:left w:val="nil"/>
              <w:bottom w:val="single" w:color="auto" w:sz="4" w:space="0"/>
              <w:right w:val="single" w:color="auto" w:sz="4" w:space="0"/>
            </w:tcBorders>
            <w:shd w:val="clear" w:color="000000" w:fill="FFFFFF"/>
            <w:noWrap/>
            <w:vAlign w:val="center"/>
          </w:tcPr>
          <w:p w14:paraId="08375576">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03FFDF1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9B734B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BFA1DF9">
            <w:pPr>
              <w:jc w:val="center"/>
              <w:rPr>
                <w:sz w:val="20"/>
                <w:szCs w:val="20"/>
              </w:rPr>
            </w:pPr>
            <w:r>
              <w:rPr>
                <w:sz w:val="20"/>
                <w:szCs w:val="20"/>
              </w:rPr>
              <w:t>600</w:t>
            </w:r>
          </w:p>
        </w:tc>
        <w:tc>
          <w:tcPr>
            <w:tcW w:w="3201" w:type="dxa"/>
            <w:tcBorders>
              <w:top w:val="nil"/>
              <w:left w:val="nil"/>
              <w:bottom w:val="single" w:color="auto" w:sz="4" w:space="0"/>
              <w:right w:val="single" w:color="auto" w:sz="4" w:space="0"/>
            </w:tcBorders>
            <w:shd w:val="clear" w:color="000000" w:fill="FFFFFF"/>
            <w:noWrap/>
            <w:vAlign w:val="center"/>
          </w:tcPr>
          <w:p w14:paraId="7EB450BC">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2A51462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5421363D">
            <w:pPr>
              <w:jc w:val="center"/>
              <w:rPr>
                <w:sz w:val="20"/>
                <w:szCs w:val="20"/>
              </w:rPr>
            </w:pPr>
            <w:r>
              <w:rPr>
                <w:sz w:val="20"/>
                <w:szCs w:val="20"/>
              </w:rPr>
              <w:t>1</w:t>
            </w:r>
          </w:p>
        </w:tc>
      </w:tr>
      <w:tr w14:paraId="6F007ACC">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EF4151B">
            <w:pPr>
              <w:jc w:val="center"/>
              <w:rPr>
                <w:sz w:val="20"/>
                <w:szCs w:val="20"/>
              </w:rPr>
            </w:pPr>
            <w:r>
              <w:rPr>
                <w:sz w:val="20"/>
                <w:szCs w:val="20"/>
              </w:rPr>
              <w:t>293</w:t>
            </w:r>
          </w:p>
        </w:tc>
        <w:tc>
          <w:tcPr>
            <w:tcW w:w="1621" w:type="dxa"/>
            <w:tcBorders>
              <w:top w:val="nil"/>
              <w:left w:val="nil"/>
              <w:bottom w:val="single" w:color="auto" w:sz="4" w:space="0"/>
              <w:right w:val="single" w:color="auto" w:sz="4" w:space="0"/>
            </w:tcBorders>
            <w:shd w:val="clear" w:color="000000" w:fill="FFFFFF"/>
            <w:noWrap/>
            <w:vAlign w:val="center"/>
          </w:tcPr>
          <w:p w14:paraId="10572F94">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5DD9D32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130F4D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76F906A">
            <w:pPr>
              <w:jc w:val="center"/>
              <w:rPr>
                <w:sz w:val="20"/>
                <w:szCs w:val="20"/>
              </w:rPr>
            </w:pPr>
            <w:r>
              <w:rPr>
                <w:sz w:val="20"/>
                <w:szCs w:val="20"/>
              </w:rPr>
              <w:t>601</w:t>
            </w:r>
          </w:p>
        </w:tc>
        <w:tc>
          <w:tcPr>
            <w:tcW w:w="3201" w:type="dxa"/>
            <w:tcBorders>
              <w:top w:val="nil"/>
              <w:left w:val="nil"/>
              <w:bottom w:val="single" w:color="auto" w:sz="4" w:space="0"/>
              <w:right w:val="single" w:color="auto" w:sz="4" w:space="0"/>
            </w:tcBorders>
            <w:shd w:val="clear" w:color="000000" w:fill="FFFFFF"/>
            <w:noWrap/>
            <w:vAlign w:val="center"/>
          </w:tcPr>
          <w:p w14:paraId="099E5C62">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7EA7641C">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6F8EEAE9">
            <w:pPr>
              <w:jc w:val="center"/>
              <w:rPr>
                <w:sz w:val="20"/>
                <w:szCs w:val="20"/>
              </w:rPr>
            </w:pPr>
            <w:r>
              <w:rPr>
                <w:sz w:val="20"/>
                <w:szCs w:val="20"/>
              </w:rPr>
              <w:t>1</w:t>
            </w:r>
          </w:p>
        </w:tc>
      </w:tr>
      <w:tr w14:paraId="75D3157F">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123061B">
            <w:pPr>
              <w:jc w:val="center"/>
              <w:rPr>
                <w:sz w:val="20"/>
                <w:szCs w:val="20"/>
              </w:rPr>
            </w:pPr>
            <w:r>
              <w:rPr>
                <w:sz w:val="20"/>
                <w:szCs w:val="20"/>
              </w:rPr>
              <w:t>294</w:t>
            </w:r>
          </w:p>
        </w:tc>
        <w:tc>
          <w:tcPr>
            <w:tcW w:w="1621" w:type="dxa"/>
            <w:tcBorders>
              <w:top w:val="nil"/>
              <w:left w:val="nil"/>
              <w:bottom w:val="single" w:color="auto" w:sz="4" w:space="0"/>
              <w:right w:val="single" w:color="auto" w:sz="4" w:space="0"/>
            </w:tcBorders>
            <w:shd w:val="clear" w:color="000000" w:fill="FFFFFF"/>
            <w:noWrap/>
            <w:vAlign w:val="center"/>
          </w:tcPr>
          <w:p w14:paraId="7E1D2C24">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34471D3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800E8C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88110E3">
            <w:pPr>
              <w:jc w:val="center"/>
              <w:rPr>
                <w:sz w:val="20"/>
                <w:szCs w:val="20"/>
              </w:rPr>
            </w:pPr>
            <w:r>
              <w:rPr>
                <w:sz w:val="20"/>
                <w:szCs w:val="20"/>
              </w:rPr>
              <w:t>602</w:t>
            </w:r>
          </w:p>
        </w:tc>
        <w:tc>
          <w:tcPr>
            <w:tcW w:w="3201" w:type="dxa"/>
            <w:tcBorders>
              <w:top w:val="nil"/>
              <w:left w:val="nil"/>
              <w:bottom w:val="single" w:color="auto" w:sz="4" w:space="0"/>
              <w:right w:val="single" w:color="auto" w:sz="4" w:space="0"/>
            </w:tcBorders>
            <w:shd w:val="clear" w:color="000000" w:fill="FFFFFF"/>
            <w:noWrap/>
            <w:vAlign w:val="center"/>
          </w:tcPr>
          <w:p w14:paraId="490D520D">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604DA390">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E9F1F76">
            <w:pPr>
              <w:jc w:val="center"/>
              <w:rPr>
                <w:sz w:val="20"/>
                <w:szCs w:val="20"/>
              </w:rPr>
            </w:pPr>
            <w:r>
              <w:rPr>
                <w:sz w:val="20"/>
                <w:szCs w:val="20"/>
              </w:rPr>
              <w:t>1</w:t>
            </w:r>
          </w:p>
        </w:tc>
      </w:tr>
      <w:tr w14:paraId="554C710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C3ECF8B">
            <w:pPr>
              <w:jc w:val="center"/>
              <w:rPr>
                <w:sz w:val="20"/>
                <w:szCs w:val="20"/>
              </w:rPr>
            </w:pPr>
            <w:r>
              <w:rPr>
                <w:sz w:val="20"/>
                <w:szCs w:val="20"/>
              </w:rPr>
              <w:t>295</w:t>
            </w:r>
          </w:p>
        </w:tc>
        <w:tc>
          <w:tcPr>
            <w:tcW w:w="1621" w:type="dxa"/>
            <w:tcBorders>
              <w:top w:val="nil"/>
              <w:left w:val="nil"/>
              <w:bottom w:val="single" w:color="auto" w:sz="4" w:space="0"/>
              <w:right w:val="single" w:color="auto" w:sz="4" w:space="0"/>
            </w:tcBorders>
            <w:shd w:val="clear" w:color="000000" w:fill="FFFFFF"/>
            <w:noWrap/>
            <w:vAlign w:val="center"/>
          </w:tcPr>
          <w:p w14:paraId="148F7358">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4C37FB9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265079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E269749">
            <w:pPr>
              <w:jc w:val="center"/>
              <w:rPr>
                <w:sz w:val="20"/>
                <w:szCs w:val="20"/>
              </w:rPr>
            </w:pPr>
            <w:r>
              <w:rPr>
                <w:sz w:val="20"/>
                <w:szCs w:val="20"/>
              </w:rPr>
              <w:t>603</w:t>
            </w:r>
          </w:p>
        </w:tc>
        <w:tc>
          <w:tcPr>
            <w:tcW w:w="3201" w:type="dxa"/>
            <w:tcBorders>
              <w:top w:val="nil"/>
              <w:left w:val="nil"/>
              <w:bottom w:val="single" w:color="auto" w:sz="4" w:space="0"/>
              <w:right w:val="single" w:color="auto" w:sz="4" w:space="0"/>
            </w:tcBorders>
            <w:shd w:val="clear" w:color="000000" w:fill="FFFFFF"/>
            <w:noWrap/>
            <w:vAlign w:val="center"/>
          </w:tcPr>
          <w:p w14:paraId="4D509CD2">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70BC95C9">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A67D80A">
            <w:pPr>
              <w:jc w:val="center"/>
              <w:rPr>
                <w:sz w:val="20"/>
                <w:szCs w:val="20"/>
              </w:rPr>
            </w:pPr>
            <w:r>
              <w:rPr>
                <w:sz w:val="20"/>
                <w:szCs w:val="20"/>
              </w:rPr>
              <w:t>1</w:t>
            </w:r>
          </w:p>
        </w:tc>
      </w:tr>
      <w:tr w14:paraId="52FFD78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A9FB700">
            <w:pPr>
              <w:jc w:val="center"/>
              <w:rPr>
                <w:sz w:val="20"/>
                <w:szCs w:val="20"/>
              </w:rPr>
            </w:pPr>
            <w:r>
              <w:rPr>
                <w:sz w:val="20"/>
                <w:szCs w:val="20"/>
              </w:rPr>
              <w:t>296</w:t>
            </w:r>
          </w:p>
        </w:tc>
        <w:tc>
          <w:tcPr>
            <w:tcW w:w="1621" w:type="dxa"/>
            <w:tcBorders>
              <w:top w:val="nil"/>
              <w:left w:val="nil"/>
              <w:bottom w:val="single" w:color="auto" w:sz="4" w:space="0"/>
              <w:right w:val="single" w:color="auto" w:sz="4" w:space="0"/>
            </w:tcBorders>
            <w:shd w:val="clear" w:color="000000" w:fill="FFFFFF"/>
            <w:noWrap/>
            <w:vAlign w:val="center"/>
          </w:tcPr>
          <w:p w14:paraId="1FD0EBEF">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2BE7ED5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9E5049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0A1F7D4">
            <w:pPr>
              <w:jc w:val="center"/>
              <w:rPr>
                <w:sz w:val="20"/>
                <w:szCs w:val="20"/>
              </w:rPr>
            </w:pPr>
            <w:r>
              <w:rPr>
                <w:sz w:val="20"/>
                <w:szCs w:val="20"/>
              </w:rPr>
              <w:t>604</w:t>
            </w:r>
          </w:p>
        </w:tc>
        <w:tc>
          <w:tcPr>
            <w:tcW w:w="3201" w:type="dxa"/>
            <w:tcBorders>
              <w:top w:val="nil"/>
              <w:left w:val="nil"/>
              <w:bottom w:val="single" w:color="auto" w:sz="4" w:space="0"/>
              <w:right w:val="single" w:color="auto" w:sz="4" w:space="0"/>
            </w:tcBorders>
            <w:shd w:val="clear" w:color="000000" w:fill="FFFFFF"/>
            <w:noWrap/>
            <w:vAlign w:val="center"/>
          </w:tcPr>
          <w:p w14:paraId="54886F4F">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35E8D382">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2A8DA404">
            <w:pPr>
              <w:jc w:val="center"/>
              <w:rPr>
                <w:sz w:val="20"/>
                <w:szCs w:val="20"/>
              </w:rPr>
            </w:pPr>
            <w:r>
              <w:rPr>
                <w:sz w:val="20"/>
                <w:szCs w:val="20"/>
              </w:rPr>
              <w:t>1</w:t>
            </w:r>
          </w:p>
        </w:tc>
      </w:tr>
      <w:tr w14:paraId="2BE3F8C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77BB933">
            <w:pPr>
              <w:jc w:val="center"/>
              <w:rPr>
                <w:sz w:val="20"/>
                <w:szCs w:val="20"/>
              </w:rPr>
            </w:pPr>
            <w:r>
              <w:rPr>
                <w:sz w:val="20"/>
                <w:szCs w:val="20"/>
              </w:rPr>
              <w:t>297</w:t>
            </w:r>
          </w:p>
        </w:tc>
        <w:tc>
          <w:tcPr>
            <w:tcW w:w="1621" w:type="dxa"/>
            <w:tcBorders>
              <w:top w:val="nil"/>
              <w:left w:val="nil"/>
              <w:bottom w:val="single" w:color="auto" w:sz="4" w:space="0"/>
              <w:right w:val="single" w:color="auto" w:sz="4" w:space="0"/>
            </w:tcBorders>
            <w:shd w:val="clear" w:color="000000" w:fill="FFFFFF"/>
            <w:noWrap/>
            <w:vAlign w:val="center"/>
          </w:tcPr>
          <w:p w14:paraId="7DEE540D">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0698A00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26967F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83D20B4">
            <w:pPr>
              <w:jc w:val="center"/>
              <w:rPr>
                <w:sz w:val="20"/>
                <w:szCs w:val="20"/>
              </w:rPr>
            </w:pPr>
            <w:r>
              <w:rPr>
                <w:sz w:val="20"/>
                <w:szCs w:val="20"/>
              </w:rPr>
              <w:t>605</w:t>
            </w:r>
          </w:p>
        </w:tc>
        <w:tc>
          <w:tcPr>
            <w:tcW w:w="3201" w:type="dxa"/>
            <w:tcBorders>
              <w:top w:val="nil"/>
              <w:left w:val="nil"/>
              <w:bottom w:val="single" w:color="auto" w:sz="4" w:space="0"/>
              <w:right w:val="single" w:color="auto" w:sz="4" w:space="0"/>
            </w:tcBorders>
            <w:shd w:val="clear" w:color="000000" w:fill="FFFFFF"/>
            <w:noWrap/>
            <w:vAlign w:val="center"/>
          </w:tcPr>
          <w:p w14:paraId="5A6F1DA8">
            <w:pPr>
              <w:jc w:val="center"/>
              <w:rPr>
                <w:rFonts w:ascii="宋体" w:hAnsi="宋体" w:cs="宋体"/>
                <w:sz w:val="20"/>
                <w:szCs w:val="20"/>
              </w:rPr>
            </w:pPr>
            <w:r>
              <w:rPr>
                <w:rFonts w:hint="eastAsia" w:ascii="宋体" w:hAnsi="宋体" w:cs="宋体"/>
                <w:sz w:val="20"/>
                <w:szCs w:val="20"/>
              </w:rPr>
              <w:t>实验用橱</w:t>
            </w:r>
          </w:p>
        </w:tc>
        <w:tc>
          <w:tcPr>
            <w:tcW w:w="512" w:type="dxa"/>
            <w:tcBorders>
              <w:top w:val="nil"/>
              <w:left w:val="nil"/>
              <w:bottom w:val="single" w:color="auto" w:sz="4" w:space="0"/>
              <w:right w:val="single" w:color="auto" w:sz="4" w:space="0"/>
            </w:tcBorders>
            <w:shd w:val="clear" w:color="000000" w:fill="FFFFFF"/>
            <w:noWrap/>
            <w:vAlign w:val="center"/>
          </w:tcPr>
          <w:p w14:paraId="5DC00C0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C61132B">
            <w:pPr>
              <w:jc w:val="center"/>
              <w:rPr>
                <w:sz w:val="20"/>
                <w:szCs w:val="20"/>
              </w:rPr>
            </w:pPr>
            <w:r>
              <w:rPr>
                <w:sz w:val="20"/>
                <w:szCs w:val="20"/>
              </w:rPr>
              <w:t>1</w:t>
            </w:r>
          </w:p>
        </w:tc>
      </w:tr>
      <w:tr w14:paraId="52ABA96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5753EF6">
            <w:pPr>
              <w:jc w:val="center"/>
              <w:rPr>
                <w:sz w:val="20"/>
                <w:szCs w:val="20"/>
              </w:rPr>
            </w:pPr>
            <w:r>
              <w:rPr>
                <w:sz w:val="20"/>
                <w:szCs w:val="20"/>
              </w:rPr>
              <w:t>298</w:t>
            </w:r>
          </w:p>
        </w:tc>
        <w:tc>
          <w:tcPr>
            <w:tcW w:w="1621" w:type="dxa"/>
            <w:tcBorders>
              <w:top w:val="nil"/>
              <w:left w:val="nil"/>
              <w:bottom w:val="single" w:color="auto" w:sz="4" w:space="0"/>
              <w:right w:val="single" w:color="auto" w:sz="4" w:space="0"/>
            </w:tcBorders>
            <w:shd w:val="clear" w:color="000000" w:fill="FFFFFF"/>
            <w:noWrap/>
            <w:vAlign w:val="center"/>
          </w:tcPr>
          <w:p w14:paraId="6D9879C6">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7FD2729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43BF87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56EB1BB">
            <w:pPr>
              <w:jc w:val="center"/>
              <w:rPr>
                <w:sz w:val="20"/>
                <w:szCs w:val="20"/>
              </w:rPr>
            </w:pPr>
            <w:r>
              <w:rPr>
                <w:sz w:val="20"/>
                <w:szCs w:val="20"/>
              </w:rPr>
              <w:t>606</w:t>
            </w:r>
          </w:p>
        </w:tc>
        <w:tc>
          <w:tcPr>
            <w:tcW w:w="3201" w:type="dxa"/>
            <w:tcBorders>
              <w:top w:val="nil"/>
              <w:left w:val="nil"/>
              <w:bottom w:val="single" w:color="auto" w:sz="4" w:space="0"/>
              <w:right w:val="single" w:color="auto" w:sz="4" w:space="0"/>
            </w:tcBorders>
            <w:shd w:val="clear" w:color="000000" w:fill="FFFFFF"/>
            <w:noWrap/>
            <w:vAlign w:val="center"/>
          </w:tcPr>
          <w:p w14:paraId="301F9DFB">
            <w:pPr>
              <w:jc w:val="center"/>
              <w:rPr>
                <w:rFonts w:ascii="宋体" w:hAnsi="宋体" w:cs="宋体"/>
                <w:sz w:val="20"/>
                <w:szCs w:val="20"/>
              </w:rPr>
            </w:pPr>
            <w:r>
              <w:rPr>
                <w:rFonts w:hint="eastAsia" w:ascii="宋体" w:hAnsi="宋体" w:cs="宋体"/>
                <w:sz w:val="20"/>
                <w:szCs w:val="20"/>
              </w:rPr>
              <w:t>文件橱（铁）</w:t>
            </w:r>
          </w:p>
        </w:tc>
        <w:tc>
          <w:tcPr>
            <w:tcW w:w="512" w:type="dxa"/>
            <w:tcBorders>
              <w:top w:val="nil"/>
              <w:left w:val="nil"/>
              <w:bottom w:val="single" w:color="auto" w:sz="4" w:space="0"/>
              <w:right w:val="single" w:color="auto" w:sz="4" w:space="0"/>
            </w:tcBorders>
            <w:shd w:val="clear" w:color="000000" w:fill="FFFFFF"/>
            <w:noWrap/>
            <w:vAlign w:val="center"/>
          </w:tcPr>
          <w:p w14:paraId="07EAB943">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4636AC9A">
            <w:pPr>
              <w:jc w:val="center"/>
              <w:rPr>
                <w:sz w:val="20"/>
                <w:szCs w:val="20"/>
              </w:rPr>
            </w:pPr>
            <w:r>
              <w:rPr>
                <w:sz w:val="20"/>
                <w:szCs w:val="20"/>
              </w:rPr>
              <w:t>1</w:t>
            </w:r>
          </w:p>
        </w:tc>
      </w:tr>
      <w:tr w14:paraId="70AE317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5921190A">
            <w:pPr>
              <w:jc w:val="center"/>
              <w:rPr>
                <w:sz w:val="20"/>
                <w:szCs w:val="20"/>
              </w:rPr>
            </w:pPr>
            <w:r>
              <w:rPr>
                <w:sz w:val="20"/>
                <w:szCs w:val="20"/>
              </w:rPr>
              <w:t>299</w:t>
            </w:r>
          </w:p>
        </w:tc>
        <w:tc>
          <w:tcPr>
            <w:tcW w:w="1621" w:type="dxa"/>
            <w:tcBorders>
              <w:top w:val="nil"/>
              <w:left w:val="nil"/>
              <w:bottom w:val="single" w:color="auto" w:sz="4" w:space="0"/>
              <w:right w:val="single" w:color="auto" w:sz="4" w:space="0"/>
            </w:tcBorders>
            <w:shd w:val="clear" w:color="000000" w:fill="FFFFFF"/>
            <w:noWrap/>
            <w:vAlign w:val="center"/>
          </w:tcPr>
          <w:p w14:paraId="21739169">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12B0552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AFA680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18D157F">
            <w:pPr>
              <w:jc w:val="center"/>
              <w:rPr>
                <w:sz w:val="20"/>
                <w:szCs w:val="20"/>
              </w:rPr>
            </w:pPr>
            <w:r>
              <w:rPr>
                <w:sz w:val="20"/>
                <w:szCs w:val="20"/>
              </w:rPr>
              <w:t>607</w:t>
            </w:r>
          </w:p>
        </w:tc>
        <w:tc>
          <w:tcPr>
            <w:tcW w:w="3201" w:type="dxa"/>
            <w:tcBorders>
              <w:top w:val="nil"/>
              <w:left w:val="nil"/>
              <w:bottom w:val="single" w:color="auto" w:sz="4" w:space="0"/>
              <w:right w:val="single" w:color="auto" w:sz="4" w:space="0"/>
            </w:tcBorders>
            <w:shd w:val="clear" w:color="000000" w:fill="FFFFFF"/>
            <w:noWrap/>
            <w:vAlign w:val="center"/>
          </w:tcPr>
          <w:p w14:paraId="4CC43900">
            <w:pPr>
              <w:jc w:val="center"/>
              <w:rPr>
                <w:rFonts w:ascii="宋体" w:hAnsi="宋体" w:cs="宋体"/>
                <w:sz w:val="20"/>
                <w:szCs w:val="20"/>
              </w:rPr>
            </w:pPr>
            <w:r>
              <w:rPr>
                <w:rFonts w:hint="eastAsia" w:ascii="宋体" w:hAnsi="宋体" w:cs="宋体"/>
                <w:sz w:val="20"/>
                <w:szCs w:val="20"/>
              </w:rPr>
              <w:t>文件橱（铁）</w:t>
            </w:r>
          </w:p>
        </w:tc>
        <w:tc>
          <w:tcPr>
            <w:tcW w:w="512" w:type="dxa"/>
            <w:tcBorders>
              <w:top w:val="nil"/>
              <w:left w:val="nil"/>
              <w:bottom w:val="single" w:color="auto" w:sz="4" w:space="0"/>
              <w:right w:val="single" w:color="auto" w:sz="4" w:space="0"/>
            </w:tcBorders>
            <w:shd w:val="clear" w:color="000000" w:fill="FFFFFF"/>
            <w:noWrap/>
            <w:vAlign w:val="center"/>
          </w:tcPr>
          <w:p w14:paraId="29672EB6">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7A229FBE">
            <w:pPr>
              <w:jc w:val="center"/>
              <w:rPr>
                <w:sz w:val="20"/>
                <w:szCs w:val="20"/>
              </w:rPr>
            </w:pPr>
            <w:r>
              <w:rPr>
                <w:sz w:val="20"/>
                <w:szCs w:val="20"/>
              </w:rPr>
              <w:t>1</w:t>
            </w:r>
          </w:p>
        </w:tc>
      </w:tr>
      <w:tr w14:paraId="486033F9">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9F9B0C4">
            <w:pPr>
              <w:jc w:val="center"/>
              <w:rPr>
                <w:sz w:val="20"/>
                <w:szCs w:val="20"/>
              </w:rPr>
            </w:pPr>
            <w:r>
              <w:rPr>
                <w:sz w:val="20"/>
                <w:szCs w:val="20"/>
              </w:rPr>
              <w:t>300</w:t>
            </w:r>
          </w:p>
        </w:tc>
        <w:tc>
          <w:tcPr>
            <w:tcW w:w="1621" w:type="dxa"/>
            <w:tcBorders>
              <w:top w:val="nil"/>
              <w:left w:val="nil"/>
              <w:bottom w:val="single" w:color="auto" w:sz="4" w:space="0"/>
              <w:right w:val="single" w:color="auto" w:sz="4" w:space="0"/>
            </w:tcBorders>
            <w:shd w:val="clear" w:color="000000" w:fill="FFFFFF"/>
            <w:noWrap/>
            <w:vAlign w:val="center"/>
          </w:tcPr>
          <w:p w14:paraId="6F846105">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017FF6B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809925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C3FBB4F">
            <w:pPr>
              <w:jc w:val="center"/>
              <w:rPr>
                <w:sz w:val="20"/>
                <w:szCs w:val="20"/>
              </w:rPr>
            </w:pPr>
            <w:r>
              <w:rPr>
                <w:sz w:val="20"/>
                <w:szCs w:val="20"/>
              </w:rPr>
              <w:t>608</w:t>
            </w:r>
          </w:p>
        </w:tc>
        <w:tc>
          <w:tcPr>
            <w:tcW w:w="3201" w:type="dxa"/>
            <w:tcBorders>
              <w:top w:val="nil"/>
              <w:left w:val="nil"/>
              <w:bottom w:val="single" w:color="auto" w:sz="4" w:space="0"/>
              <w:right w:val="single" w:color="auto" w:sz="4" w:space="0"/>
            </w:tcBorders>
            <w:shd w:val="clear" w:color="000000" w:fill="FFFFFF"/>
            <w:noWrap/>
            <w:vAlign w:val="center"/>
          </w:tcPr>
          <w:p w14:paraId="66725950">
            <w:pPr>
              <w:jc w:val="center"/>
              <w:rPr>
                <w:rFonts w:ascii="宋体" w:hAnsi="宋体" w:cs="宋体"/>
                <w:sz w:val="20"/>
                <w:szCs w:val="20"/>
              </w:rPr>
            </w:pPr>
            <w:r>
              <w:rPr>
                <w:rFonts w:hint="eastAsia" w:ascii="宋体" w:hAnsi="宋体" w:cs="宋体"/>
                <w:sz w:val="20"/>
                <w:szCs w:val="20"/>
              </w:rPr>
              <w:t>仪器橱</w:t>
            </w:r>
          </w:p>
        </w:tc>
        <w:tc>
          <w:tcPr>
            <w:tcW w:w="512" w:type="dxa"/>
            <w:tcBorders>
              <w:top w:val="nil"/>
              <w:left w:val="nil"/>
              <w:bottom w:val="single" w:color="auto" w:sz="4" w:space="0"/>
              <w:right w:val="single" w:color="auto" w:sz="4" w:space="0"/>
            </w:tcBorders>
            <w:shd w:val="clear" w:color="000000" w:fill="FFFFFF"/>
            <w:noWrap/>
            <w:vAlign w:val="center"/>
          </w:tcPr>
          <w:p w14:paraId="67A7B74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884BE95">
            <w:pPr>
              <w:jc w:val="center"/>
              <w:rPr>
                <w:sz w:val="20"/>
                <w:szCs w:val="20"/>
              </w:rPr>
            </w:pPr>
            <w:r>
              <w:rPr>
                <w:sz w:val="20"/>
                <w:szCs w:val="20"/>
              </w:rPr>
              <w:t>40</w:t>
            </w:r>
          </w:p>
        </w:tc>
      </w:tr>
      <w:tr w14:paraId="0E8DE157">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D640F4D">
            <w:pPr>
              <w:jc w:val="center"/>
              <w:rPr>
                <w:sz w:val="20"/>
                <w:szCs w:val="20"/>
              </w:rPr>
            </w:pPr>
            <w:r>
              <w:rPr>
                <w:sz w:val="20"/>
                <w:szCs w:val="20"/>
              </w:rPr>
              <w:t>301</w:t>
            </w:r>
          </w:p>
        </w:tc>
        <w:tc>
          <w:tcPr>
            <w:tcW w:w="1621" w:type="dxa"/>
            <w:tcBorders>
              <w:top w:val="nil"/>
              <w:left w:val="nil"/>
              <w:bottom w:val="single" w:color="auto" w:sz="4" w:space="0"/>
              <w:right w:val="single" w:color="auto" w:sz="4" w:space="0"/>
            </w:tcBorders>
            <w:shd w:val="clear" w:color="000000" w:fill="FFFFFF"/>
            <w:noWrap/>
            <w:vAlign w:val="center"/>
          </w:tcPr>
          <w:p w14:paraId="7DEF9065">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2702931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F60CBF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26C3098">
            <w:pPr>
              <w:jc w:val="center"/>
              <w:rPr>
                <w:sz w:val="20"/>
                <w:szCs w:val="20"/>
              </w:rPr>
            </w:pPr>
            <w:r>
              <w:rPr>
                <w:sz w:val="20"/>
                <w:szCs w:val="20"/>
              </w:rPr>
              <w:t>609</w:t>
            </w:r>
          </w:p>
        </w:tc>
        <w:tc>
          <w:tcPr>
            <w:tcW w:w="3201" w:type="dxa"/>
            <w:tcBorders>
              <w:top w:val="nil"/>
              <w:left w:val="nil"/>
              <w:bottom w:val="single" w:color="auto" w:sz="4" w:space="0"/>
              <w:right w:val="single" w:color="auto" w:sz="4" w:space="0"/>
            </w:tcBorders>
            <w:shd w:val="clear" w:color="000000" w:fill="FFFFFF"/>
            <w:noWrap/>
            <w:vAlign w:val="center"/>
          </w:tcPr>
          <w:p w14:paraId="60DE08DA">
            <w:pPr>
              <w:jc w:val="center"/>
              <w:rPr>
                <w:rFonts w:ascii="宋体" w:hAnsi="宋体" w:cs="宋体"/>
                <w:sz w:val="20"/>
                <w:szCs w:val="20"/>
              </w:rPr>
            </w:pPr>
            <w:r>
              <w:rPr>
                <w:rFonts w:hint="eastAsia" w:ascii="宋体" w:hAnsi="宋体" w:cs="宋体"/>
                <w:sz w:val="20"/>
                <w:szCs w:val="20"/>
              </w:rPr>
              <w:t>通风橱</w:t>
            </w:r>
          </w:p>
        </w:tc>
        <w:tc>
          <w:tcPr>
            <w:tcW w:w="512" w:type="dxa"/>
            <w:tcBorders>
              <w:top w:val="nil"/>
              <w:left w:val="nil"/>
              <w:bottom w:val="single" w:color="auto" w:sz="4" w:space="0"/>
              <w:right w:val="single" w:color="auto" w:sz="4" w:space="0"/>
            </w:tcBorders>
            <w:shd w:val="clear" w:color="000000" w:fill="FFFFFF"/>
            <w:noWrap/>
            <w:vAlign w:val="center"/>
          </w:tcPr>
          <w:p w14:paraId="6D3E746E">
            <w:pPr>
              <w:jc w:val="center"/>
              <w:rPr>
                <w:rFonts w:ascii="宋体" w:hAnsi="宋体" w:cs="宋体"/>
                <w:sz w:val="20"/>
                <w:szCs w:val="20"/>
              </w:rPr>
            </w:pPr>
            <w:r>
              <w:rPr>
                <w:rFonts w:hint="eastAsia" w:ascii="宋体" w:hAnsi="宋体" w:cs="宋体"/>
                <w:sz w:val="20"/>
                <w:szCs w:val="20"/>
              </w:rPr>
              <w:t>个</w:t>
            </w:r>
          </w:p>
        </w:tc>
        <w:tc>
          <w:tcPr>
            <w:tcW w:w="709" w:type="dxa"/>
            <w:tcBorders>
              <w:top w:val="nil"/>
              <w:left w:val="nil"/>
              <w:bottom w:val="single" w:color="auto" w:sz="4" w:space="0"/>
              <w:right w:val="single" w:color="auto" w:sz="4" w:space="0"/>
            </w:tcBorders>
            <w:shd w:val="clear" w:color="000000" w:fill="FFFFFF"/>
            <w:noWrap/>
            <w:vAlign w:val="center"/>
          </w:tcPr>
          <w:p w14:paraId="1A4C6256">
            <w:pPr>
              <w:jc w:val="center"/>
              <w:rPr>
                <w:sz w:val="20"/>
                <w:szCs w:val="20"/>
              </w:rPr>
            </w:pPr>
            <w:r>
              <w:rPr>
                <w:sz w:val="20"/>
                <w:szCs w:val="20"/>
              </w:rPr>
              <w:t>2</w:t>
            </w:r>
          </w:p>
        </w:tc>
      </w:tr>
      <w:tr w14:paraId="1B365D84">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06B78534">
            <w:pPr>
              <w:jc w:val="center"/>
              <w:rPr>
                <w:sz w:val="20"/>
                <w:szCs w:val="20"/>
              </w:rPr>
            </w:pPr>
            <w:r>
              <w:rPr>
                <w:sz w:val="20"/>
                <w:szCs w:val="20"/>
              </w:rPr>
              <w:t>302</w:t>
            </w:r>
          </w:p>
        </w:tc>
        <w:tc>
          <w:tcPr>
            <w:tcW w:w="1621" w:type="dxa"/>
            <w:tcBorders>
              <w:top w:val="nil"/>
              <w:left w:val="nil"/>
              <w:bottom w:val="single" w:color="auto" w:sz="4" w:space="0"/>
              <w:right w:val="single" w:color="auto" w:sz="4" w:space="0"/>
            </w:tcBorders>
            <w:shd w:val="clear" w:color="000000" w:fill="FFFFFF"/>
            <w:noWrap/>
            <w:vAlign w:val="center"/>
          </w:tcPr>
          <w:p w14:paraId="2DEBB60D">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5661F45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3C809A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B92534E">
            <w:pPr>
              <w:jc w:val="center"/>
              <w:rPr>
                <w:sz w:val="20"/>
                <w:szCs w:val="20"/>
              </w:rPr>
            </w:pPr>
            <w:r>
              <w:rPr>
                <w:sz w:val="20"/>
                <w:szCs w:val="20"/>
              </w:rPr>
              <w:t>610</w:t>
            </w:r>
          </w:p>
        </w:tc>
        <w:tc>
          <w:tcPr>
            <w:tcW w:w="3201" w:type="dxa"/>
            <w:tcBorders>
              <w:top w:val="nil"/>
              <w:left w:val="nil"/>
              <w:bottom w:val="single" w:color="auto" w:sz="4" w:space="0"/>
              <w:right w:val="single" w:color="auto" w:sz="4" w:space="0"/>
            </w:tcBorders>
            <w:shd w:val="clear" w:color="000000" w:fill="FFFFFF"/>
            <w:noWrap/>
            <w:vAlign w:val="center"/>
          </w:tcPr>
          <w:p w14:paraId="6F6D62C5">
            <w:pPr>
              <w:jc w:val="center"/>
              <w:rPr>
                <w:rFonts w:ascii="宋体" w:hAnsi="宋体" w:cs="宋体"/>
                <w:sz w:val="20"/>
                <w:szCs w:val="20"/>
              </w:rPr>
            </w:pPr>
            <w:r>
              <w:rPr>
                <w:rFonts w:hint="eastAsia" w:ascii="宋体" w:hAnsi="宋体" w:cs="宋体"/>
                <w:sz w:val="20"/>
                <w:szCs w:val="20"/>
              </w:rPr>
              <w:t>配电柜</w:t>
            </w:r>
          </w:p>
        </w:tc>
        <w:tc>
          <w:tcPr>
            <w:tcW w:w="512" w:type="dxa"/>
            <w:tcBorders>
              <w:top w:val="nil"/>
              <w:left w:val="nil"/>
              <w:bottom w:val="single" w:color="auto" w:sz="4" w:space="0"/>
              <w:right w:val="single" w:color="auto" w:sz="4" w:space="0"/>
            </w:tcBorders>
            <w:shd w:val="clear" w:color="000000" w:fill="FFFFFF"/>
            <w:noWrap/>
            <w:vAlign w:val="center"/>
          </w:tcPr>
          <w:p w14:paraId="6783D73F">
            <w:pPr>
              <w:jc w:val="center"/>
              <w:rPr>
                <w:rFonts w:ascii="宋体" w:hAnsi="宋体" w:cs="宋体"/>
                <w:sz w:val="20"/>
                <w:szCs w:val="20"/>
              </w:rPr>
            </w:pPr>
            <w:r>
              <w:rPr>
                <w:rFonts w:hint="eastAsia" w:ascii="宋体" w:hAnsi="宋体" w:cs="宋体"/>
                <w:sz w:val="20"/>
                <w:szCs w:val="20"/>
              </w:rPr>
              <w:t>台</w:t>
            </w:r>
          </w:p>
        </w:tc>
        <w:tc>
          <w:tcPr>
            <w:tcW w:w="709" w:type="dxa"/>
            <w:tcBorders>
              <w:top w:val="nil"/>
              <w:left w:val="nil"/>
              <w:bottom w:val="single" w:color="auto" w:sz="4" w:space="0"/>
              <w:right w:val="single" w:color="auto" w:sz="4" w:space="0"/>
            </w:tcBorders>
            <w:shd w:val="clear" w:color="000000" w:fill="FFFFFF"/>
            <w:noWrap/>
            <w:vAlign w:val="center"/>
          </w:tcPr>
          <w:p w14:paraId="23B82511">
            <w:pPr>
              <w:jc w:val="center"/>
              <w:rPr>
                <w:sz w:val="20"/>
                <w:szCs w:val="20"/>
              </w:rPr>
            </w:pPr>
            <w:r>
              <w:rPr>
                <w:sz w:val="20"/>
                <w:szCs w:val="20"/>
              </w:rPr>
              <w:t>24</w:t>
            </w:r>
          </w:p>
        </w:tc>
      </w:tr>
      <w:tr w14:paraId="5B3938DE">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4DE5B7A8">
            <w:pPr>
              <w:jc w:val="center"/>
              <w:rPr>
                <w:sz w:val="20"/>
                <w:szCs w:val="20"/>
              </w:rPr>
            </w:pPr>
            <w:r>
              <w:rPr>
                <w:sz w:val="20"/>
                <w:szCs w:val="20"/>
              </w:rPr>
              <w:t>303</w:t>
            </w:r>
          </w:p>
        </w:tc>
        <w:tc>
          <w:tcPr>
            <w:tcW w:w="1621" w:type="dxa"/>
            <w:tcBorders>
              <w:top w:val="nil"/>
              <w:left w:val="nil"/>
              <w:bottom w:val="single" w:color="auto" w:sz="4" w:space="0"/>
              <w:right w:val="single" w:color="auto" w:sz="4" w:space="0"/>
            </w:tcBorders>
            <w:shd w:val="clear" w:color="000000" w:fill="FFFFFF"/>
            <w:noWrap/>
            <w:vAlign w:val="center"/>
          </w:tcPr>
          <w:p w14:paraId="07027D81">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437F8E4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619632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BAD4A1C">
            <w:pPr>
              <w:jc w:val="center"/>
              <w:rPr>
                <w:sz w:val="20"/>
                <w:szCs w:val="20"/>
              </w:rPr>
            </w:pPr>
            <w:r>
              <w:rPr>
                <w:sz w:val="20"/>
                <w:szCs w:val="20"/>
              </w:rPr>
              <w:t>611</w:t>
            </w:r>
          </w:p>
        </w:tc>
        <w:tc>
          <w:tcPr>
            <w:tcW w:w="3201" w:type="dxa"/>
            <w:tcBorders>
              <w:top w:val="nil"/>
              <w:left w:val="nil"/>
              <w:bottom w:val="single" w:color="auto" w:sz="4" w:space="0"/>
              <w:right w:val="single" w:color="auto" w:sz="4" w:space="0"/>
            </w:tcBorders>
            <w:shd w:val="clear" w:color="000000" w:fill="FFFFFF"/>
            <w:noWrap/>
            <w:vAlign w:val="center"/>
          </w:tcPr>
          <w:p w14:paraId="7B55769D">
            <w:pPr>
              <w:jc w:val="center"/>
              <w:rPr>
                <w:rFonts w:ascii="宋体" w:hAnsi="宋体" w:cs="宋体"/>
                <w:sz w:val="20"/>
                <w:szCs w:val="20"/>
              </w:rPr>
            </w:pPr>
            <w:r>
              <w:rPr>
                <w:rFonts w:hint="eastAsia" w:ascii="宋体" w:hAnsi="宋体" w:cs="宋体"/>
                <w:sz w:val="20"/>
                <w:szCs w:val="20"/>
              </w:rPr>
              <w:t>高压柜</w:t>
            </w:r>
          </w:p>
        </w:tc>
        <w:tc>
          <w:tcPr>
            <w:tcW w:w="512" w:type="dxa"/>
            <w:tcBorders>
              <w:top w:val="nil"/>
              <w:left w:val="nil"/>
              <w:bottom w:val="single" w:color="auto" w:sz="4" w:space="0"/>
              <w:right w:val="single" w:color="auto" w:sz="4" w:space="0"/>
            </w:tcBorders>
            <w:shd w:val="clear" w:color="000000" w:fill="FFFFFF"/>
            <w:noWrap/>
            <w:vAlign w:val="center"/>
          </w:tcPr>
          <w:p w14:paraId="435E1433">
            <w:pPr>
              <w:jc w:val="center"/>
              <w:rPr>
                <w:rFonts w:ascii="宋体" w:hAnsi="宋体" w:cs="宋体"/>
                <w:sz w:val="20"/>
                <w:szCs w:val="20"/>
              </w:rPr>
            </w:pPr>
            <w:r>
              <w:rPr>
                <w:rFonts w:hint="eastAsia" w:ascii="宋体" w:hAnsi="宋体" w:cs="宋体"/>
                <w:sz w:val="20"/>
                <w:szCs w:val="20"/>
              </w:rPr>
              <w:t>台</w:t>
            </w:r>
          </w:p>
        </w:tc>
        <w:tc>
          <w:tcPr>
            <w:tcW w:w="709" w:type="dxa"/>
            <w:tcBorders>
              <w:top w:val="nil"/>
              <w:left w:val="nil"/>
              <w:bottom w:val="single" w:color="auto" w:sz="4" w:space="0"/>
              <w:right w:val="single" w:color="auto" w:sz="4" w:space="0"/>
            </w:tcBorders>
            <w:shd w:val="clear" w:color="000000" w:fill="FFFFFF"/>
            <w:noWrap/>
            <w:vAlign w:val="center"/>
          </w:tcPr>
          <w:p w14:paraId="14E0AAF8">
            <w:pPr>
              <w:jc w:val="center"/>
              <w:rPr>
                <w:sz w:val="20"/>
                <w:szCs w:val="20"/>
              </w:rPr>
            </w:pPr>
            <w:r>
              <w:rPr>
                <w:sz w:val="20"/>
                <w:szCs w:val="20"/>
              </w:rPr>
              <w:t>2</w:t>
            </w:r>
          </w:p>
        </w:tc>
      </w:tr>
      <w:tr w14:paraId="4DA82E5B">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63B5343">
            <w:pPr>
              <w:jc w:val="center"/>
              <w:rPr>
                <w:sz w:val="20"/>
                <w:szCs w:val="20"/>
              </w:rPr>
            </w:pPr>
            <w:r>
              <w:rPr>
                <w:sz w:val="20"/>
                <w:szCs w:val="20"/>
              </w:rPr>
              <w:t>304</w:t>
            </w:r>
          </w:p>
        </w:tc>
        <w:tc>
          <w:tcPr>
            <w:tcW w:w="1621" w:type="dxa"/>
            <w:tcBorders>
              <w:top w:val="nil"/>
              <w:left w:val="nil"/>
              <w:bottom w:val="single" w:color="auto" w:sz="4" w:space="0"/>
              <w:right w:val="single" w:color="auto" w:sz="4" w:space="0"/>
            </w:tcBorders>
            <w:shd w:val="clear" w:color="000000" w:fill="FFFFFF"/>
            <w:noWrap/>
            <w:vAlign w:val="center"/>
          </w:tcPr>
          <w:p w14:paraId="5E6AA147">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5613610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DA31A1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D961D38">
            <w:pPr>
              <w:jc w:val="center"/>
              <w:rPr>
                <w:sz w:val="20"/>
                <w:szCs w:val="20"/>
              </w:rPr>
            </w:pPr>
            <w:r>
              <w:rPr>
                <w:sz w:val="20"/>
                <w:szCs w:val="20"/>
              </w:rPr>
              <w:t>612</w:t>
            </w:r>
          </w:p>
        </w:tc>
        <w:tc>
          <w:tcPr>
            <w:tcW w:w="3201" w:type="dxa"/>
            <w:tcBorders>
              <w:top w:val="nil"/>
              <w:left w:val="nil"/>
              <w:bottom w:val="single" w:color="auto" w:sz="4" w:space="0"/>
              <w:right w:val="single" w:color="auto" w:sz="4" w:space="0"/>
            </w:tcBorders>
            <w:shd w:val="clear" w:color="000000" w:fill="FFFFFF"/>
            <w:noWrap/>
            <w:vAlign w:val="center"/>
          </w:tcPr>
          <w:p w14:paraId="11F1F013">
            <w:pPr>
              <w:jc w:val="center"/>
              <w:rPr>
                <w:rFonts w:ascii="宋体" w:hAnsi="宋体" w:cs="宋体"/>
                <w:sz w:val="20"/>
                <w:szCs w:val="20"/>
              </w:rPr>
            </w:pPr>
            <w:r>
              <w:rPr>
                <w:rFonts w:hint="eastAsia" w:ascii="宋体" w:hAnsi="宋体" w:cs="宋体"/>
                <w:sz w:val="20"/>
                <w:szCs w:val="20"/>
              </w:rPr>
              <w:t>电容柜</w:t>
            </w:r>
          </w:p>
        </w:tc>
        <w:tc>
          <w:tcPr>
            <w:tcW w:w="512" w:type="dxa"/>
            <w:tcBorders>
              <w:top w:val="nil"/>
              <w:left w:val="nil"/>
              <w:bottom w:val="single" w:color="auto" w:sz="4" w:space="0"/>
              <w:right w:val="single" w:color="auto" w:sz="4" w:space="0"/>
            </w:tcBorders>
            <w:shd w:val="clear" w:color="000000" w:fill="FFFFFF"/>
            <w:noWrap/>
            <w:vAlign w:val="center"/>
          </w:tcPr>
          <w:p w14:paraId="10E4DCC4">
            <w:pPr>
              <w:jc w:val="center"/>
              <w:rPr>
                <w:rFonts w:ascii="宋体" w:hAnsi="宋体" w:cs="宋体"/>
                <w:sz w:val="20"/>
                <w:szCs w:val="20"/>
              </w:rPr>
            </w:pPr>
            <w:r>
              <w:rPr>
                <w:rFonts w:hint="eastAsia" w:ascii="宋体" w:hAnsi="宋体" w:cs="宋体"/>
                <w:sz w:val="20"/>
                <w:szCs w:val="20"/>
              </w:rPr>
              <w:t>台</w:t>
            </w:r>
          </w:p>
        </w:tc>
        <w:tc>
          <w:tcPr>
            <w:tcW w:w="709" w:type="dxa"/>
            <w:tcBorders>
              <w:top w:val="nil"/>
              <w:left w:val="nil"/>
              <w:bottom w:val="single" w:color="auto" w:sz="4" w:space="0"/>
              <w:right w:val="single" w:color="auto" w:sz="4" w:space="0"/>
            </w:tcBorders>
            <w:shd w:val="clear" w:color="000000" w:fill="FFFFFF"/>
            <w:noWrap/>
            <w:vAlign w:val="center"/>
          </w:tcPr>
          <w:p w14:paraId="1447E8FA">
            <w:pPr>
              <w:jc w:val="center"/>
              <w:rPr>
                <w:sz w:val="20"/>
                <w:szCs w:val="20"/>
              </w:rPr>
            </w:pPr>
            <w:r>
              <w:rPr>
                <w:sz w:val="20"/>
                <w:szCs w:val="20"/>
              </w:rPr>
              <w:t>2</w:t>
            </w:r>
          </w:p>
        </w:tc>
      </w:tr>
      <w:tr w14:paraId="622EC755">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715FFB2">
            <w:pPr>
              <w:jc w:val="center"/>
              <w:rPr>
                <w:sz w:val="20"/>
                <w:szCs w:val="20"/>
              </w:rPr>
            </w:pPr>
            <w:r>
              <w:rPr>
                <w:sz w:val="20"/>
                <w:szCs w:val="20"/>
              </w:rPr>
              <w:t>305</w:t>
            </w:r>
          </w:p>
        </w:tc>
        <w:tc>
          <w:tcPr>
            <w:tcW w:w="1621" w:type="dxa"/>
            <w:tcBorders>
              <w:top w:val="nil"/>
              <w:left w:val="nil"/>
              <w:bottom w:val="single" w:color="auto" w:sz="4" w:space="0"/>
              <w:right w:val="single" w:color="auto" w:sz="4" w:space="0"/>
            </w:tcBorders>
            <w:shd w:val="clear" w:color="000000" w:fill="FFFFFF"/>
            <w:noWrap/>
            <w:vAlign w:val="center"/>
          </w:tcPr>
          <w:p w14:paraId="16A759F5">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72F2156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E062B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FBA7858">
            <w:pPr>
              <w:jc w:val="center"/>
              <w:rPr>
                <w:sz w:val="20"/>
                <w:szCs w:val="20"/>
              </w:rPr>
            </w:pPr>
            <w:r>
              <w:rPr>
                <w:sz w:val="20"/>
                <w:szCs w:val="20"/>
              </w:rPr>
              <w:t>613</w:t>
            </w:r>
          </w:p>
        </w:tc>
        <w:tc>
          <w:tcPr>
            <w:tcW w:w="3201" w:type="dxa"/>
            <w:tcBorders>
              <w:top w:val="nil"/>
              <w:left w:val="nil"/>
              <w:bottom w:val="single" w:color="auto" w:sz="4" w:space="0"/>
              <w:right w:val="single" w:color="auto" w:sz="4" w:space="0"/>
            </w:tcBorders>
            <w:shd w:val="clear" w:color="000000" w:fill="FFFFFF"/>
            <w:noWrap/>
            <w:vAlign w:val="center"/>
          </w:tcPr>
          <w:p w14:paraId="300B7AEC">
            <w:pPr>
              <w:jc w:val="center"/>
              <w:rPr>
                <w:rFonts w:ascii="宋体" w:hAnsi="宋体" w:cs="宋体"/>
                <w:sz w:val="20"/>
                <w:szCs w:val="20"/>
              </w:rPr>
            </w:pPr>
            <w:r>
              <w:rPr>
                <w:rFonts w:hint="eastAsia" w:ascii="宋体" w:hAnsi="宋体" w:cs="宋体"/>
                <w:sz w:val="20"/>
                <w:szCs w:val="20"/>
              </w:rPr>
              <w:t>低压柜</w:t>
            </w:r>
          </w:p>
        </w:tc>
        <w:tc>
          <w:tcPr>
            <w:tcW w:w="512" w:type="dxa"/>
            <w:tcBorders>
              <w:top w:val="nil"/>
              <w:left w:val="nil"/>
              <w:bottom w:val="single" w:color="auto" w:sz="4" w:space="0"/>
              <w:right w:val="single" w:color="auto" w:sz="4" w:space="0"/>
            </w:tcBorders>
            <w:shd w:val="clear" w:color="000000" w:fill="FFFFFF"/>
            <w:noWrap/>
            <w:vAlign w:val="center"/>
          </w:tcPr>
          <w:p w14:paraId="0C2734F4">
            <w:pPr>
              <w:jc w:val="center"/>
              <w:rPr>
                <w:rFonts w:ascii="宋体" w:hAnsi="宋体" w:cs="宋体"/>
                <w:sz w:val="20"/>
                <w:szCs w:val="20"/>
              </w:rPr>
            </w:pPr>
            <w:r>
              <w:rPr>
                <w:rFonts w:hint="eastAsia" w:ascii="宋体" w:hAnsi="宋体" w:cs="宋体"/>
                <w:sz w:val="20"/>
                <w:szCs w:val="20"/>
              </w:rPr>
              <w:t>台</w:t>
            </w:r>
          </w:p>
        </w:tc>
        <w:tc>
          <w:tcPr>
            <w:tcW w:w="709" w:type="dxa"/>
            <w:tcBorders>
              <w:top w:val="nil"/>
              <w:left w:val="nil"/>
              <w:bottom w:val="single" w:color="auto" w:sz="4" w:space="0"/>
              <w:right w:val="single" w:color="auto" w:sz="4" w:space="0"/>
            </w:tcBorders>
            <w:shd w:val="clear" w:color="000000" w:fill="FFFFFF"/>
            <w:noWrap/>
            <w:vAlign w:val="center"/>
          </w:tcPr>
          <w:p w14:paraId="1656C36C">
            <w:pPr>
              <w:jc w:val="center"/>
              <w:rPr>
                <w:sz w:val="20"/>
                <w:szCs w:val="20"/>
              </w:rPr>
            </w:pPr>
            <w:r>
              <w:rPr>
                <w:sz w:val="20"/>
                <w:szCs w:val="20"/>
              </w:rPr>
              <w:t>5</w:t>
            </w:r>
          </w:p>
        </w:tc>
      </w:tr>
      <w:tr w14:paraId="5DAF59C2">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7E212157">
            <w:pPr>
              <w:jc w:val="center"/>
              <w:rPr>
                <w:sz w:val="20"/>
                <w:szCs w:val="20"/>
              </w:rPr>
            </w:pPr>
            <w:r>
              <w:rPr>
                <w:sz w:val="20"/>
                <w:szCs w:val="20"/>
              </w:rPr>
              <w:t>306</w:t>
            </w:r>
          </w:p>
        </w:tc>
        <w:tc>
          <w:tcPr>
            <w:tcW w:w="1621" w:type="dxa"/>
            <w:tcBorders>
              <w:top w:val="nil"/>
              <w:left w:val="nil"/>
              <w:bottom w:val="single" w:color="auto" w:sz="4" w:space="0"/>
              <w:right w:val="single" w:color="auto" w:sz="4" w:space="0"/>
            </w:tcBorders>
            <w:shd w:val="clear" w:color="000000" w:fill="FFFFFF"/>
            <w:noWrap/>
            <w:vAlign w:val="center"/>
          </w:tcPr>
          <w:p w14:paraId="5D8BE30D">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1E3AE16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F72946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278E676">
            <w:pPr>
              <w:jc w:val="center"/>
              <w:rPr>
                <w:sz w:val="20"/>
                <w:szCs w:val="20"/>
              </w:rPr>
            </w:pPr>
            <w:r>
              <w:rPr>
                <w:sz w:val="20"/>
                <w:szCs w:val="20"/>
              </w:rPr>
              <w:t>614</w:t>
            </w:r>
          </w:p>
        </w:tc>
        <w:tc>
          <w:tcPr>
            <w:tcW w:w="3201" w:type="dxa"/>
            <w:tcBorders>
              <w:top w:val="nil"/>
              <w:left w:val="nil"/>
              <w:bottom w:val="single" w:color="auto" w:sz="4" w:space="0"/>
              <w:right w:val="single" w:color="auto" w:sz="4" w:space="0"/>
            </w:tcBorders>
            <w:shd w:val="clear" w:color="000000" w:fill="FFFFFF"/>
            <w:noWrap/>
            <w:vAlign w:val="center"/>
          </w:tcPr>
          <w:p w14:paraId="5D4FED8E">
            <w:pPr>
              <w:jc w:val="center"/>
              <w:rPr>
                <w:rFonts w:ascii="宋体" w:hAnsi="宋体" w:cs="宋体"/>
                <w:sz w:val="20"/>
                <w:szCs w:val="20"/>
              </w:rPr>
            </w:pPr>
            <w:r>
              <w:rPr>
                <w:rFonts w:hint="eastAsia" w:ascii="宋体" w:hAnsi="宋体" w:cs="宋体"/>
                <w:sz w:val="20"/>
                <w:szCs w:val="20"/>
              </w:rPr>
              <w:t>电缆</w:t>
            </w:r>
          </w:p>
        </w:tc>
        <w:tc>
          <w:tcPr>
            <w:tcW w:w="512" w:type="dxa"/>
            <w:tcBorders>
              <w:top w:val="nil"/>
              <w:left w:val="nil"/>
              <w:bottom w:val="single" w:color="auto" w:sz="4" w:space="0"/>
              <w:right w:val="single" w:color="auto" w:sz="4" w:space="0"/>
            </w:tcBorders>
            <w:shd w:val="clear" w:color="000000" w:fill="FFFFFF"/>
            <w:noWrap/>
            <w:vAlign w:val="center"/>
          </w:tcPr>
          <w:p w14:paraId="014C8E9C">
            <w:pPr>
              <w:jc w:val="center"/>
              <w:rPr>
                <w:rFonts w:ascii="宋体" w:hAnsi="宋体" w:cs="宋体"/>
                <w:sz w:val="20"/>
                <w:szCs w:val="20"/>
              </w:rPr>
            </w:pPr>
            <w:r>
              <w:rPr>
                <w:rFonts w:hint="eastAsia" w:ascii="宋体" w:hAnsi="宋体" w:cs="宋体"/>
                <w:sz w:val="20"/>
                <w:szCs w:val="20"/>
              </w:rPr>
              <w:t>米</w:t>
            </w:r>
          </w:p>
        </w:tc>
        <w:tc>
          <w:tcPr>
            <w:tcW w:w="709" w:type="dxa"/>
            <w:tcBorders>
              <w:top w:val="nil"/>
              <w:left w:val="nil"/>
              <w:bottom w:val="single" w:color="auto" w:sz="4" w:space="0"/>
              <w:right w:val="single" w:color="auto" w:sz="4" w:space="0"/>
            </w:tcBorders>
            <w:shd w:val="clear" w:color="000000" w:fill="FFFFFF"/>
            <w:noWrap/>
            <w:vAlign w:val="center"/>
          </w:tcPr>
          <w:p w14:paraId="7FBE402C">
            <w:pPr>
              <w:jc w:val="center"/>
              <w:rPr>
                <w:sz w:val="20"/>
                <w:szCs w:val="20"/>
              </w:rPr>
            </w:pPr>
            <w:r>
              <w:rPr>
                <w:sz w:val="20"/>
                <w:szCs w:val="20"/>
              </w:rPr>
              <w:t>200</w:t>
            </w:r>
          </w:p>
        </w:tc>
      </w:tr>
      <w:tr w14:paraId="535D456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658EAF67">
            <w:pPr>
              <w:jc w:val="center"/>
              <w:rPr>
                <w:sz w:val="20"/>
                <w:szCs w:val="20"/>
              </w:rPr>
            </w:pPr>
            <w:r>
              <w:rPr>
                <w:sz w:val="20"/>
                <w:szCs w:val="20"/>
              </w:rPr>
              <w:t>307</w:t>
            </w:r>
          </w:p>
        </w:tc>
        <w:tc>
          <w:tcPr>
            <w:tcW w:w="1621" w:type="dxa"/>
            <w:tcBorders>
              <w:top w:val="nil"/>
              <w:left w:val="nil"/>
              <w:bottom w:val="single" w:color="auto" w:sz="4" w:space="0"/>
              <w:right w:val="single" w:color="auto" w:sz="4" w:space="0"/>
            </w:tcBorders>
            <w:shd w:val="clear" w:color="000000" w:fill="FFFFFF"/>
            <w:noWrap/>
            <w:vAlign w:val="center"/>
          </w:tcPr>
          <w:p w14:paraId="6812483E">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3C1DEE9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F0A530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FE77601">
            <w:pPr>
              <w:jc w:val="center"/>
              <w:rPr>
                <w:sz w:val="20"/>
                <w:szCs w:val="20"/>
              </w:rPr>
            </w:pPr>
            <w:r>
              <w:rPr>
                <w:sz w:val="20"/>
                <w:szCs w:val="20"/>
              </w:rPr>
              <w:t>615</w:t>
            </w:r>
          </w:p>
        </w:tc>
        <w:tc>
          <w:tcPr>
            <w:tcW w:w="3201" w:type="dxa"/>
            <w:tcBorders>
              <w:top w:val="nil"/>
              <w:left w:val="nil"/>
              <w:bottom w:val="single" w:color="auto" w:sz="4" w:space="0"/>
              <w:right w:val="single" w:color="auto" w:sz="4" w:space="0"/>
            </w:tcBorders>
            <w:shd w:val="clear" w:color="000000" w:fill="FFFFFF"/>
            <w:noWrap/>
            <w:vAlign w:val="center"/>
          </w:tcPr>
          <w:p w14:paraId="5B021C14">
            <w:pPr>
              <w:jc w:val="center"/>
              <w:rPr>
                <w:rFonts w:ascii="宋体" w:hAnsi="宋体" w:cs="宋体"/>
                <w:sz w:val="20"/>
                <w:szCs w:val="20"/>
              </w:rPr>
            </w:pPr>
            <w:r>
              <w:rPr>
                <w:rFonts w:hint="eastAsia" w:ascii="宋体" w:hAnsi="宋体" w:cs="宋体"/>
                <w:sz w:val="20"/>
                <w:szCs w:val="20"/>
              </w:rPr>
              <w:t>电缆</w:t>
            </w:r>
          </w:p>
        </w:tc>
        <w:tc>
          <w:tcPr>
            <w:tcW w:w="512" w:type="dxa"/>
            <w:tcBorders>
              <w:top w:val="nil"/>
              <w:left w:val="nil"/>
              <w:bottom w:val="single" w:color="auto" w:sz="4" w:space="0"/>
              <w:right w:val="single" w:color="auto" w:sz="4" w:space="0"/>
            </w:tcBorders>
            <w:shd w:val="clear" w:color="000000" w:fill="FFFFFF"/>
            <w:noWrap/>
            <w:vAlign w:val="center"/>
          </w:tcPr>
          <w:p w14:paraId="1E574970">
            <w:pPr>
              <w:jc w:val="center"/>
              <w:rPr>
                <w:rFonts w:ascii="宋体" w:hAnsi="宋体" w:cs="宋体"/>
                <w:sz w:val="20"/>
                <w:szCs w:val="20"/>
              </w:rPr>
            </w:pPr>
            <w:r>
              <w:rPr>
                <w:rFonts w:hint="eastAsia" w:ascii="宋体" w:hAnsi="宋体" w:cs="宋体"/>
                <w:sz w:val="20"/>
                <w:szCs w:val="20"/>
              </w:rPr>
              <w:t>米</w:t>
            </w:r>
          </w:p>
        </w:tc>
        <w:tc>
          <w:tcPr>
            <w:tcW w:w="709" w:type="dxa"/>
            <w:tcBorders>
              <w:top w:val="nil"/>
              <w:left w:val="nil"/>
              <w:bottom w:val="single" w:color="auto" w:sz="4" w:space="0"/>
              <w:right w:val="single" w:color="auto" w:sz="4" w:space="0"/>
            </w:tcBorders>
            <w:shd w:val="clear" w:color="000000" w:fill="FFFFFF"/>
            <w:noWrap/>
            <w:vAlign w:val="center"/>
          </w:tcPr>
          <w:p w14:paraId="17E8B23B">
            <w:pPr>
              <w:jc w:val="center"/>
              <w:rPr>
                <w:sz w:val="20"/>
                <w:szCs w:val="20"/>
              </w:rPr>
            </w:pPr>
            <w:r>
              <w:rPr>
                <w:sz w:val="20"/>
                <w:szCs w:val="20"/>
              </w:rPr>
              <w:t>150</w:t>
            </w:r>
          </w:p>
        </w:tc>
      </w:tr>
      <w:tr w14:paraId="3CC1E980">
        <w:tblPrEx>
          <w:tblCellMar>
            <w:top w:w="0" w:type="dxa"/>
            <w:left w:w="108" w:type="dxa"/>
            <w:bottom w:w="0" w:type="dxa"/>
            <w:right w:w="108" w:type="dxa"/>
          </w:tblCellMar>
        </w:tblPrEx>
        <w:trPr>
          <w:gridBefore w:val="1"/>
          <w:wBefore w:w="33" w:type="dxa"/>
          <w:trHeight w:val="270" w:hRule="atLeast"/>
        </w:trPr>
        <w:tc>
          <w:tcPr>
            <w:tcW w:w="772" w:type="dxa"/>
            <w:tcBorders>
              <w:top w:val="nil"/>
              <w:left w:val="single" w:color="auto" w:sz="4" w:space="0"/>
              <w:bottom w:val="single" w:color="auto" w:sz="4" w:space="0"/>
              <w:right w:val="single" w:color="auto" w:sz="4" w:space="0"/>
            </w:tcBorders>
            <w:shd w:val="clear" w:color="000000" w:fill="FFFFFF"/>
            <w:noWrap/>
            <w:vAlign w:val="center"/>
          </w:tcPr>
          <w:p w14:paraId="2842242F">
            <w:pPr>
              <w:jc w:val="center"/>
              <w:rPr>
                <w:sz w:val="20"/>
                <w:szCs w:val="20"/>
              </w:rPr>
            </w:pPr>
            <w:r>
              <w:rPr>
                <w:sz w:val="20"/>
                <w:szCs w:val="20"/>
              </w:rPr>
              <w:t>308</w:t>
            </w:r>
          </w:p>
        </w:tc>
        <w:tc>
          <w:tcPr>
            <w:tcW w:w="1621" w:type="dxa"/>
            <w:tcBorders>
              <w:top w:val="nil"/>
              <w:left w:val="nil"/>
              <w:bottom w:val="single" w:color="auto" w:sz="4" w:space="0"/>
              <w:right w:val="single" w:color="auto" w:sz="4" w:space="0"/>
            </w:tcBorders>
            <w:shd w:val="clear" w:color="000000" w:fill="FFFFFF"/>
            <w:noWrap/>
            <w:vAlign w:val="center"/>
          </w:tcPr>
          <w:p w14:paraId="2B3BB41D">
            <w:pPr>
              <w:jc w:val="center"/>
              <w:rPr>
                <w:rFonts w:ascii="宋体" w:hAnsi="宋体" w:cs="宋体"/>
                <w:sz w:val="20"/>
                <w:szCs w:val="20"/>
              </w:rPr>
            </w:pPr>
            <w:r>
              <w:rPr>
                <w:rFonts w:hint="eastAsia" w:ascii="宋体" w:hAnsi="宋体" w:cs="宋体"/>
                <w:sz w:val="20"/>
                <w:szCs w:val="20"/>
              </w:rPr>
              <w:t>琵琶</w:t>
            </w:r>
          </w:p>
        </w:tc>
        <w:tc>
          <w:tcPr>
            <w:tcW w:w="625" w:type="dxa"/>
            <w:tcBorders>
              <w:top w:val="nil"/>
              <w:left w:val="nil"/>
              <w:bottom w:val="single" w:color="auto" w:sz="4" w:space="0"/>
              <w:right w:val="single" w:color="auto" w:sz="4" w:space="0"/>
            </w:tcBorders>
            <w:shd w:val="clear" w:color="000000" w:fill="FFFFFF"/>
            <w:noWrap/>
            <w:vAlign w:val="center"/>
          </w:tcPr>
          <w:p w14:paraId="6486A8B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1CCDBA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E6BC61F">
            <w:pPr>
              <w:jc w:val="left"/>
              <w:rPr>
                <w:rFonts w:ascii="宋体" w:hAnsi="宋体" w:cs="宋体"/>
                <w:sz w:val="22"/>
                <w:szCs w:val="22"/>
              </w:rPr>
            </w:pPr>
            <w:r>
              <w:rPr>
                <w:rFonts w:hint="eastAsia" w:ascii="宋体" w:hAnsi="宋体" w:cs="宋体"/>
                <w:sz w:val="22"/>
                <w:szCs w:val="22"/>
              </w:rPr>
              <w:t>　</w:t>
            </w:r>
          </w:p>
        </w:tc>
        <w:tc>
          <w:tcPr>
            <w:tcW w:w="3201" w:type="dxa"/>
            <w:tcBorders>
              <w:top w:val="nil"/>
              <w:left w:val="nil"/>
              <w:bottom w:val="single" w:color="auto" w:sz="4" w:space="0"/>
              <w:right w:val="single" w:color="auto" w:sz="4" w:space="0"/>
            </w:tcBorders>
            <w:shd w:val="clear" w:color="000000" w:fill="FFFFFF"/>
            <w:noWrap/>
            <w:vAlign w:val="center"/>
          </w:tcPr>
          <w:p w14:paraId="1AE4A81E">
            <w:pPr>
              <w:jc w:val="left"/>
              <w:rPr>
                <w:rFonts w:ascii="宋体" w:hAnsi="宋体" w:cs="宋体"/>
                <w:sz w:val="22"/>
                <w:szCs w:val="22"/>
              </w:rPr>
            </w:pPr>
            <w:r>
              <w:rPr>
                <w:rFonts w:hint="eastAsia" w:ascii="宋体" w:hAnsi="宋体" w:cs="宋体"/>
                <w:sz w:val="22"/>
                <w:szCs w:val="22"/>
              </w:rPr>
              <w:t>　</w:t>
            </w:r>
          </w:p>
        </w:tc>
        <w:tc>
          <w:tcPr>
            <w:tcW w:w="512" w:type="dxa"/>
            <w:tcBorders>
              <w:top w:val="nil"/>
              <w:left w:val="nil"/>
              <w:bottom w:val="single" w:color="auto" w:sz="4" w:space="0"/>
              <w:right w:val="single" w:color="auto" w:sz="4" w:space="0"/>
            </w:tcBorders>
            <w:shd w:val="clear" w:color="000000" w:fill="FFFFFF"/>
            <w:noWrap/>
            <w:vAlign w:val="center"/>
          </w:tcPr>
          <w:p w14:paraId="7F17663C">
            <w:pPr>
              <w:jc w:val="left"/>
              <w:rPr>
                <w:rFonts w:ascii="宋体" w:hAnsi="宋体" w:cs="宋体"/>
                <w:sz w:val="22"/>
                <w:szCs w:val="22"/>
              </w:rPr>
            </w:pPr>
            <w:r>
              <w:rPr>
                <w:rFonts w:hint="eastAsia" w:ascii="宋体" w:hAnsi="宋体" w:cs="宋体"/>
                <w:sz w:val="22"/>
                <w:szCs w:val="22"/>
              </w:rPr>
              <w:t>　</w:t>
            </w:r>
          </w:p>
        </w:tc>
        <w:tc>
          <w:tcPr>
            <w:tcW w:w="709" w:type="dxa"/>
            <w:tcBorders>
              <w:top w:val="nil"/>
              <w:left w:val="nil"/>
              <w:bottom w:val="single" w:color="auto" w:sz="4" w:space="0"/>
              <w:right w:val="single" w:color="auto" w:sz="4" w:space="0"/>
            </w:tcBorders>
            <w:shd w:val="clear" w:color="000000" w:fill="FFFFFF"/>
            <w:noWrap/>
            <w:vAlign w:val="center"/>
          </w:tcPr>
          <w:p w14:paraId="329A3669">
            <w:pPr>
              <w:jc w:val="left"/>
              <w:rPr>
                <w:rFonts w:ascii="宋体" w:hAnsi="宋体" w:cs="宋体"/>
                <w:sz w:val="22"/>
                <w:szCs w:val="22"/>
              </w:rPr>
            </w:pPr>
            <w:r>
              <w:rPr>
                <w:rFonts w:hint="eastAsia" w:ascii="宋体" w:hAnsi="宋体" w:cs="宋体"/>
                <w:sz w:val="22"/>
                <w:szCs w:val="22"/>
              </w:rPr>
              <w:t>　</w:t>
            </w:r>
          </w:p>
        </w:tc>
      </w:tr>
    </w:tbl>
    <w:p w14:paraId="354B1661">
      <w:pPr>
        <w:pStyle w:val="2"/>
        <w:rPr>
          <w:color w:val="auto"/>
        </w:rPr>
      </w:pPr>
    </w:p>
    <w:p w14:paraId="1C206AE6">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sz w:val="28"/>
          <w:szCs w:val="28"/>
        </w:rPr>
        <w:t>具体情况以现场</w:t>
      </w:r>
      <w:r>
        <w:rPr>
          <w:rFonts w:hint="eastAsia" w:cs="宋体" w:asciiTheme="minorEastAsia" w:hAnsiTheme="minorEastAsia" w:eastAsiaTheme="minorEastAsia"/>
          <w:kern w:val="15"/>
          <w:position w:val="2"/>
          <w:sz w:val="28"/>
          <w:szCs w:val="28"/>
        </w:rPr>
        <w:t>踏勘</w:t>
      </w:r>
      <w:r>
        <w:rPr>
          <w:rFonts w:hint="eastAsia" w:cs="宋体" w:asciiTheme="minorEastAsia" w:hAnsiTheme="minorEastAsia" w:eastAsiaTheme="minorEastAsia"/>
          <w:sz w:val="28"/>
          <w:szCs w:val="28"/>
        </w:rPr>
        <w:t>为准，</w:t>
      </w:r>
      <w:r>
        <w:rPr>
          <w:rFonts w:hint="eastAsia" w:asciiTheme="minorEastAsia" w:hAnsiTheme="minorEastAsia" w:eastAsiaTheme="minorEastAsia"/>
          <w:sz w:val="28"/>
          <w:szCs w:val="28"/>
        </w:rPr>
        <w:t>表格中所有物资名称、数量、现存放地、状况等所有内容仅作为参考，不作为投标报价的依据，投标人据此进行的任何推测或测算均与采购人无关，任何情况下采购人对上述内容均不承担责任，投标人均已知悉，并无异议。</w:t>
      </w:r>
    </w:p>
    <w:p w14:paraId="4425DBE9">
      <w:pPr>
        <w:spacing w:line="460" w:lineRule="exact"/>
        <w:ind w:firstLine="560" w:firstLineChars="200"/>
        <w:jc w:val="left"/>
        <w:rPr>
          <w:rFonts w:cs="宋体" w:asciiTheme="minorEastAsia" w:hAnsiTheme="minorEastAsia" w:eastAsiaTheme="minorEastAsia"/>
          <w:kern w:val="15"/>
          <w:position w:val="2"/>
          <w:sz w:val="28"/>
          <w:szCs w:val="28"/>
        </w:rPr>
      </w:pPr>
      <w:r>
        <w:rPr>
          <w:rFonts w:cs="宋体" w:asciiTheme="minorEastAsia" w:hAnsiTheme="minorEastAsia" w:eastAsiaTheme="minorEastAsia"/>
          <w:kern w:val="15"/>
          <w:position w:val="2"/>
          <w:sz w:val="28"/>
          <w:szCs w:val="28"/>
        </w:rPr>
        <w:t>（二）</w:t>
      </w:r>
      <w:r>
        <w:rPr>
          <w:rFonts w:hint="eastAsia" w:cs="宋体" w:asciiTheme="minorEastAsia" w:hAnsiTheme="minorEastAsia" w:eastAsiaTheme="minorEastAsia"/>
          <w:sz w:val="28"/>
          <w:szCs w:val="28"/>
        </w:rPr>
        <w:t>所有物资状况由投标人代表现场自行察看，投标报价自行考虑。具体数量及状况以实物为准；自行确认；物资存储状况及搬运难度等，自行考虑。</w:t>
      </w:r>
    </w:p>
    <w:p w14:paraId="1827BB22">
      <w:pPr>
        <w:spacing w:line="460" w:lineRule="exact"/>
        <w:ind w:firstLine="560" w:firstLineChars="200"/>
        <w:jc w:val="left"/>
        <w:rPr>
          <w:rFonts w:cs="宋体" w:asciiTheme="minorEastAsia" w:hAnsiTheme="minorEastAsia" w:eastAsiaTheme="minorEastAsia"/>
          <w:kern w:val="15"/>
          <w:position w:val="2"/>
          <w:sz w:val="28"/>
          <w:szCs w:val="28"/>
        </w:rPr>
      </w:pPr>
      <w:r>
        <w:rPr>
          <w:rFonts w:cs="宋体" w:asciiTheme="minorEastAsia" w:hAnsiTheme="minorEastAsia" w:eastAsiaTheme="minorEastAsia"/>
          <w:kern w:val="15"/>
          <w:position w:val="2"/>
          <w:sz w:val="28"/>
          <w:szCs w:val="28"/>
        </w:rPr>
        <w:t>（三）本次项目设定最</w:t>
      </w:r>
      <w:r>
        <w:rPr>
          <w:rFonts w:hint="eastAsia" w:cs="宋体" w:asciiTheme="minorEastAsia" w:hAnsiTheme="minorEastAsia" w:eastAsiaTheme="minorEastAsia"/>
          <w:kern w:val="15"/>
          <w:position w:val="2"/>
          <w:sz w:val="28"/>
          <w:szCs w:val="28"/>
        </w:rPr>
        <w:t>低</w:t>
      </w:r>
      <w:r>
        <w:rPr>
          <w:rFonts w:cs="宋体" w:asciiTheme="minorEastAsia" w:hAnsiTheme="minorEastAsia" w:eastAsiaTheme="minorEastAsia"/>
          <w:kern w:val="15"/>
          <w:position w:val="2"/>
          <w:sz w:val="28"/>
          <w:szCs w:val="28"/>
        </w:rPr>
        <w:t>限价，最</w:t>
      </w:r>
      <w:r>
        <w:rPr>
          <w:rFonts w:hint="eastAsia" w:cs="宋体" w:asciiTheme="minorEastAsia" w:hAnsiTheme="minorEastAsia" w:eastAsiaTheme="minorEastAsia"/>
          <w:kern w:val="15"/>
          <w:position w:val="2"/>
          <w:sz w:val="28"/>
          <w:szCs w:val="28"/>
        </w:rPr>
        <w:t>低</w:t>
      </w:r>
      <w:r>
        <w:rPr>
          <w:rFonts w:cs="宋体" w:asciiTheme="minorEastAsia" w:hAnsiTheme="minorEastAsia" w:eastAsiaTheme="minorEastAsia"/>
          <w:kern w:val="15"/>
          <w:position w:val="2"/>
          <w:sz w:val="28"/>
          <w:szCs w:val="28"/>
        </w:rPr>
        <w:t>限价为</w:t>
      </w:r>
      <w:r>
        <w:rPr>
          <w:rFonts w:hint="eastAsia" w:cs="宋体" w:asciiTheme="minorEastAsia" w:hAnsiTheme="minorEastAsia" w:eastAsiaTheme="minorEastAsia"/>
          <w:kern w:val="15"/>
          <w:position w:val="2"/>
          <w:sz w:val="28"/>
          <w:szCs w:val="28"/>
        </w:rPr>
        <w:t>12.33万</w:t>
      </w:r>
      <w:r>
        <w:rPr>
          <w:rFonts w:cs="宋体" w:asciiTheme="minorEastAsia" w:hAnsiTheme="minorEastAsia" w:eastAsiaTheme="minorEastAsia"/>
          <w:kern w:val="15"/>
          <w:position w:val="2"/>
          <w:sz w:val="28"/>
          <w:szCs w:val="28"/>
        </w:rPr>
        <w:t>元</w:t>
      </w:r>
      <w:r>
        <w:rPr>
          <w:rFonts w:hint="eastAsia" w:cs="宋体" w:asciiTheme="minorEastAsia" w:hAnsiTheme="minorEastAsia" w:eastAsiaTheme="minorEastAsia"/>
          <w:kern w:val="15"/>
          <w:position w:val="2"/>
          <w:sz w:val="28"/>
          <w:szCs w:val="28"/>
        </w:rPr>
        <w:t>。投标人</w:t>
      </w:r>
      <w:r>
        <w:rPr>
          <w:rFonts w:cs="宋体" w:asciiTheme="minorEastAsia" w:hAnsiTheme="minorEastAsia" w:eastAsiaTheme="minorEastAsia"/>
          <w:kern w:val="15"/>
          <w:position w:val="2"/>
          <w:sz w:val="28"/>
          <w:szCs w:val="28"/>
        </w:rPr>
        <w:t>的</w:t>
      </w:r>
      <w:r>
        <w:rPr>
          <w:rFonts w:hint="eastAsia" w:cs="宋体" w:asciiTheme="minorEastAsia" w:hAnsiTheme="minorEastAsia" w:eastAsiaTheme="minorEastAsia"/>
          <w:kern w:val="15"/>
          <w:position w:val="2"/>
          <w:sz w:val="28"/>
          <w:szCs w:val="28"/>
        </w:rPr>
        <w:t>投标</w:t>
      </w:r>
      <w:r>
        <w:rPr>
          <w:rFonts w:cs="宋体" w:asciiTheme="minorEastAsia" w:hAnsiTheme="minorEastAsia" w:eastAsiaTheme="minorEastAsia"/>
          <w:kern w:val="15"/>
          <w:position w:val="2"/>
          <w:sz w:val="28"/>
          <w:szCs w:val="28"/>
        </w:rPr>
        <w:t>报价不得</w:t>
      </w:r>
      <w:r>
        <w:rPr>
          <w:rFonts w:hint="eastAsia" w:cs="宋体" w:asciiTheme="minorEastAsia" w:hAnsiTheme="minorEastAsia" w:eastAsiaTheme="minorEastAsia"/>
          <w:kern w:val="15"/>
          <w:position w:val="2"/>
          <w:sz w:val="28"/>
          <w:szCs w:val="28"/>
        </w:rPr>
        <w:t>低于</w:t>
      </w:r>
      <w:r>
        <w:rPr>
          <w:rFonts w:cs="宋体" w:asciiTheme="minorEastAsia" w:hAnsiTheme="minorEastAsia" w:eastAsiaTheme="minorEastAsia"/>
          <w:kern w:val="15"/>
          <w:position w:val="2"/>
          <w:sz w:val="28"/>
          <w:szCs w:val="28"/>
        </w:rPr>
        <w:t>最</w:t>
      </w:r>
      <w:r>
        <w:rPr>
          <w:rFonts w:hint="eastAsia" w:cs="宋体" w:asciiTheme="minorEastAsia" w:hAnsiTheme="minorEastAsia" w:eastAsiaTheme="minorEastAsia"/>
          <w:kern w:val="15"/>
          <w:position w:val="2"/>
          <w:sz w:val="28"/>
          <w:szCs w:val="28"/>
        </w:rPr>
        <w:t>低</w:t>
      </w:r>
      <w:r>
        <w:rPr>
          <w:rFonts w:cs="宋体" w:asciiTheme="minorEastAsia" w:hAnsiTheme="minorEastAsia" w:eastAsiaTheme="minorEastAsia"/>
          <w:kern w:val="15"/>
          <w:position w:val="2"/>
          <w:sz w:val="28"/>
          <w:szCs w:val="28"/>
        </w:rPr>
        <w:t>限价</w:t>
      </w:r>
      <w:r>
        <w:rPr>
          <w:rFonts w:hint="eastAsia" w:cs="宋体" w:asciiTheme="minorEastAsia" w:hAnsiTheme="minorEastAsia" w:eastAsiaTheme="minorEastAsia"/>
          <w:kern w:val="15"/>
          <w:position w:val="2"/>
          <w:sz w:val="28"/>
          <w:szCs w:val="28"/>
        </w:rPr>
        <w:t>，否则视为废标</w:t>
      </w:r>
      <w:r>
        <w:rPr>
          <w:rFonts w:cs="宋体" w:asciiTheme="minorEastAsia" w:hAnsiTheme="minorEastAsia" w:eastAsiaTheme="minorEastAsia"/>
          <w:kern w:val="15"/>
          <w:position w:val="2"/>
          <w:sz w:val="28"/>
          <w:szCs w:val="28"/>
        </w:rPr>
        <w:t>。</w:t>
      </w:r>
    </w:p>
    <w:p w14:paraId="7E0D6295">
      <w:pPr>
        <w:spacing w:line="46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三、</w:t>
      </w:r>
      <w:r>
        <w:rPr>
          <w:rFonts w:hint="eastAsia" w:cs="宋体" w:asciiTheme="minorEastAsia" w:hAnsiTheme="minorEastAsia" w:eastAsiaTheme="minorEastAsia"/>
          <w:b/>
          <w:kern w:val="15"/>
          <w:position w:val="2"/>
          <w:sz w:val="28"/>
          <w:szCs w:val="28"/>
        </w:rPr>
        <w:t>投标人</w:t>
      </w:r>
      <w:r>
        <w:rPr>
          <w:rFonts w:cs="宋体" w:asciiTheme="minorEastAsia" w:hAnsiTheme="minorEastAsia" w:eastAsiaTheme="minorEastAsia"/>
          <w:b/>
          <w:kern w:val="15"/>
          <w:position w:val="2"/>
          <w:sz w:val="28"/>
          <w:szCs w:val="28"/>
        </w:rPr>
        <w:t>资格要求</w:t>
      </w:r>
    </w:p>
    <w:p w14:paraId="69705CAE">
      <w:pPr>
        <w:spacing w:line="460" w:lineRule="exact"/>
        <w:ind w:firstLine="42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必须是独立法人</w:t>
      </w:r>
      <w:r>
        <w:rPr>
          <w:rFonts w:hint="eastAsia" w:cs="宋体" w:asciiTheme="minorEastAsia" w:hAnsiTheme="minorEastAsia" w:eastAsiaTheme="minorEastAsia"/>
          <w:kern w:val="15"/>
          <w:position w:val="2"/>
          <w:sz w:val="28"/>
          <w:szCs w:val="28"/>
        </w:rPr>
        <w:t>；</w:t>
      </w:r>
    </w:p>
    <w:p w14:paraId="0B3F9010">
      <w:pPr>
        <w:spacing w:line="460" w:lineRule="exact"/>
        <w:ind w:firstLine="42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w:t>
      </w:r>
      <w:r>
        <w:rPr>
          <w:rFonts w:cs="宋体" w:asciiTheme="minorEastAsia" w:hAnsiTheme="minorEastAsia" w:eastAsiaTheme="minorEastAsia"/>
          <w:kern w:val="15"/>
          <w:position w:val="2"/>
          <w:sz w:val="28"/>
          <w:szCs w:val="28"/>
        </w:rPr>
        <w:t>具</w:t>
      </w:r>
      <w:r>
        <w:rPr>
          <w:rFonts w:hint="eastAsia" w:cs="宋体" w:asciiTheme="minorEastAsia" w:hAnsiTheme="minorEastAsia" w:eastAsiaTheme="minorEastAsia"/>
          <w:kern w:val="15"/>
          <w:position w:val="2"/>
          <w:sz w:val="28"/>
          <w:szCs w:val="28"/>
        </w:rPr>
        <w:t>有废旧物资回收资质（以营业执照为准）。</w:t>
      </w:r>
    </w:p>
    <w:p w14:paraId="113C1593">
      <w:pPr>
        <w:spacing w:line="46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四、</w:t>
      </w:r>
      <w:r>
        <w:rPr>
          <w:rFonts w:hint="eastAsia" w:cs="宋体" w:asciiTheme="minorEastAsia" w:hAnsiTheme="minorEastAsia" w:eastAsiaTheme="minorEastAsia"/>
          <w:b/>
          <w:kern w:val="15"/>
          <w:position w:val="2"/>
          <w:sz w:val="28"/>
          <w:szCs w:val="28"/>
        </w:rPr>
        <w:t>采购</w:t>
      </w:r>
      <w:r>
        <w:rPr>
          <w:rFonts w:cs="宋体" w:asciiTheme="minorEastAsia" w:hAnsiTheme="minorEastAsia" w:eastAsiaTheme="minorEastAsia"/>
          <w:b/>
          <w:kern w:val="15"/>
          <w:position w:val="2"/>
          <w:sz w:val="28"/>
          <w:szCs w:val="28"/>
        </w:rPr>
        <w:t>信息</w:t>
      </w:r>
    </w:p>
    <w:p w14:paraId="133DBD21">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本</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文件提供：在</w:t>
      </w:r>
      <w:r>
        <w:rPr>
          <w:rFonts w:hint="eastAsia" w:cs="宋体" w:asciiTheme="minorEastAsia" w:hAnsiTheme="minorEastAsia" w:eastAsiaTheme="minorEastAsia"/>
          <w:kern w:val="15"/>
          <w:position w:val="2"/>
          <w:sz w:val="28"/>
          <w:szCs w:val="28"/>
        </w:rPr>
        <w:t>“盐城幼儿师范高等专科学校” 网站【</w:t>
      </w:r>
      <w:r>
        <w:fldChar w:fldCharType="begin"/>
      </w:r>
      <w:r>
        <w:instrText xml:space="preserve"> HYPERLINK "http://www.yyz.edu.cn】后勤管理处招标信息栏发布" </w:instrText>
      </w:r>
      <w:r>
        <w:fldChar w:fldCharType="separate"/>
      </w:r>
      <w:r>
        <w:rPr>
          <w:rStyle w:val="53"/>
          <w:rFonts w:hint="eastAsia" w:asciiTheme="minorEastAsia" w:hAnsiTheme="minorEastAsia" w:eastAsiaTheme="minorEastAsia"/>
          <w:sz w:val="28"/>
          <w:szCs w:val="28"/>
        </w:rPr>
        <w:t>www.yyz.edu.cn】后勤管理处招标信息栏</w:t>
      </w:r>
      <w:r>
        <w:rPr>
          <w:rStyle w:val="53"/>
          <w:rFonts w:asciiTheme="minorEastAsia" w:hAnsiTheme="minorEastAsia" w:eastAsiaTheme="minorEastAsia"/>
          <w:sz w:val="28"/>
          <w:szCs w:val="28"/>
        </w:rPr>
        <w:t>发布</w:t>
      </w:r>
      <w:r>
        <w:rPr>
          <w:rStyle w:val="53"/>
          <w:rFonts w:asciiTheme="minorEastAsia" w:hAnsiTheme="minorEastAsia" w:eastAsiaTheme="minorEastAsia"/>
          <w:sz w:val="28"/>
          <w:szCs w:val="28"/>
        </w:rPr>
        <w:fldChar w:fldCharType="end"/>
      </w:r>
      <w:r>
        <w:rPr>
          <w:rFonts w:cs="宋体" w:asciiTheme="minorEastAsia" w:hAnsiTheme="minorEastAsia" w:eastAsiaTheme="minorEastAsia"/>
          <w:kern w:val="15"/>
          <w:position w:val="2"/>
          <w:sz w:val="28"/>
          <w:szCs w:val="28"/>
        </w:rPr>
        <w:t>。本</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文件在</w:t>
      </w:r>
      <w:r>
        <w:rPr>
          <w:rFonts w:hint="eastAsia" w:cs="宋体" w:asciiTheme="minorEastAsia" w:hAnsiTheme="minorEastAsia" w:eastAsiaTheme="minorEastAsia"/>
          <w:kern w:val="15"/>
          <w:position w:val="2"/>
          <w:sz w:val="28"/>
          <w:szCs w:val="28"/>
        </w:rPr>
        <w:t>“盐城幼儿师范高等专科学校” 网站【www.yyz.edu.cn】后勤处招标信息栏</w:t>
      </w:r>
      <w:r>
        <w:rPr>
          <w:rFonts w:cs="宋体" w:asciiTheme="minorEastAsia" w:hAnsiTheme="minorEastAsia" w:eastAsiaTheme="minorEastAsia"/>
          <w:kern w:val="15"/>
          <w:position w:val="2"/>
          <w:sz w:val="28"/>
          <w:szCs w:val="28"/>
        </w:rPr>
        <w:t>上免费下载，有关本次采购的事项若存在变动和修改，敬请及时关注</w:t>
      </w:r>
      <w:r>
        <w:rPr>
          <w:rFonts w:hint="eastAsia" w:cs="宋体" w:asciiTheme="minorEastAsia" w:hAnsiTheme="minorEastAsia" w:eastAsiaTheme="minorEastAsia"/>
          <w:kern w:val="15"/>
          <w:position w:val="2"/>
          <w:sz w:val="28"/>
          <w:szCs w:val="28"/>
        </w:rPr>
        <w:t>“盐城幼儿师范高等专科学校” 网站【www.yyz.edu.cn】后勤处招标信息栏</w:t>
      </w:r>
      <w:r>
        <w:rPr>
          <w:rFonts w:cs="宋体" w:asciiTheme="minorEastAsia" w:hAnsiTheme="minorEastAsia" w:eastAsiaTheme="minorEastAsia"/>
          <w:kern w:val="15"/>
          <w:position w:val="2"/>
          <w:sz w:val="28"/>
          <w:szCs w:val="28"/>
        </w:rPr>
        <w:t>发布的信息更正公告。</w:t>
      </w:r>
    </w:p>
    <w:p w14:paraId="4C95F0BE">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（二）投标人通过其他渠道获取的与本项目采购相关的资料，采购人一律不予承认且不承担由此引发的一切责任。</w:t>
      </w:r>
    </w:p>
    <w:p w14:paraId="0CC8370B">
      <w:pPr>
        <w:spacing w:line="46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五、现场踏勘及报名</w:t>
      </w:r>
    </w:p>
    <w:p w14:paraId="64FA850E">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现场</w:t>
      </w:r>
      <w:r>
        <w:rPr>
          <w:rFonts w:hint="eastAsia" w:cs="宋体" w:asciiTheme="minorEastAsia" w:hAnsiTheme="minorEastAsia" w:eastAsiaTheme="minorEastAsia"/>
          <w:b/>
          <w:kern w:val="15"/>
          <w:position w:val="2"/>
          <w:sz w:val="28"/>
          <w:szCs w:val="28"/>
        </w:rPr>
        <w:t>踏勘</w:t>
      </w:r>
      <w:r>
        <w:rPr>
          <w:rFonts w:hint="eastAsia" w:cs="宋体" w:asciiTheme="minorEastAsia" w:hAnsiTheme="minorEastAsia" w:eastAsiaTheme="minorEastAsia"/>
          <w:kern w:val="15"/>
          <w:position w:val="2"/>
          <w:sz w:val="28"/>
          <w:szCs w:val="28"/>
        </w:rPr>
        <w:t>时间为2025年 7 月17日上午 8：30，投标人在盐城幼儿师范高等专科学校海洋路校区北门集中，统一由工作人员带入现场，过时不候。</w:t>
      </w:r>
    </w:p>
    <w:p w14:paraId="7A38479F">
      <w:pPr>
        <w:spacing w:line="360" w:lineRule="auto"/>
        <w:ind w:firstLine="560" w:firstLineChars="200"/>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参与现场踏勘的投标人代表，需携带《现场踏勘证明书》（附件七），由招标人代表签字确认。并且将此《现场踏勘证明书》原件附到投标文件正本中（副本中放置复印件），否则视为无效投标。《现场踏勘证明书》格式详见招标文件附件。</w:t>
      </w:r>
    </w:p>
    <w:p w14:paraId="33D4DA3B">
      <w:pPr>
        <w:pStyle w:val="2"/>
        <w:rPr>
          <w:rFonts w:cs="宋体" w:asciiTheme="minorEastAsia" w:hAnsiTheme="minorEastAsia" w:eastAsiaTheme="minorEastAsia"/>
          <w:b/>
          <w:color w:val="auto"/>
          <w:kern w:val="15"/>
          <w:position w:val="2"/>
          <w:sz w:val="28"/>
          <w:szCs w:val="28"/>
        </w:rPr>
      </w:pPr>
      <w:r>
        <w:rPr>
          <w:rFonts w:hint="eastAsia"/>
          <w:color w:val="auto"/>
        </w:rPr>
        <w:tab/>
      </w:r>
      <w:r>
        <w:rPr>
          <w:rFonts w:hint="eastAsia"/>
          <w:color w:val="auto"/>
        </w:rPr>
        <w:t xml:space="preserve"> </w:t>
      </w:r>
      <w:r>
        <w:rPr>
          <w:rFonts w:hint="eastAsia" w:cs="宋体" w:asciiTheme="minorEastAsia" w:hAnsiTheme="minorEastAsia" w:eastAsiaTheme="minorEastAsia"/>
          <w:b/>
          <w:color w:val="auto"/>
          <w:kern w:val="15"/>
          <w:position w:val="2"/>
          <w:sz w:val="28"/>
          <w:szCs w:val="28"/>
        </w:rPr>
        <w:t>六</w:t>
      </w:r>
      <w:r>
        <w:rPr>
          <w:rFonts w:cs="宋体" w:asciiTheme="minorEastAsia" w:hAnsiTheme="minorEastAsia" w:eastAsiaTheme="minorEastAsia"/>
          <w:b/>
          <w:color w:val="auto"/>
          <w:kern w:val="15"/>
          <w:position w:val="2"/>
          <w:sz w:val="28"/>
          <w:szCs w:val="28"/>
        </w:rPr>
        <w:t>、响应文件</w:t>
      </w:r>
      <w:r>
        <w:rPr>
          <w:rFonts w:hint="eastAsia" w:cs="宋体" w:asciiTheme="minorEastAsia" w:hAnsiTheme="minorEastAsia" w:eastAsiaTheme="minorEastAsia"/>
          <w:b/>
          <w:color w:val="auto"/>
          <w:kern w:val="15"/>
          <w:position w:val="2"/>
          <w:sz w:val="28"/>
          <w:szCs w:val="28"/>
        </w:rPr>
        <w:t>及</w:t>
      </w:r>
      <w:r>
        <w:rPr>
          <w:rFonts w:cs="宋体" w:asciiTheme="minorEastAsia" w:hAnsiTheme="minorEastAsia" w:eastAsiaTheme="minorEastAsia"/>
          <w:b/>
          <w:color w:val="auto"/>
          <w:kern w:val="15"/>
          <w:position w:val="2"/>
          <w:sz w:val="28"/>
          <w:szCs w:val="28"/>
        </w:rPr>
        <w:t>接收信息</w:t>
      </w:r>
    </w:p>
    <w:p w14:paraId="5DC34BD8">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（一）投标响应文件组成</w:t>
      </w:r>
    </w:p>
    <w:p w14:paraId="5C6E83FD">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（1）投标人营业执照副本复印件（加盖公章）</w:t>
      </w:r>
    </w:p>
    <w:p w14:paraId="1CB31AD2">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（2）法人代表身份证明（加盖公章）</w:t>
      </w:r>
    </w:p>
    <w:p w14:paraId="34A6FBFC">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（3）投标人现场投标代表授权委托书（加盖公章）</w:t>
      </w:r>
    </w:p>
    <w:p w14:paraId="4B6681A3">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（4）报价函（加盖公章）</w:t>
      </w:r>
    </w:p>
    <w:p w14:paraId="3B91AE13">
      <w:pPr>
        <w:spacing w:line="460" w:lineRule="exact"/>
        <w:ind w:firstLine="560" w:firstLineChars="200"/>
        <w:jc w:val="left"/>
      </w:pPr>
      <w:r>
        <w:rPr>
          <w:rFonts w:hint="eastAsia" w:cs="宋体" w:asciiTheme="minorEastAsia" w:hAnsiTheme="minorEastAsia" w:eastAsiaTheme="minorEastAsia"/>
          <w:kern w:val="15"/>
          <w:position w:val="2"/>
          <w:sz w:val="28"/>
          <w:szCs w:val="28"/>
        </w:rPr>
        <w:t>（5）现场踏勘证明书（加盖公章）</w:t>
      </w:r>
    </w:p>
    <w:p w14:paraId="53B8D4EE">
      <w:pPr>
        <w:spacing w:line="460" w:lineRule="exact"/>
        <w:ind w:left="360"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以上投标材料请装订后，密封好。直接送至开标现场提交。</w:t>
      </w:r>
    </w:p>
    <w:p w14:paraId="205281FB">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w:t>
      </w:r>
      <w:r>
        <w:rPr>
          <w:rFonts w:cs="宋体" w:asciiTheme="minorEastAsia" w:hAnsiTheme="minorEastAsia" w:eastAsiaTheme="minorEastAsia"/>
          <w:kern w:val="15"/>
          <w:position w:val="2"/>
          <w:sz w:val="28"/>
          <w:szCs w:val="28"/>
        </w:rPr>
        <w:t>响应文件接收时间：20</w:t>
      </w:r>
      <w:r>
        <w:rPr>
          <w:rFonts w:hint="eastAsia" w:cs="宋体" w:asciiTheme="minorEastAsia" w:hAnsiTheme="minorEastAsia" w:eastAsiaTheme="minorEastAsia"/>
          <w:kern w:val="15"/>
          <w:position w:val="2"/>
          <w:sz w:val="28"/>
          <w:szCs w:val="28"/>
        </w:rPr>
        <w:t>25</w:t>
      </w:r>
      <w:r>
        <w:rPr>
          <w:rFonts w:cs="宋体" w:asciiTheme="minorEastAsia" w:hAnsiTheme="minorEastAsia" w:eastAsiaTheme="minorEastAsia"/>
          <w:kern w:val="15"/>
          <w:position w:val="2"/>
          <w:sz w:val="28"/>
          <w:szCs w:val="28"/>
        </w:rPr>
        <w:t>年</w:t>
      </w:r>
      <w:r>
        <w:rPr>
          <w:rFonts w:hint="eastAsia" w:cs="宋体" w:asciiTheme="minorEastAsia" w:hAnsiTheme="minorEastAsia" w:eastAsiaTheme="minorEastAsia"/>
          <w:kern w:val="15"/>
          <w:position w:val="2"/>
          <w:sz w:val="28"/>
          <w:szCs w:val="28"/>
        </w:rPr>
        <w:t xml:space="preserve"> 7 </w:t>
      </w:r>
      <w:r>
        <w:rPr>
          <w:rFonts w:cs="宋体" w:asciiTheme="minorEastAsia" w:hAnsiTheme="minorEastAsia" w:eastAsiaTheme="minorEastAsia"/>
          <w:kern w:val="15"/>
          <w:position w:val="2"/>
          <w:sz w:val="28"/>
          <w:szCs w:val="28"/>
        </w:rPr>
        <w:t>月</w:t>
      </w:r>
      <w:r>
        <w:rPr>
          <w:rFonts w:hint="eastAsia" w:cs="宋体" w:asciiTheme="minorEastAsia" w:hAnsiTheme="minorEastAsia" w:eastAsiaTheme="minorEastAsia"/>
          <w:kern w:val="15"/>
          <w:position w:val="2"/>
          <w:sz w:val="28"/>
          <w:szCs w:val="28"/>
        </w:rPr>
        <w:t>18</w:t>
      </w:r>
      <w:r>
        <w:rPr>
          <w:rFonts w:cs="宋体" w:asciiTheme="minorEastAsia" w:hAnsiTheme="minorEastAsia" w:eastAsiaTheme="minorEastAsia"/>
          <w:kern w:val="15"/>
          <w:position w:val="2"/>
          <w:sz w:val="28"/>
          <w:szCs w:val="28"/>
        </w:rPr>
        <w:t>日</w:t>
      </w:r>
      <w:r>
        <w:rPr>
          <w:rFonts w:hint="eastAsia" w:cs="宋体" w:asciiTheme="minorEastAsia" w:hAnsiTheme="minorEastAsia" w:eastAsiaTheme="minorEastAsia"/>
          <w:kern w:val="15"/>
          <w:position w:val="2"/>
          <w:sz w:val="28"/>
          <w:szCs w:val="28"/>
        </w:rPr>
        <w:t xml:space="preserve">9：30 </w:t>
      </w:r>
      <w:r>
        <w:rPr>
          <w:rFonts w:cs="宋体" w:asciiTheme="minorEastAsia" w:hAnsiTheme="minorEastAsia" w:eastAsiaTheme="minorEastAsia"/>
          <w:kern w:val="15"/>
          <w:position w:val="2"/>
          <w:sz w:val="28"/>
          <w:szCs w:val="28"/>
        </w:rPr>
        <w:t>-</w:t>
      </w:r>
      <w:r>
        <w:rPr>
          <w:rFonts w:hint="eastAsia" w:cs="宋体" w:asciiTheme="minorEastAsia" w:hAnsiTheme="minorEastAsia" w:eastAsiaTheme="minorEastAsia"/>
          <w:kern w:val="15"/>
          <w:position w:val="2"/>
          <w:sz w:val="28"/>
          <w:szCs w:val="28"/>
        </w:rPr>
        <w:t>10：00</w:t>
      </w:r>
    </w:p>
    <w:p w14:paraId="137B360A">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（三）</w:t>
      </w:r>
      <w:r>
        <w:rPr>
          <w:rFonts w:cs="宋体" w:asciiTheme="minorEastAsia" w:hAnsiTheme="minorEastAsia" w:eastAsiaTheme="minorEastAsia"/>
          <w:kern w:val="15"/>
          <w:position w:val="2"/>
          <w:sz w:val="28"/>
          <w:szCs w:val="28"/>
        </w:rPr>
        <w:t>投标文件接收地点：</w:t>
      </w:r>
      <w:r>
        <w:rPr>
          <w:rFonts w:hint="eastAsia" w:ascii="宋体" w:hAnsi="宋体" w:cs="宋体"/>
          <w:kern w:val="15"/>
          <w:position w:val="2"/>
          <w:sz w:val="28"/>
          <w:szCs w:val="28"/>
        </w:rPr>
        <w:t>盐城幼儿师范高等专科学校海洋路校区(盐城市海洋路28号)卫生所二楼会议室</w:t>
      </w:r>
      <w:r>
        <w:rPr>
          <w:rFonts w:hint="eastAsia" w:cs="宋体" w:asciiTheme="minorEastAsia" w:hAnsiTheme="minorEastAsia" w:eastAsiaTheme="minorEastAsia"/>
          <w:kern w:val="15"/>
          <w:position w:val="2"/>
          <w:sz w:val="28"/>
          <w:szCs w:val="28"/>
        </w:rPr>
        <w:t>。</w:t>
      </w:r>
    </w:p>
    <w:p w14:paraId="677E962C">
      <w:pPr>
        <w:snapToGrid w:val="0"/>
        <w:spacing w:line="460" w:lineRule="exact"/>
        <w:ind w:firstLine="600"/>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七</w:t>
      </w:r>
      <w:r>
        <w:rPr>
          <w:rFonts w:cs="宋体" w:asciiTheme="minorEastAsia" w:hAnsiTheme="minorEastAsia" w:eastAsiaTheme="minorEastAsia"/>
          <w:b/>
          <w:kern w:val="15"/>
          <w:position w:val="2"/>
          <w:sz w:val="28"/>
          <w:szCs w:val="28"/>
        </w:rPr>
        <w:t>、开标有关信息</w:t>
      </w:r>
    </w:p>
    <w:p w14:paraId="4AEFD2D8">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开标时间：20</w:t>
      </w:r>
      <w:r>
        <w:rPr>
          <w:rFonts w:hint="eastAsia" w:cs="宋体" w:asciiTheme="minorEastAsia" w:hAnsiTheme="minorEastAsia" w:eastAsiaTheme="minorEastAsia"/>
          <w:kern w:val="15"/>
          <w:position w:val="2"/>
          <w:sz w:val="28"/>
          <w:szCs w:val="28"/>
        </w:rPr>
        <w:t>25</w:t>
      </w:r>
      <w:r>
        <w:rPr>
          <w:rFonts w:cs="宋体" w:asciiTheme="minorEastAsia" w:hAnsiTheme="minorEastAsia" w:eastAsiaTheme="minorEastAsia"/>
          <w:kern w:val="15"/>
          <w:position w:val="2"/>
          <w:sz w:val="28"/>
          <w:szCs w:val="28"/>
        </w:rPr>
        <w:t>年</w:t>
      </w:r>
      <w:r>
        <w:rPr>
          <w:rFonts w:hint="eastAsia" w:cs="宋体" w:asciiTheme="minorEastAsia" w:hAnsiTheme="minorEastAsia" w:eastAsiaTheme="minorEastAsia"/>
          <w:kern w:val="15"/>
          <w:position w:val="2"/>
          <w:sz w:val="28"/>
          <w:szCs w:val="28"/>
        </w:rPr>
        <w:t xml:space="preserve"> 7 </w:t>
      </w:r>
      <w:r>
        <w:rPr>
          <w:rFonts w:cs="宋体" w:asciiTheme="minorEastAsia" w:hAnsiTheme="minorEastAsia" w:eastAsiaTheme="minorEastAsia"/>
          <w:kern w:val="15"/>
          <w:position w:val="2"/>
          <w:sz w:val="28"/>
          <w:szCs w:val="28"/>
        </w:rPr>
        <w:t>月</w:t>
      </w:r>
      <w:r>
        <w:rPr>
          <w:rFonts w:hint="eastAsia" w:cs="宋体" w:asciiTheme="minorEastAsia" w:hAnsiTheme="minorEastAsia" w:eastAsiaTheme="minorEastAsia"/>
          <w:kern w:val="15"/>
          <w:position w:val="2"/>
          <w:sz w:val="28"/>
          <w:szCs w:val="28"/>
        </w:rPr>
        <w:t>18</w:t>
      </w:r>
      <w:r>
        <w:rPr>
          <w:rFonts w:cs="宋体" w:asciiTheme="minorEastAsia" w:hAnsiTheme="minorEastAsia" w:eastAsiaTheme="minorEastAsia"/>
          <w:kern w:val="15"/>
          <w:position w:val="2"/>
          <w:sz w:val="28"/>
          <w:szCs w:val="28"/>
        </w:rPr>
        <w:t>日</w:t>
      </w:r>
      <w:r>
        <w:rPr>
          <w:rFonts w:hint="eastAsia" w:cs="宋体" w:asciiTheme="minorEastAsia" w:hAnsiTheme="minorEastAsia" w:eastAsiaTheme="minorEastAsia"/>
          <w:kern w:val="15"/>
          <w:position w:val="2"/>
          <w:sz w:val="28"/>
          <w:szCs w:val="28"/>
        </w:rPr>
        <w:t>10：00</w:t>
      </w:r>
    </w:p>
    <w:p w14:paraId="48B9C499">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w:t>
      </w:r>
      <w:r>
        <w:rPr>
          <w:rFonts w:cs="宋体" w:asciiTheme="minorEastAsia" w:hAnsiTheme="minorEastAsia" w:eastAsiaTheme="minorEastAsia"/>
          <w:kern w:val="15"/>
          <w:position w:val="2"/>
          <w:sz w:val="28"/>
          <w:szCs w:val="28"/>
        </w:rPr>
        <w:t>开标地点：</w:t>
      </w:r>
      <w:r>
        <w:rPr>
          <w:rFonts w:hint="eastAsia" w:ascii="宋体" w:hAnsi="宋体" w:cs="宋体"/>
          <w:kern w:val="15"/>
          <w:position w:val="2"/>
          <w:sz w:val="28"/>
          <w:szCs w:val="28"/>
        </w:rPr>
        <w:t>盐城幼儿师范高等专科学校海洋路校区(盐城市海洋路28号)卫生所二楼会议室</w:t>
      </w:r>
      <w:r>
        <w:rPr>
          <w:rFonts w:hint="eastAsia" w:cs="宋体" w:asciiTheme="minorEastAsia" w:hAnsiTheme="minorEastAsia" w:eastAsiaTheme="minorEastAsia"/>
          <w:kern w:val="15"/>
          <w:position w:val="2"/>
          <w:sz w:val="28"/>
          <w:szCs w:val="28"/>
        </w:rPr>
        <w:t>。</w:t>
      </w:r>
    </w:p>
    <w:p w14:paraId="4B0BFA3C">
      <w:pPr>
        <w:snapToGrid w:val="0"/>
        <w:spacing w:line="460" w:lineRule="exact"/>
        <w:ind w:firstLine="600"/>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八</w:t>
      </w:r>
      <w:r>
        <w:rPr>
          <w:rFonts w:cs="宋体" w:asciiTheme="minorEastAsia" w:hAnsiTheme="minorEastAsia" w:eastAsiaTheme="minorEastAsia"/>
          <w:b/>
          <w:kern w:val="15"/>
          <w:position w:val="2"/>
          <w:sz w:val="28"/>
          <w:szCs w:val="28"/>
        </w:rPr>
        <w:t>、采购联系事项</w:t>
      </w:r>
    </w:p>
    <w:p w14:paraId="770E0DDC">
      <w:pPr>
        <w:spacing w:line="460" w:lineRule="exact"/>
        <w:ind w:firstLine="42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（一）国资处联系人：李老师，联系电话：15365779722</w:t>
      </w:r>
    </w:p>
    <w:p w14:paraId="430B992A">
      <w:pPr>
        <w:pStyle w:val="2"/>
      </w:pPr>
      <w:r>
        <w:rPr>
          <w:rFonts w:hint="eastAsia"/>
        </w:rPr>
        <w:t xml:space="preserve">           </w:t>
      </w:r>
      <w:r>
        <w:rPr>
          <w:rFonts w:hint="eastAsia" w:cs="宋体" w:asciiTheme="minorEastAsia" w:hAnsiTheme="minorEastAsia" w:eastAsiaTheme="minorEastAsia"/>
          <w:color w:val="auto"/>
          <w:kern w:val="15"/>
          <w:position w:val="2"/>
          <w:sz w:val="28"/>
          <w:szCs w:val="28"/>
        </w:rPr>
        <w:t>纪检办联系人：秦老师  联系电话：0515-89969906</w:t>
      </w:r>
    </w:p>
    <w:p w14:paraId="3E083D59">
      <w:pPr>
        <w:spacing w:line="460" w:lineRule="exact"/>
        <w:ind w:firstLine="420" w:firstLineChars="15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w:t>
      </w:r>
      <w:r>
        <w:rPr>
          <w:rFonts w:cs="宋体" w:asciiTheme="minorEastAsia" w:hAnsiTheme="minorEastAsia" w:eastAsiaTheme="minorEastAsia"/>
          <w:kern w:val="15"/>
          <w:position w:val="2"/>
          <w:sz w:val="28"/>
          <w:szCs w:val="28"/>
        </w:rPr>
        <w:t>对</w:t>
      </w:r>
      <w:r>
        <w:rPr>
          <w:rFonts w:hint="eastAsia" w:cs="宋体" w:asciiTheme="minorEastAsia" w:hAnsiTheme="minorEastAsia" w:eastAsiaTheme="minorEastAsia"/>
          <w:kern w:val="15"/>
          <w:position w:val="2"/>
          <w:sz w:val="28"/>
          <w:szCs w:val="28"/>
        </w:rPr>
        <w:t>本项目报废物资情况</w:t>
      </w:r>
      <w:r>
        <w:rPr>
          <w:rFonts w:cs="宋体" w:asciiTheme="minorEastAsia" w:hAnsiTheme="minorEastAsia" w:eastAsiaTheme="minorEastAsia"/>
          <w:kern w:val="15"/>
          <w:position w:val="2"/>
          <w:sz w:val="28"/>
          <w:szCs w:val="28"/>
        </w:rPr>
        <w:t>的询问、质疑请与</w:t>
      </w:r>
      <w:r>
        <w:rPr>
          <w:rFonts w:hint="eastAsia" w:cs="宋体" w:asciiTheme="minorEastAsia" w:hAnsiTheme="minorEastAsia" w:eastAsiaTheme="minorEastAsia"/>
          <w:kern w:val="15"/>
          <w:position w:val="2"/>
          <w:sz w:val="28"/>
          <w:szCs w:val="28"/>
        </w:rPr>
        <w:t>国资处联系人</w:t>
      </w:r>
      <w:r>
        <w:rPr>
          <w:rFonts w:cs="宋体" w:asciiTheme="minorEastAsia" w:hAnsiTheme="minorEastAsia" w:eastAsiaTheme="minorEastAsia"/>
          <w:kern w:val="15"/>
          <w:position w:val="2"/>
          <w:sz w:val="28"/>
          <w:szCs w:val="28"/>
        </w:rPr>
        <w:t>联系</w:t>
      </w:r>
      <w:r>
        <w:rPr>
          <w:rFonts w:hint="eastAsia" w:cs="宋体" w:asciiTheme="minorEastAsia" w:hAnsiTheme="minorEastAsia" w:eastAsiaTheme="minorEastAsia"/>
          <w:kern w:val="15"/>
          <w:position w:val="2"/>
          <w:sz w:val="28"/>
          <w:szCs w:val="28"/>
        </w:rPr>
        <w:t>、答复；其他询问、质疑</w:t>
      </w:r>
      <w:r>
        <w:rPr>
          <w:rFonts w:cs="宋体" w:asciiTheme="minorEastAsia" w:hAnsiTheme="minorEastAsia" w:eastAsiaTheme="minorEastAsia"/>
          <w:kern w:val="15"/>
          <w:position w:val="2"/>
          <w:sz w:val="28"/>
          <w:szCs w:val="28"/>
        </w:rPr>
        <w:t>请与</w:t>
      </w:r>
      <w:r>
        <w:rPr>
          <w:rFonts w:hint="eastAsia" w:cs="宋体" w:asciiTheme="minorEastAsia" w:hAnsiTheme="minorEastAsia" w:eastAsiaTheme="minorEastAsia"/>
          <w:kern w:val="15"/>
          <w:position w:val="2"/>
          <w:sz w:val="28"/>
          <w:szCs w:val="28"/>
        </w:rPr>
        <w:t>纪检办联系人</w:t>
      </w:r>
      <w:r>
        <w:rPr>
          <w:rFonts w:cs="宋体" w:asciiTheme="minorEastAsia" w:hAnsiTheme="minorEastAsia" w:eastAsiaTheme="minorEastAsia"/>
          <w:kern w:val="15"/>
          <w:position w:val="2"/>
          <w:sz w:val="28"/>
          <w:szCs w:val="28"/>
        </w:rPr>
        <w:t>联系</w:t>
      </w:r>
      <w:r>
        <w:rPr>
          <w:rFonts w:hint="eastAsia" w:cs="宋体" w:asciiTheme="minorEastAsia" w:hAnsiTheme="minorEastAsia" w:eastAsiaTheme="minorEastAsia"/>
          <w:kern w:val="15"/>
          <w:position w:val="2"/>
          <w:sz w:val="28"/>
          <w:szCs w:val="28"/>
        </w:rPr>
        <w:t>、答复</w:t>
      </w:r>
      <w:r>
        <w:rPr>
          <w:rFonts w:cs="宋体" w:asciiTheme="minorEastAsia" w:hAnsiTheme="minorEastAsia" w:eastAsiaTheme="minorEastAsia"/>
          <w:kern w:val="15"/>
          <w:position w:val="2"/>
          <w:sz w:val="28"/>
          <w:szCs w:val="28"/>
        </w:rPr>
        <w:t>。</w:t>
      </w:r>
    </w:p>
    <w:p w14:paraId="678F495B">
      <w:pPr>
        <w:spacing w:line="46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九</w:t>
      </w:r>
      <w:r>
        <w:rPr>
          <w:rFonts w:cs="宋体" w:asciiTheme="minorEastAsia" w:hAnsiTheme="minorEastAsia" w:eastAsiaTheme="minorEastAsia"/>
          <w:b/>
          <w:kern w:val="15"/>
          <w:position w:val="2"/>
          <w:sz w:val="28"/>
          <w:szCs w:val="28"/>
        </w:rPr>
        <w:t>、响应文件制作份数要求</w:t>
      </w:r>
    </w:p>
    <w:p w14:paraId="5A44E841">
      <w:pPr>
        <w:snapToGrid w:val="0"/>
        <w:spacing w:line="460" w:lineRule="exact"/>
        <w:ind w:firstLine="600"/>
        <w:rPr>
          <w:rFonts w:asciiTheme="minorEastAsia" w:hAnsiTheme="minorEastAsia" w:eastAsiaTheme="minorEastAsia"/>
          <w:sz w:val="28"/>
          <w:szCs w:val="28"/>
        </w:rPr>
      </w:pPr>
      <w:r>
        <w:rPr>
          <w:rFonts w:asciiTheme="minorEastAsia" w:hAnsiTheme="minorEastAsia" w:eastAsiaTheme="minorEastAsia"/>
          <w:sz w:val="28"/>
          <w:szCs w:val="28"/>
        </w:rPr>
        <w:t>份数：</w:t>
      </w:r>
      <w:r>
        <w:rPr>
          <w:rFonts w:hint="eastAsia" w:asciiTheme="minorEastAsia" w:hAnsiTheme="minorEastAsia" w:eastAsiaTheme="minorEastAsia"/>
          <w:sz w:val="28"/>
          <w:szCs w:val="28"/>
          <w:u w:val="single"/>
        </w:rPr>
        <w:t>3</w:t>
      </w:r>
      <w:r>
        <w:rPr>
          <w:rFonts w:asciiTheme="minorEastAsia" w:hAnsiTheme="minorEastAsia" w:eastAsiaTheme="minorEastAsia"/>
          <w:sz w:val="28"/>
          <w:szCs w:val="28"/>
        </w:rPr>
        <w:t>份（</w:t>
      </w:r>
      <w:r>
        <w:rPr>
          <w:rFonts w:hint="eastAsia" w:asciiTheme="minorEastAsia" w:hAnsiTheme="minorEastAsia" w:eastAsiaTheme="minorEastAsia"/>
          <w:sz w:val="28"/>
          <w:szCs w:val="28"/>
        </w:rPr>
        <w:t>1正2副）</w:t>
      </w:r>
    </w:p>
    <w:p w14:paraId="5187674B">
      <w:pPr>
        <w:spacing w:line="46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十</w:t>
      </w:r>
      <w:r>
        <w:rPr>
          <w:rFonts w:cs="宋体" w:asciiTheme="minorEastAsia" w:hAnsiTheme="minorEastAsia" w:eastAsiaTheme="minorEastAsia"/>
          <w:b/>
          <w:kern w:val="15"/>
          <w:position w:val="2"/>
          <w:sz w:val="28"/>
          <w:szCs w:val="28"/>
        </w:rPr>
        <w:t>、</w:t>
      </w:r>
      <w:r>
        <w:rPr>
          <w:rFonts w:hint="eastAsia" w:cs="宋体" w:asciiTheme="minorEastAsia" w:hAnsiTheme="minorEastAsia" w:eastAsiaTheme="minorEastAsia"/>
          <w:b/>
          <w:kern w:val="15"/>
          <w:position w:val="2"/>
          <w:sz w:val="28"/>
          <w:szCs w:val="28"/>
        </w:rPr>
        <w:t>投标</w:t>
      </w:r>
      <w:r>
        <w:rPr>
          <w:rFonts w:cs="宋体" w:asciiTheme="minorEastAsia" w:hAnsiTheme="minorEastAsia" w:eastAsiaTheme="minorEastAsia"/>
          <w:b/>
          <w:kern w:val="15"/>
          <w:position w:val="2"/>
          <w:sz w:val="28"/>
          <w:szCs w:val="28"/>
        </w:rPr>
        <w:t>保证金</w:t>
      </w:r>
    </w:p>
    <w:p w14:paraId="2B82E12E">
      <w:pPr>
        <w:spacing w:line="460" w:lineRule="exact"/>
        <w:ind w:firstLine="560" w:firstLineChars="200"/>
        <w:rPr>
          <w:rFonts w:cs="宋体" w:asciiTheme="minorEastAsia" w:hAnsiTheme="minorEastAsia" w:eastAsiaTheme="minorEastAsia"/>
          <w:b/>
          <w:kern w:val="15"/>
          <w:position w:val="2"/>
          <w:sz w:val="28"/>
          <w:szCs w:val="28"/>
          <w:u w:val="single"/>
        </w:rPr>
      </w:pPr>
      <w:r>
        <w:rPr>
          <w:rFonts w:hint="eastAsia" w:cs="宋体" w:asciiTheme="minorEastAsia" w:hAnsiTheme="minorEastAsia" w:eastAsiaTheme="minorEastAsia"/>
          <w:kern w:val="15"/>
          <w:position w:val="2"/>
          <w:sz w:val="28"/>
          <w:szCs w:val="28"/>
        </w:rPr>
        <w:t>（一）本次投标需缴纳保证金，金额为人民币</w:t>
      </w:r>
      <w:r>
        <w:rPr>
          <w:rFonts w:hint="eastAsia" w:cs="宋体" w:asciiTheme="minorEastAsia" w:hAnsiTheme="minorEastAsia" w:eastAsiaTheme="minorEastAsia"/>
          <w:b/>
          <w:kern w:val="15"/>
          <w:position w:val="2"/>
          <w:sz w:val="28"/>
          <w:szCs w:val="28"/>
          <w:u w:val="single"/>
        </w:rPr>
        <w:t>壹万元整。</w:t>
      </w:r>
    </w:p>
    <w:p w14:paraId="5C60C830">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（二）投标保证金必须在响应文件提交截止期前与响应文件一起送达响应文件接收地点（单独放置，不要密封在响应文件中）。</w:t>
      </w:r>
    </w:p>
    <w:p w14:paraId="068F6715">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（三）投标保证金必须为现金，不密封，投标人投标代表现场注明投标保证金金额并签字。</w:t>
      </w:r>
    </w:p>
    <w:p w14:paraId="60242757">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（四）对于未按要求提交投标保证金的投标响应文件，将被视为非响应性投标文件而予以拒绝。</w:t>
      </w:r>
    </w:p>
    <w:p w14:paraId="65251D09">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（五）中标人的投标保证金立即转为履约保证金，履约保证金待工程结束并竣工验收合格后一次性无息退还；未中标的投标人的投标保证金在评标结束后当场退还。</w:t>
      </w:r>
    </w:p>
    <w:p w14:paraId="5E31B082">
      <w:pPr>
        <w:spacing w:line="46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十一、评标方法</w:t>
      </w:r>
    </w:p>
    <w:p w14:paraId="5057E78E">
      <w:pPr>
        <w:spacing w:line="460" w:lineRule="exact"/>
        <w:ind w:left="360"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投标文件符合采购要求的投标人中投标报价最高者中标。</w:t>
      </w:r>
    </w:p>
    <w:p w14:paraId="4D125B40">
      <w:pPr>
        <w:spacing w:line="46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十二、中标须知</w:t>
      </w:r>
    </w:p>
    <w:p w14:paraId="2856AA2D">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1．中标信息在采购人网站公布，中标单位应在收到中标信息后三个工作日内签订合同。逾期不签署合同的，则视为自动放弃本次报废物资回收中标资格，履约保证金将作为违约金没收。</w:t>
      </w:r>
    </w:p>
    <w:p w14:paraId="5FA06265">
      <w:pPr>
        <w:spacing w:line="46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2．签订合同前中标人必须将投标款全款汇入采购人指定账号(户名：盐城市财政局  账号：7000120101061661214001，开户银行：江苏银行股份有限公司盐城分行营业部），由采购人财务处出具江苏省行政事业单位收据。如需要税务部门出具正规发票，开票税款由中标人承担。。中标人提交采购人财务处出具的收费凭证办理合同签署手续。逾期不缴纳投标款，则视为自动放弃本次报废物资回收中标资格，履约保证金将作为违约金没收。</w:t>
      </w:r>
    </w:p>
    <w:p w14:paraId="4FBA6290">
      <w:pPr>
        <w:spacing w:line="460" w:lineRule="exact"/>
        <w:ind w:firstLine="42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3．中标人须在合同签署后2日内将所有报废物资一次性清理运离学校，并将现场打扫干净，不得污损、带走竞拍标的以外的其它一切物资，不得影响学校正常的教学秩序、行政办公等活动。</w:t>
      </w:r>
    </w:p>
    <w:p w14:paraId="64FCC5CA">
      <w:pPr>
        <w:spacing w:line="460" w:lineRule="exact"/>
        <w:ind w:firstLine="42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4.中标人须承担因本批报废物资的清理、装卸、运输、回收处置、清扫等产生的一切费用及人身、财产、环境保护等法律责任。中标人必须按照国家规范和采购人要求，安全、文明、合法、有序地进行报废物资处理，涉及计算机、电视机等电子类物品或其他有毒有害物品等处理必须符合国家相关处理规定，否则由此引发的一切损失、责任、矛盾等均由中标人完全负责，与采购人无关。合同签署时，必须同时签署《安全责任书》。如涉及到采购人文稿、画作、书法等材料的，采购人有权免费收藏，中标人无条件同意并接受。</w:t>
      </w:r>
    </w:p>
    <w:p w14:paraId="0B30C9DE">
      <w:pPr>
        <w:spacing w:line="460" w:lineRule="exact"/>
        <w:ind w:firstLine="42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5. 中标人事先向采购人安保处申请临时出入证，遵循和服从采购人校园出入管理要求，才能将所有报废物资安全运离学校；待中标人将所有报废物资装车并安全运离学校并经采购人验收合格后，中标人按照采购人财务流程办理履约保证金退回手续。</w:t>
      </w:r>
    </w:p>
    <w:p w14:paraId="4645A204">
      <w:pPr>
        <w:spacing w:line="46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十三、其他</w:t>
      </w:r>
    </w:p>
    <w:p w14:paraId="52AEFBE1">
      <w:pPr>
        <w:spacing w:line="460" w:lineRule="exact"/>
        <w:ind w:firstLine="42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1. 凡报名参加本次报废国有资产回收处理竞拍的投标人，均视为无条件同意、接受并自愿遵守本公告中的所有条款；如发生纠纷，依据本公告所规定条款处理。</w:t>
      </w:r>
    </w:p>
    <w:p w14:paraId="47B65578">
      <w:pPr>
        <w:spacing w:line="460" w:lineRule="exact"/>
        <w:ind w:firstLine="42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b/>
          <w:bCs/>
          <w:kern w:val="15"/>
          <w:position w:val="2"/>
          <w:sz w:val="28"/>
          <w:szCs w:val="28"/>
        </w:rPr>
        <w:t>2.</w:t>
      </w:r>
      <w:r>
        <w:rPr>
          <w:rFonts w:hint="eastAsia" w:cs="宋体" w:asciiTheme="minorEastAsia" w:hAnsiTheme="minorEastAsia" w:eastAsiaTheme="minorEastAsia"/>
          <w:kern w:val="15"/>
          <w:position w:val="2"/>
          <w:sz w:val="28"/>
          <w:szCs w:val="28"/>
        </w:rPr>
        <w:t>本公告未尽事宜由国资处负责解释。</w:t>
      </w:r>
    </w:p>
    <w:p w14:paraId="4672F6ED">
      <w:pPr>
        <w:spacing w:line="480" w:lineRule="exact"/>
        <w:ind w:right="840" w:firstLine="480"/>
        <w:jc w:val="right"/>
        <w:rPr>
          <w:rFonts w:asciiTheme="minorEastAsia" w:hAnsiTheme="minorEastAsia" w:eastAsiaTheme="minorEastAsia"/>
          <w:sz w:val="28"/>
          <w:szCs w:val="28"/>
        </w:rPr>
      </w:pPr>
    </w:p>
    <w:p w14:paraId="78AF1C9D">
      <w:pPr>
        <w:spacing w:line="480" w:lineRule="exact"/>
        <w:ind w:right="840" w:firstLine="480"/>
        <w:jc w:val="right"/>
        <w:rPr>
          <w:rFonts w:asciiTheme="minorEastAsia" w:hAnsiTheme="minorEastAsia" w:eastAsiaTheme="minorEastAsia"/>
          <w:sz w:val="28"/>
          <w:szCs w:val="28"/>
        </w:rPr>
      </w:pPr>
    </w:p>
    <w:p w14:paraId="53384E8C">
      <w:pPr>
        <w:spacing w:line="480" w:lineRule="exact"/>
        <w:ind w:left="4410" w:leftChars="2100" w:firstLine="562" w:firstLineChars="200"/>
        <w:outlineLvl w:val="2"/>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盐城幼儿师范高等专科学校</w:t>
      </w:r>
    </w:p>
    <w:p w14:paraId="4941601B">
      <w:pPr>
        <w:spacing w:line="480" w:lineRule="exact"/>
        <w:ind w:firstLine="5667" w:firstLineChars="2016"/>
        <w:outlineLvl w:val="2"/>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2025年7月16日</w:t>
      </w:r>
      <w:bookmarkEnd w:id="0"/>
      <w:bookmarkEnd w:id="1"/>
      <w:bookmarkEnd w:id="2"/>
      <w:bookmarkEnd w:id="3"/>
      <w:bookmarkEnd w:id="4"/>
    </w:p>
    <w:p w14:paraId="09DC1BCA">
      <w:pPr>
        <w:wordWrap w:val="0"/>
        <w:spacing w:line="480" w:lineRule="exact"/>
        <w:outlineLvl w:val="0"/>
        <w:rPr>
          <w:rFonts w:ascii="宋体" w:hAnsi="宋体" w:cs="宋体"/>
          <w:b/>
          <w:bCs/>
          <w:kern w:val="44"/>
          <w:sz w:val="32"/>
          <w:szCs w:val="32"/>
          <w:highlight w:val="white"/>
        </w:rPr>
      </w:pPr>
    </w:p>
    <w:p w14:paraId="06C57B51">
      <w:pPr>
        <w:pStyle w:val="2"/>
        <w:rPr>
          <w:highlight w:val="white"/>
        </w:rPr>
      </w:pPr>
    </w:p>
    <w:p w14:paraId="3744CF85">
      <w:pPr>
        <w:wordWrap w:val="0"/>
        <w:spacing w:line="480" w:lineRule="exact"/>
        <w:ind w:firstLine="103" w:firstLineChars="32"/>
        <w:jc w:val="center"/>
        <w:outlineLvl w:val="0"/>
        <w:rPr>
          <w:rFonts w:ascii="宋体" w:hAnsi="宋体" w:cs="宋体"/>
          <w:b/>
          <w:bCs/>
          <w:kern w:val="44"/>
          <w:sz w:val="32"/>
          <w:szCs w:val="32"/>
          <w:highlight w:val="white"/>
        </w:rPr>
      </w:pPr>
      <w:r>
        <w:rPr>
          <w:rFonts w:hint="eastAsia" w:ascii="宋体" w:hAnsi="宋体" w:cs="宋体"/>
          <w:b/>
          <w:bCs/>
          <w:kern w:val="44"/>
          <w:sz w:val="32"/>
          <w:szCs w:val="32"/>
          <w:highlight w:val="white"/>
        </w:rPr>
        <w:t>第二章 询价供应商须知</w:t>
      </w:r>
    </w:p>
    <w:p w14:paraId="179980CA">
      <w:pPr>
        <w:pStyle w:val="2"/>
        <w:rPr>
          <w:rFonts w:ascii="宋体" w:hAnsi="宋体"/>
          <w:color w:val="auto"/>
          <w:highlight w:val="white"/>
        </w:rPr>
      </w:pPr>
    </w:p>
    <w:tbl>
      <w:tblPr>
        <w:tblStyle w:val="46"/>
        <w:tblW w:w="10488"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00"/>
        <w:gridCol w:w="2742"/>
        <w:gridCol w:w="6946"/>
      </w:tblGrid>
      <w:tr w14:paraId="4C55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trPr>
        <w:tc>
          <w:tcPr>
            <w:tcW w:w="800" w:type="dxa"/>
            <w:vMerge w:val="restart"/>
            <w:tcBorders>
              <w:top w:val="single" w:color="auto" w:sz="4" w:space="0"/>
              <w:left w:val="single" w:color="auto" w:sz="4" w:space="0"/>
              <w:bottom w:val="single" w:color="auto" w:sz="4" w:space="0"/>
              <w:right w:val="single" w:color="auto" w:sz="4" w:space="0"/>
            </w:tcBorders>
            <w:vAlign w:val="center"/>
          </w:tcPr>
          <w:p w14:paraId="0DEFBE4A">
            <w:pPr>
              <w:spacing w:line="380" w:lineRule="exact"/>
              <w:jc w:val="left"/>
              <w:rPr>
                <w:rFonts w:ascii="宋体" w:hAnsi="宋体" w:cs="宋体"/>
                <w:sz w:val="28"/>
                <w:szCs w:val="28"/>
              </w:rPr>
            </w:pPr>
            <w:r>
              <w:rPr>
                <w:rFonts w:hint="eastAsia" w:ascii="宋体" w:hAnsi="宋体" w:cs="宋体"/>
                <w:sz w:val="28"/>
                <w:szCs w:val="28"/>
              </w:rPr>
              <w:t>1</w:t>
            </w:r>
          </w:p>
        </w:tc>
        <w:tc>
          <w:tcPr>
            <w:tcW w:w="2742" w:type="dxa"/>
            <w:vMerge w:val="restart"/>
            <w:tcBorders>
              <w:top w:val="single" w:color="auto" w:sz="4" w:space="0"/>
              <w:left w:val="single" w:color="auto" w:sz="4" w:space="0"/>
              <w:bottom w:val="single" w:color="auto" w:sz="4" w:space="0"/>
              <w:right w:val="single" w:color="auto" w:sz="4" w:space="0"/>
            </w:tcBorders>
            <w:vAlign w:val="center"/>
          </w:tcPr>
          <w:p w14:paraId="6584B413">
            <w:pPr>
              <w:spacing w:line="380" w:lineRule="exact"/>
              <w:jc w:val="left"/>
              <w:rPr>
                <w:rFonts w:ascii="宋体" w:hAnsi="宋体" w:cs="宋体"/>
                <w:sz w:val="28"/>
                <w:szCs w:val="28"/>
              </w:rPr>
            </w:pPr>
            <w:r>
              <w:rPr>
                <w:rFonts w:hint="eastAsia" w:ascii="宋体" w:hAnsi="宋体" w:cs="宋体"/>
                <w:sz w:val="28"/>
                <w:szCs w:val="28"/>
              </w:rPr>
              <w:t>询价供应商要求澄清采购文件</w:t>
            </w:r>
          </w:p>
        </w:tc>
        <w:tc>
          <w:tcPr>
            <w:tcW w:w="6946" w:type="dxa"/>
            <w:tcBorders>
              <w:top w:val="single" w:color="auto" w:sz="4" w:space="0"/>
              <w:left w:val="single" w:color="auto" w:sz="4" w:space="0"/>
              <w:bottom w:val="single" w:color="auto" w:sz="4" w:space="0"/>
              <w:right w:val="single" w:color="auto" w:sz="4" w:space="0"/>
            </w:tcBorders>
            <w:vAlign w:val="center"/>
          </w:tcPr>
          <w:p w14:paraId="5875853A">
            <w:pPr>
              <w:spacing w:line="380" w:lineRule="exact"/>
              <w:jc w:val="left"/>
              <w:rPr>
                <w:rFonts w:ascii="宋体" w:hAnsi="宋体" w:cs="宋体"/>
                <w:sz w:val="28"/>
                <w:szCs w:val="28"/>
              </w:rPr>
            </w:pPr>
            <w:r>
              <w:rPr>
                <w:rFonts w:hint="eastAsia" w:ascii="宋体" w:hAnsi="宋体" w:cs="宋体"/>
                <w:sz w:val="28"/>
                <w:szCs w:val="28"/>
              </w:rPr>
              <w:t>时  间： 2025年 7 月17日 16：30 时前。</w:t>
            </w:r>
          </w:p>
        </w:tc>
      </w:tr>
      <w:tr w14:paraId="71E8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3F0FA369">
            <w:pPr>
              <w:spacing w:line="380" w:lineRule="exact"/>
              <w:jc w:val="left"/>
              <w:rPr>
                <w:rFonts w:ascii="宋体" w:hAnsi="宋体" w:cs="宋体"/>
                <w:sz w:val="28"/>
                <w:szCs w:val="28"/>
              </w:rPr>
            </w:pPr>
          </w:p>
        </w:tc>
        <w:tc>
          <w:tcPr>
            <w:tcW w:w="2742" w:type="dxa"/>
            <w:vMerge w:val="continue"/>
            <w:tcBorders>
              <w:top w:val="single" w:color="auto" w:sz="4" w:space="0"/>
              <w:left w:val="single" w:color="auto" w:sz="4" w:space="0"/>
              <w:bottom w:val="single" w:color="auto" w:sz="4" w:space="0"/>
              <w:right w:val="single" w:color="auto" w:sz="4" w:space="0"/>
            </w:tcBorders>
            <w:vAlign w:val="center"/>
          </w:tcPr>
          <w:p w14:paraId="072307B0">
            <w:pPr>
              <w:spacing w:line="380" w:lineRule="exact"/>
              <w:jc w:val="left"/>
              <w:rPr>
                <w:rFonts w:ascii="宋体" w:hAnsi="宋体" w:cs="宋体"/>
                <w:sz w:val="28"/>
                <w:szCs w:val="28"/>
              </w:rPr>
            </w:pPr>
          </w:p>
        </w:tc>
        <w:tc>
          <w:tcPr>
            <w:tcW w:w="6946" w:type="dxa"/>
            <w:tcBorders>
              <w:top w:val="single" w:color="auto" w:sz="4" w:space="0"/>
              <w:left w:val="single" w:color="auto" w:sz="4" w:space="0"/>
              <w:bottom w:val="single" w:color="auto" w:sz="4" w:space="0"/>
              <w:right w:val="single" w:color="auto" w:sz="4" w:space="0"/>
            </w:tcBorders>
            <w:vAlign w:val="center"/>
          </w:tcPr>
          <w:p w14:paraId="6E4D74B3">
            <w:pPr>
              <w:spacing w:line="380" w:lineRule="exact"/>
              <w:jc w:val="left"/>
              <w:rPr>
                <w:rFonts w:ascii="宋体" w:hAnsi="宋体" w:cs="宋体"/>
                <w:sz w:val="28"/>
                <w:szCs w:val="28"/>
              </w:rPr>
            </w:pPr>
            <w:r>
              <w:rPr>
                <w:rFonts w:hint="eastAsia" w:ascii="宋体" w:hAnsi="宋体" w:cs="宋体"/>
                <w:sz w:val="28"/>
                <w:szCs w:val="28"/>
              </w:rPr>
              <w:t>形  式：书面或邮件。</w:t>
            </w:r>
          </w:p>
        </w:tc>
      </w:tr>
      <w:tr w14:paraId="15D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trPr>
        <w:tc>
          <w:tcPr>
            <w:tcW w:w="800" w:type="dxa"/>
            <w:vMerge w:val="restart"/>
            <w:tcBorders>
              <w:top w:val="single" w:color="auto" w:sz="4" w:space="0"/>
              <w:left w:val="single" w:color="auto" w:sz="4" w:space="0"/>
              <w:bottom w:val="single" w:color="auto" w:sz="4" w:space="0"/>
              <w:right w:val="single" w:color="auto" w:sz="4" w:space="0"/>
            </w:tcBorders>
            <w:vAlign w:val="center"/>
          </w:tcPr>
          <w:p w14:paraId="20583ECF">
            <w:pPr>
              <w:spacing w:line="380" w:lineRule="exact"/>
              <w:jc w:val="left"/>
              <w:rPr>
                <w:rFonts w:ascii="宋体" w:hAnsi="宋体" w:cs="宋体"/>
                <w:sz w:val="28"/>
                <w:szCs w:val="28"/>
              </w:rPr>
            </w:pPr>
            <w:r>
              <w:rPr>
                <w:rFonts w:hint="eastAsia" w:ascii="宋体" w:hAnsi="宋体" w:cs="宋体"/>
                <w:sz w:val="28"/>
                <w:szCs w:val="28"/>
              </w:rPr>
              <w:t>2</w:t>
            </w:r>
          </w:p>
        </w:tc>
        <w:tc>
          <w:tcPr>
            <w:tcW w:w="2742" w:type="dxa"/>
            <w:vMerge w:val="restart"/>
            <w:tcBorders>
              <w:top w:val="single" w:color="auto" w:sz="4" w:space="0"/>
              <w:left w:val="single" w:color="auto" w:sz="4" w:space="0"/>
              <w:bottom w:val="single" w:color="auto" w:sz="4" w:space="0"/>
              <w:right w:val="single" w:color="auto" w:sz="4" w:space="0"/>
            </w:tcBorders>
            <w:vAlign w:val="center"/>
          </w:tcPr>
          <w:p w14:paraId="554E8162">
            <w:pPr>
              <w:spacing w:line="380" w:lineRule="exact"/>
              <w:jc w:val="left"/>
              <w:rPr>
                <w:rFonts w:ascii="宋体" w:hAnsi="宋体" w:cs="宋体"/>
                <w:sz w:val="28"/>
                <w:szCs w:val="28"/>
              </w:rPr>
            </w:pPr>
            <w:r>
              <w:rPr>
                <w:rFonts w:hint="eastAsia" w:ascii="宋体" w:hAnsi="宋体" w:cs="宋体"/>
                <w:sz w:val="28"/>
                <w:szCs w:val="28"/>
              </w:rPr>
              <w:t>采购人澄清或修改采购文件</w:t>
            </w:r>
          </w:p>
        </w:tc>
        <w:tc>
          <w:tcPr>
            <w:tcW w:w="6946" w:type="dxa"/>
            <w:tcBorders>
              <w:top w:val="single" w:color="auto" w:sz="4" w:space="0"/>
              <w:left w:val="single" w:color="auto" w:sz="4" w:space="0"/>
              <w:bottom w:val="single" w:color="auto" w:sz="4" w:space="0"/>
              <w:right w:val="single" w:color="auto" w:sz="4" w:space="0"/>
            </w:tcBorders>
            <w:vAlign w:val="center"/>
          </w:tcPr>
          <w:p w14:paraId="4388757A">
            <w:pPr>
              <w:spacing w:line="380" w:lineRule="exact"/>
              <w:jc w:val="left"/>
              <w:rPr>
                <w:rFonts w:ascii="宋体" w:hAnsi="宋体" w:cs="宋体"/>
                <w:sz w:val="28"/>
                <w:szCs w:val="28"/>
              </w:rPr>
            </w:pPr>
            <w:r>
              <w:rPr>
                <w:rFonts w:hint="eastAsia" w:ascii="宋体" w:hAnsi="宋体" w:cs="宋体"/>
                <w:sz w:val="28"/>
                <w:szCs w:val="28"/>
              </w:rPr>
              <w:t>时  间：投标截止时间前。</w:t>
            </w:r>
          </w:p>
        </w:tc>
      </w:tr>
      <w:tr w14:paraId="7A11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47" w:hRule="atLeast"/>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4F44ED4A">
            <w:pPr>
              <w:spacing w:line="380" w:lineRule="exact"/>
              <w:jc w:val="left"/>
              <w:rPr>
                <w:rFonts w:ascii="宋体" w:hAnsi="宋体" w:cs="宋体"/>
                <w:sz w:val="28"/>
                <w:szCs w:val="28"/>
              </w:rPr>
            </w:pPr>
          </w:p>
        </w:tc>
        <w:tc>
          <w:tcPr>
            <w:tcW w:w="2742" w:type="dxa"/>
            <w:vMerge w:val="continue"/>
            <w:tcBorders>
              <w:top w:val="single" w:color="auto" w:sz="4" w:space="0"/>
              <w:left w:val="single" w:color="auto" w:sz="4" w:space="0"/>
              <w:bottom w:val="single" w:color="auto" w:sz="4" w:space="0"/>
              <w:right w:val="single" w:color="auto" w:sz="4" w:space="0"/>
            </w:tcBorders>
            <w:vAlign w:val="center"/>
          </w:tcPr>
          <w:p w14:paraId="49D6C4C0">
            <w:pPr>
              <w:spacing w:line="380" w:lineRule="exact"/>
              <w:jc w:val="left"/>
              <w:rPr>
                <w:rFonts w:ascii="宋体" w:hAnsi="宋体" w:cs="宋体"/>
                <w:sz w:val="28"/>
                <w:szCs w:val="28"/>
              </w:rPr>
            </w:pPr>
          </w:p>
        </w:tc>
        <w:tc>
          <w:tcPr>
            <w:tcW w:w="6946" w:type="dxa"/>
            <w:tcBorders>
              <w:top w:val="single" w:color="auto" w:sz="4" w:space="0"/>
              <w:left w:val="single" w:color="auto" w:sz="4" w:space="0"/>
              <w:bottom w:val="single" w:color="auto" w:sz="4" w:space="0"/>
              <w:right w:val="single" w:color="auto" w:sz="4" w:space="0"/>
            </w:tcBorders>
            <w:vAlign w:val="center"/>
          </w:tcPr>
          <w:p w14:paraId="00C8E474">
            <w:pPr>
              <w:spacing w:line="380" w:lineRule="exact"/>
              <w:jc w:val="left"/>
              <w:rPr>
                <w:rFonts w:ascii="宋体" w:hAnsi="宋体" w:cs="宋体"/>
                <w:sz w:val="28"/>
                <w:szCs w:val="28"/>
              </w:rPr>
            </w:pPr>
            <w:r>
              <w:rPr>
                <w:rFonts w:hint="eastAsia" w:ascii="宋体" w:hAnsi="宋体" w:cs="宋体"/>
                <w:sz w:val="28"/>
                <w:szCs w:val="28"/>
              </w:rPr>
              <w:t>媒  介：网上获取，询价供应商在开标截止时间前应上网查询。</w:t>
            </w:r>
          </w:p>
        </w:tc>
      </w:tr>
      <w:tr w14:paraId="0953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trPr>
        <w:tc>
          <w:tcPr>
            <w:tcW w:w="800" w:type="dxa"/>
            <w:tcBorders>
              <w:top w:val="single" w:color="auto" w:sz="4" w:space="0"/>
              <w:left w:val="single" w:color="auto" w:sz="4" w:space="0"/>
              <w:bottom w:val="single" w:color="auto" w:sz="4" w:space="0"/>
              <w:right w:val="single" w:color="auto" w:sz="4" w:space="0"/>
            </w:tcBorders>
            <w:vAlign w:val="center"/>
          </w:tcPr>
          <w:p w14:paraId="538802D9">
            <w:pPr>
              <w:spacing w:line="380" w:lineRule="exact"/>
              <w:jc w:val="left"/>
              <w:rPr>
                <w:rFonts w:ascii="宋体" w:hAnsi="宋体" w:cs="宋体"/>
                <w:sz w:val="28"/>
                <w:szCs w:val="28"/>
              </w:rPr>
            </w:pPr>
            <w:r>
              <w:rPr>
                <w:rFonts w:hint="eastAsia" w:ascii="宋体" w:hAnsi="宋体" w:cs="宋体"/>
                <w:sz w:val="28"/>
                <w:szCs w:val="28"/>
              </w:rPr>
              <w:t>3</w:t>
            </w:r>
          </w:p>
        </w:tc>
        <w:tc>
          <w:tcPr>
            <w:tcW w:w="2742" w:type="dxa"/>
            <w:tcBorders>
              <w:top w:val="single" w:color="auto" w:sz="4" w:space="0"/>
              <w:left w:val="single" w:color="auto" w:sz="4" w:space="0"/>
              <w:bottom w:val="single" w:color="auto" w:sz="4" w:space="0"/>
              <w:right w:val="single" w:color="auto" w:sz="4" w:space="0"/>
            </w:tcBorders>
            <w:vAlign w:val="center"/>
          </w:tcPr>
          <w:p w14:paraId="3D83732F">
            <w:pPr>
              <w:spacing w:line="380" w:lineRule="exact"/>
              <w:jc w:val="left"/>
              <w:rPr>
                <w:rFonts w:ascii="宋体" w:hAnsi="宋体" w:cs="宋体"/>
                <w:sz w:val="28"/>
                <w:szCs w:val="28"/>
              </w:rPr>
            </w:pPr>
            <w:r>
              <w:rPr>
                <w:rFonts w:hint="eastAsia" w:ascii="宋体" w:hAnsi="宋体" w:cs="宋体"/>
                <w:sz w:val="28"/>
                <w:szCs w:val="28"/>
              </w:rPr>
              <w:t>投标文件装订要求</w:t>
            </w:r>
          </w:p>
        </w:tc>
        <w:tc>
          <w:tcPr>
            <w:tcW w:w="6946" w:type="dxa"/>
            <w:tcBorders>
              <w:top w:val="single" w:color="auto" w:sz="4" w:space="0"/>
              <w:left w:val="single" w:color="auto" w:sz="4" w:space="0"/>
              <w:bottom w:val="single" w:color="auto" w:sz="4" w:space="0"/>
              <w:right w:val="single" w:color="auto" w:sz="4" w:space="0"/>
            </w:tcBorders>
            <w:vAlign w:val="center"/>
          </w:tcPr>
          <w:p w14:paraId="0E006BE5">
            <w:pPr>
              <w:spacing w:line="380" w:lineRule="exact"/>
              <w:jc w:val="left"/>
              <w:rPr>
                <w:rFonts w:ascii="宋体" w:hAnsi="宋体" w:cs="宋体"/>
                <w:sz w:val="28"/>
                <w:szCs w:val="28"/>
              </w:rPr>
            </w:pPr>
            <w:r>
              <w:rPr>
                <w:rFonts w:hint="eastAsia" w:ascii="宋体" w:hAnsi="宋体" w:cs="宋体"/>
                <w:sz w:val="28"/>
                <w:szCs w:val="28"/>
              </w:rPr>
              <w:t>正本与副本分别装订成册，询价响应文件必须密封。</w:t>
            </w:r>
          </w:p>
        </w:tc>
      </w:tr>
      <w:tr w14:paraId="51A3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trPr>
        <w:tc>
          <w:tcPr>
            <w:tcW w:w="800" w:type="dxa"/>
            <w:vAlign w:val="center"/>
          </w:tcPr>
          <w:p w14:paraId="15FB8052">
            <w:pPr>
              <w:spacing w:line="380" w:lineRule="exact"/>
              <w:jc w:val="left"/>
              <w:rPr>
                <w:rFonts w:ascii="宋体" w:hAnsi="宋体" w:cs="宋体"/>
                <w:sz w:val="28"/>
                <w:szCs w:val="28"/>
              </w:rPr>
            </w:pPr>
            <w:r>
              <w:rPr>
                <w:rFonts w:hint="eastAsia" w:ascii="宋体" w:hAnsi="宋体" w:cs="宋体"/>
                <w:sz w:val="28"/>
                <w:szCs w:val="28"/>
              </w:rPr>
              <w:t>4</w:t>
            </w:r>
          </w:p>
        </w:tc>
        <w:tc>
          <w:tcPr>
            <w:tcW w:w="2742" w:type="dxa"/>
            <w:vAlign w:val="center"/>
          </w:tcPr>
          <w:p w14:paraId="74B861E1">
            <w:pPr>
              <w:spacing w:line="380" w:lineRule="exact"/>
              <w:jc w:val="left"/>
              <w:rPr>
                <w:rFonts w:ascii="宋体" w:hAnsi="宋体" w:cs="宋体"/>
                <w:sz w:val="28"/>
                <w:szCs w:val="28"/>
              </w:rPr>
            </w:pPr>
            <w:r>
              <w:rPr>
                <w:rFonts w:hint="eastAsia" w:ascii="宋体" w:hAnsi="宋体" w:cs="宋体"/>
                <w:sz w:val="28"/>
                <w:szCs w:val="28"/>
              </w:rPr>
              <w:t>是否退还投标文件</w:t>
            </w:r>
          </w:p>
        </w:tc>
        <w:tc>
          <w:tcPr>
            <w:tcW w:w="6946" w:type="dxa"/>
            <w:vAlign w:val="center"/>
          </w:tcPr>
          <w:p w14:paraId="79B32829">
            <w:pPr>
              <w:spacing w:line="380" w:lineRule="exact"/>
              <w:jc w:val="left"/>
              <w:rPr>
                <w:rFonts w:ascii="宋体" w:hAnsi="宋体" w:cs="宋体"/>
                <w:sz w:val="28"/>
                <w:szCs w:val="28"/>
              </w:rPr>
            </w:pPr>
            <w:r>
              <w:rPr>
                <w:rFonts w:hint="eastAsia" w:ascii="宋体" w:hAnsi="宋体" w:cs="宋体"/>
                <w:sz w:val="28"/>
                <w:szCs w:val="28"/>
              </w:rPr>
              <w:t>否，除资格审查资料原件外。</w:t>
            </w:r>
          </w:p>
        </w:tc>
      </w:tr>
      <w:tr w14:paraId="068A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trPr>
        <w:tc>
          <w:tcPr>
            <w:tcW w:w="800" w:type="dxa"/>
            <w:tcBorders>
              <w:top w:val="single" w:color="auto" w:sz="4" w:space="0"/>
              <w:left w:val="single" w:color="auto" w:sz="4" w:space="0"/>
              <w:bottom w:val="single" w:color="auto" w:sz="4" w:space="0"/>
              <w:right w:val="single" w:color="auto" w:sz="4" w:space="0"/>
            </w:tcBorders>
            <w:vAlign w:val="center"/>
          </w:tcPr>
          <w:p w14:paraId="6F4B14B1">
            <w:pPr>
              <w:spacing w:line="380" w:lineRule="exact"/>
              <w:jc w:val="left"/>
              <w:rPr>
                <w:rFonts w:ascii="宋体" w:hAnsi="宋体" w:cs="宋体"/>
                <w:sz w:val="28"/>
                <w:szCs w:val="28"/>
              </w:rPr>
            </w:pPr>
            <w:r>
              <w:rPr>
                <w:rFonts w:hint="eastAsia" w:ascii="宋体" w:hAnsi="宋体" w:cs="宋体"/>
                <w:sz w:val="28"/>
                <w:szCs w:val="28"/>
              </w:rPr>
              <w:t>5</w:t>
            </w:r>
          </w:p>
        </w:tc>
        <w:tc>
          <w:tcPr>
            <w:tcW w:w="2742" w:type="dxa"/>
            <w:tcBorders>
              <w:top w:val="single" w:color="auto" w:sz="4" w:space="0"/>
              <w:left w:val="single" w:color="auto" w:sz="4" w:space="0"/>
              <w:bottom w:val="single" w:color="auto" w:sz="4" w:space="0"/>
              <w:right w:val="single" w:color="auto" w:sz="4" w:space="0"/>
            </w:tcBorders>
            <w:vAlign w:val="center"/>
          </w:tcPr>
          <w:p w14:paraId="3504464B">
            <w:pPr>
              <w:spacing w:line="380" w:lineRule="exact"/>
              <w:jc w:val="left"/>
              <w:rPr>
                <w:rFonts w:ascii="宋体" w:hAnsi="宋体" w:cs="宋体"/>
                <w:sz w:val="28"/>
                <w:szCs w:val="28"/>
              </w:rPr>
            </w:pPr>
            <w:r>
              <w:rPr>
                <w:rFonts w:hint="eastAsia" w:ascii="宋体" w:hAnsi="宋体" w:cs="宋体"/>
                <w:sz w:val="28"/>
                <w:szCs w:val="28"/>
              </w:rPr>
              <w:t>采购监督部门</w:t>
            </w:r>
          </w:p>
        </w:tc>
        <w:tc>
          <w:tcPr>
            <w:tcW w:w="6946" w:type="dxa"/>
            <w:tcBorders>
              <w:top w:val="single" w:color="auto" w:sz="4" w:space="0"/>
              <w:left w:val="single" w:color="auto" w:sz="4" w:space="0"/>
              <w:bottom w:val="single" w:color="auto" w:sz="4" w:space="0"/>
              <w:right w:val="single" w:color="auto" w:sz="4" w:space="0"/>
            </w:tcBorders>
            <w:vAlign w:val="center"/>
          </w:tcPr>
          <w:p w14:paraId="065D6619">
            <w:pPr>
              <w:spacing w:line="380" w:lineRule="exact"/>
              <w:jc w:val="left"/>
              <w:rPr>
                <w:rFonts w:ascii="宋体" w:hAnsi="宋体" w:cs="宋体"/>
                <w:sz w:val="28"/>
                <w:szCs w:val="28"/>
              </w:rPr>
            </w:pPr>
            <w:r>
              <w:rPr>
                <w:rFonts w:hint="eastAsia" w:ascii="宋体" w:hAnsi="宋体" w:cs="宋体"/>
                <w:sz w:val="28"/>
                <w:szCs w:val="28"/>
              </w:rPr>
              <w:t>名  称：盐城幼儿师范高等专科学校监察室</w:t>
            </w:r>
          </w:p>
          <w:p w14:paraId="0E1C15FF">
            <w:pPr>
              <w:spacing w:line="380" w:lineRule="exact"/>
              <w:jc w:val="left"/>
              <w:rPr>
                <w:rFonts w:ascii="宋体" w:hAnsi="宋体" w:cs="宋体"/>
                <w:sz w:val="28"/>
                <w:szCs w:val="28"/>
              </w:rPr>
            </w:pPr>
            <w:r>
              <w:rPr>
                <w:rFonts w:hint="eastAsia" w:ascii="宋体" w:hAnsi="宋体" w:cs="宋体"/>
                <w:sz w:val="28"/>
                <w:szCs w:val="28"/>
              </w:rPr>
              <w:t xml:space="preserve">联系人：秦老师   电  话：0515-89969906 </w:t>
            </w:r>
          </w:p>
        </w:tc>
      </w:tr>
    </w:tbl>
    <w:p w14:paraId="19720055">
      <w:pPr>
        <w:spacing w:line="380" w:lineRule="exact"/>
        <w:ind w:firstLine="67" w:firstLineChars="32"/>
        <w:jc w:val="center"/>
        <w:outlineLvl w:val="0"/>
        <w:rPr>
          <w:rFonts w:ascii="宋体" w:hAnsi="宋体" w:cs="宋体"/>
          <w:bCs/>
          <w:kern w:val="44"/>
          <w:highlight w:val="white"/>
        </w:rPr>
      </w:pPr>
    </w:p>
    <w:p w14:paraId="5524ED14">
      <w:pPr>
        <w:spacing w:line="380" w:lineRule="exact"/>
        <w:ind w:firstLine="103" w:firstLineChars="32"/>
        <w:jc w:val="center"/>
        <w:outlineLvl w:val="0"/>
        <w:rPr>
          <w:rFonts w:ascii="宋体" w:hAnsi="宋体" w:cs="宋体"/>
          <w:b/>
          <w:bCs/>
          <w:kern w:val="44"/>
          <w:sz w:val="32"/>
          <w:szCs w:val="32"/>
          <w:highlight w:val="white"/>
        </w:rPr>
      </w:pPr>
      <w:r>
        <w:rPr>
          <w:rFonts w:hint="eastAsia" w:ascii="宋体" w:hAnsi="宋体" w:cs="宋体"/>
          <w:b/>
          <w:bCs/>
          <w:kern w:val="44"/>
          <w:sz w:val="32"/>
          <w:szCs w:val="32"/>
          <w:highlight w:val="white"/>
        </w:rPr>
        <w:t>第三章  评标办法（符合性最高价法）</w:t>
      </w:r>
    </w:p>
    <w:tbl>
      <w:tblPr>
        <w:tblStyle w:val="46"/>
        <w:tblW w:w="10349" w:type="dxa"/>
        <w:tblInd w:w="-743" w:type="dxa"/>
        <w:tblLayout w:type="fixed"/>
        <w:tblCellMar>
          <w:top w:w="0" w:type="dxa"/>
          <w:left w:w="108" w:type="dxa"/>
          <w:bottom w:w="0" w:type="dxa"/>
          <w:right w:w="108" w:type="dxa"/>
        </w:tblCellMar>
      </w:tblPr>
      <w:tblGrid>
        <w:gridCol w:w="2411"/>
        <w:gridCol w:w="7938"/>
      </w:tblGrid>
      <w:tr w14:paraId="02614150">
        <w:tblPrEx>
          <w:tblCellMar>
            <w:top w:w="0" w:type="dxa"/>
            <w:left w:w="108" w:type="dxa"/>
            <w:bottom w:w="0" w:type="dxa"/>
            <w:right w:w="108" w:type="dxa"/>
          </w:tblCellMar>
        </w:tblPrEx>
        <w:trPr>
          <w:trHeight w:val="454" w:hRule="atLeast"/>
        </w:trPr>
        <w:tc>
          <w:tcPr>
            <w:tcW w:w="2411" w:type="dxa"/>
            <w:tcBorders>
              <w:top w:val="single" w:color="auto" w:sz="4" w:space="0"/>
              <w:left w:val="single" w:color="auto" w:sz="4" w:space="0"/>
              <w:bottom w:val="single" w:color="auto" w:sz="4" w:space="0"/>
              <w:right w:val="single" w:color="auto" w:sz="4" w:space="0"/>
            </w:tcBorders>
            <w:vAlign w:val="center"/>
          </w:tcPr>
          <w:p w14:paraId="647824E5">
            <w:pPr>
              <w:snapToGrid w:val="0"/>
              <w:spacing w:line="400" w:lineRule="exact"/>
              <w:jc w:val="center"/>
              <w:rPr>
                <w:rFonts w:ascii="宋体" w:hAnsi="宋体" w:cs="宋体"/>
                <w:sz w:val="28"/>
                <w:szCs w:val="28"/>
              </w:rPr>
            </w:pPr>
            <w:r>
              <w:rPr>
                <w:rFonts w:hint="eastAsia" w:ascii="宋体" w:hAnsi="宋体" w:cs="宋体"/>
                <w:sz w:val="28"/>
                <w:szCs w:val="28"/>
              </w:rPr>
              <w:t>评审因素</w:t>
            </w:r>
          </w:p>
        </w:tc>
        <w:tc>
          <w:tcPr>
            <w:tcW w:w="7938" w:type="dxa"/>
            <w:tcBorders>
              <w:top w:val="single" w:color="auto" w:sz="4" w:space="0"/>
              <w:left w:val="nil"/>
              <w:bottom w:val="single" w:color="auto" w:sz="4" w:space="0"/>
              <w:right w:val="single" w:color="auto" w:sz="4" w:space="0"/>
            </w:tcBorders>
            <w:vAlign w:val="center"/>
          </w:tcPr>
          <w:p w14:paraId="575A5D71">
            <w:pPr>
              <w:snapToGrid w:val="0"/>
              <w:spacing w:line="400" w:lineRule="exact"/>
              <w:jc w:val="center"/>
              <w:rPr>
                <w:rFonts w:ascii="宋体" w:hAnsi="宋体" w:cs="宋体"/>
                <w:sz w:val="28"/>
                <w:szCs w:val="28"/>
              </w:rPr>
            </w:pPr>
            <w:r>
              <w:rPr>
                <w:rFonts w:hint="eastAsia" w:ascii="宋体" w:hAnsi="宋体" w:cs="宋体"/>
                <w:sz w:val="28"/>
                <w:szCs w:val="28"/>
              </w:rPr>
              <w:t>评审标准</w:t>
            </w:r>
          </w:p>
        </w:tc>
      </w:tr>
      <w:tr w14:paraId="1845E9F3">
        <w:tblPrEx>
          <w:tblCellMar>
            <w:top w:w="0" w:type="dxa"/>
            <w:left w:w="108" w:type="dxa"/>
            <w:bottom w:w="0" w:type="dxa"/>
            <w:right w:w="108" w:type="dxa"/>
          </w:tblCellMar>
        </w:tblPrEx>
        <w:trPr>
          <w:trHeight w:val="454" w:hRule="atLeast"/>
        </w:trPr>
        <w:tc>
          <w:tcPr>
            <w:tcW w:w="2411" w:type="dxa"/>
            <w:tcBorders>
              <w:top w:val="nil"/>
              <w:left w:val="single" w:color="auto" w:sz="4" w:space="0"/>
              <w:bottom w:val="single" w:color="auto" w:sz="4" w:space="0"/>
              <w:right w:val="single" w:color="auto" w:sz="4" w:space="0"/>
            </w:tcBorders>
            <w:vAlign w:val="center"/>
          </w:tcPr>
          <w:p w14:paraId="5DC56D3C">
            <w:pPr>
              <w:snapToGrid w:val="0"/>
              <w:spacing w:line="400" w:lineRule="exact"/>
              <w:rPr>
                <w:rFonts w:ascii="宋体" w:hAnsi="宋体"/>
                <w:sz w:val="28"/>
                <w:szCs w:val="28"/>
              </w:rPr>
            </w:pPr>
            <w:r>
              <w:rPr>
                <w:rFonts w:hint="eastAsia" w:ascii="宋体" w:hAnsi="宋体" w:cs="宋体"/>
                <w:sz w:val="28"/>
                <w:szCs w:val="28"/>
              </w:rPr>
              <w:t>投标文件组成及格式</w:t>
            </w:r>
          </w:p>
        </w:tc>
        <w:tc>
          <w:tcPr>
            <w:tcW w:w="7938" w:type="dxa"/>
            <w:tcBorders>
              <w:top w:val="nil"/>
              <w:left w:val="nil"/>
              <w:bottom w:val="single" w:color="auto" w:sz="4" w:space="0"/>
              <w:right w:val="single" w:color="auto" w:sz="4" w:space="0"/>
            </w:tcBorders>
            <w:vAlign w:val="center"/>
          </w:tcPr>
          <w:p w14:paraId="3F174765">
            <w:pPr>
              <w:snapToGrid w:val="0"/>
              <w:spacing w:line="400" w:lineRule="exact"/>
              <w:rPr>
                <w:rFonts w:ascii="宋体" w:hAnsi="宋体"/>
                <w:sz w:val="28"/>
                <w:szCs w:val="28"/>
              </w:rPr>
            </w:pPr>
            <w:r>
              <w:rPr>
                <w:rFonts w:hint="eastAsia" w:ascii="宋体" w:hAnsi="宋体" w:cs="宋体"/>
                <w:sz w:val="28"/>
                <w:szCs w:val="28"/>
              </w:rPr>
              <w:t>符合采购文件规定</w:t>
            </w:r>
          </w:p>
        </w:tc>
      </w:tr>
      <w:tr w14:paraId="61DAFA0C">
        <w:tblPrEx>
          <w:tblCellMar>
            <w:top w:w="0" w:type="dxa"/>
            <w:left w:w="108" w:type="dxa"/>
            <w:bottom w:w="0" w:type="dxa"/>
            <w:right w:w="108" w:type="dxa"/>
          </w:tblCellMar>
        </w:tblPrEx>
        <w:trPr>
          <w:trHeight w:val="454" w:hRule="atLeast"/>
        </w:trPr>
        <w:tc>
          <w:tcPr>
            <w:tcW w:w="2411" w:type="dxa"/>
            <w:tcBorders>
              <w:top w:val="nil"/>
              <w:left w:val="single" w:color="auto" w:sz="4" w:space="0"/>
              <w:bottom w:val="single" w:color="auto" w:sz="4" w:space="0"/>
              <w:right w:val="single" w:color="auto" w:sz="4" w:space="0"/>
            </w:tcBorders>
            <w:vAlign w:val="center"/>
          </w:tcPr>
          <w:p w14:paraId="75EEE67F">
            <w:pPr>
              <w:snapToGrid w:val="0"/>
              <w:spacing w:line="400" w:lineRule="exact"/>
              <w:jc w:val="left"/>
              <w:rPr>
                <w:rFonts w:ascii="宋体" w:hAnsi="宋体"/>
                <w:sz w:val="28"/>
                <w:szCs w:val="28"/>
              </w:rPr>
            </w:pPr>
            <w:r>
              <w:rPr>
                <w:rFonts w:hint="eastAsia" w:ascii="宋体" w:hAnsi="宋体" w:cs="宋体"/>
                <w:sz w:val="28"/>
                <w:szCs w:val="28"/>
              </w:rPr>
              <w:t>投标报价</w:t>
            </w:r>
          </w:p>
        </w:tc>
        <w:tc>
          <w:tcPr>
            <w:tcW w:w="7938" w:type="dxa"/>
            <w:tcBorders>
              <w:top w:val="nil"/>
              <w:left w:val="nil"/>
              <w:bottom w:val="single" w:color="auto" w:sz="4" w:space="0"/>
              <w:right w:val="single" w:color="auto" w:sz="4" w:space="0"/>
            </w:tcBorders>
            <w:vAlign w:val="center"/>
          </w:tcPr>
          <w:p w14:paraId="621B8468">
            <w:pPr>
              <w:snapToGrid w:val="0"/>
              <w:spacing w:line="400" w:lineRule="exact"/>
              <w:rPr>
                <w:rFonts w:ascii="宋体" w:hAnsi="宋体"/>
                <w:sz w:val="28"/>
                <w:szCs w:val="28"/>
              </w:rPr>
            </w:pPr>
            <w:r>
              <w:rPr>
                <w:rFonts w:hint="eastAsia" w:ascii="宋体" w:hAnsi="宋体" w:cs="宋体"/>
                <w:sz w:val="28"/>
                <w:szCs w:val="28"/>
              </w:rPr>
              <w:t>报价唯一，不低于最低限价</w:t>
            </w:r>
          </w:p>
        </w:tc>
      </w:tr>
      <w:tr w14:paraId="2063468E">
        <w:tblPrEx>
          <w:tblCellMar>
            <w:top w:w="0" w:type="dxa"/>
            <w:left w:w="108" w:type="dxa"/>
            <w:bottom w:w="0" w:type="dxa"/>
            <w:right w:w="108" w:type="dxa"/>
          </w:tblCellMar>
        </w:tblPrEx>
        <w:trPr>
          <w:trHeight w:val="454" w:hRule="atLeast"/>
        </w:trPr>
        <w:tc>
          <w:tcPr>
            <w:tcW w:w="2411" w:type="dxa"/>
            <w:tcBorders>
              <w:top w:val="nil"/>
              <w:left w:val="single" w:color="auto" w:sz="4" w:space="0"/>
              <w:bottom w:val="single" w:color="auto" w:sz="4" w:space="0"/>
              <w:right w:val="single" w:color="auto" w:sz="4" w:space="0"/>
            </w:tcBorders>
            <w:vAlign w:val="center"/>
          </w:tcPr>
          <w:p w14:paraId="1EEB83EF">
            <w:pPr>
              <w:snapToGrid w:val="0"/>
              <w:spacing w:line="400" w:lineRule="exact"/>
              <w:jc w:val="left"/>
              <w:rPr>
                <w:rFonts w:ascii="宋体" w:hAnsi="宋体"/>
                <w:sz w:val="28"/>
                <w:szCs w:val="28"/>
              </w:rPr>
            </w:pPr>
            <w:r>
              <w:rPr>
                <w:rFonts w:hint="eastAsia" w:ascii="宋体" w:hAnsi="宋体"/>
                <w:sz w:val="28"/>
                <w:szCs w:val="28"/>
              </w:rPr>
              <w:t>投标报价有算术错误</w:t>
            </w:r>
          </w:p>
        </w:tc>
        <w:tc>
          <w:tcPr>
            <w:tcW w:w="7938" w:type="dxa"/>
            <w:tcBorders>
              <w:top w:val="nil"/>
              <w:left w:val="nil"/>
              <w:bottom w:val="single" w:color="auto" w:sz="4" w:space="0"/>
              <w:right w:val="single" w:color="auto" w:sz="4" w:space="0"/>
            </w:tcBorders>
            <w:vAlign w:val="center"/>
          </w:tcPr>
          <w:p w14:paraId="7B3F9A44">
            <w:pPr>
              <w:spacing w:line="400" w:lineRule="exact"/>
              <w:rPr>
                <w:rFonts w:ascii="宋体" w:hAnsi="宋体"/>
                <w:sz w:val="28"/>
                <w:szCs w:val="28"/>
              </w:rPr>
            </w:pPr>
            <w:r>
              <w:rPr>
                <w:rFonts w:hint="eastAsia" w:ascii="宋体" w:hAnsi="宋体"/>
                <w:sz w:val="28"/>
                <w:szCs w:val="28"/>
              </w:rPr>
              <w:t>投标文件中的大写金额与小写金额不一致的，以大写金额为准；</w:t>
            </w:r>
          </w:p>
        </w:tc>
      </w:tr>
      <w:tr w14:paraId="67F6D7C5">
        <w:tblPrEx>
          <w:tblCellMar>
            <w:top w:w="0" w:type="dxa"/>
            <w:left w:w="108" w:type="dxa"/>
            <w:bottom w:w="0" w:type="dxa"/>
            <w:right w:w="108" w:type="dxa"/>
          </w:tblCellMar>
        </w:tblPrEx>
        <w:trPr>
          <w:trHeight w:val="454" w:hRule="atLeast"/>
        </w:trPr>
        <w:tc>
          <w:tcPr>
            <w:tcW w:w="2411" w:type="dxa"/>
            <w:tcBorders>
              <w:top w:val="nil"/>
              <w:left w:val="single" w:color="auto" w:sz="4" w:space="0"/>
              <w:bottom w:val="single" w:color="auto" w:sz="4" w:space="0"/>
              <w:right w:val="single" w:color="auto" w:sz="4" w:space="0"/>
            </w:tcBorders>
            <w:vAlign w:val="center"/>
          </w:tcPr>
          <w:p w14:paraId="6D4A7895">
            <w:pPr>
              <w:snapToGrid w:val="0"/>
              <w:spacing w:line="400" w:lineRule="exact"/>
              <w:jc w:val="left"/>
              <w:rPr>
                <w:rFonts w:ascii="宋体" w:hAnsi="宋体"/>
                <w:sz w:val="28"/>
                <w:szCs w:val="28"/>
              </w:rPr>
            </w:pPr>
            <w:r>
              <w:rPr>
                <w:rFonts w:hint="eastAsia" w:ascii="宋体" w:hAnsi="宋体" w:cs="宋体"/>
                <w:sz w:val="28"/>
                <w:szCs w:val="28"/>
              </w:rPr>
              <w:t>投标保证金</w:t>
            </w:r>
          </w:p>
        </w:tc>
        <w:tc>
          <w:tcPr>
            <w:tcW w:w="7938" w:type="dxa"/>
            <w:tcBorders>
              <w:top w:val="nil"/>
              <w:left w:val="nil"/>
              <w:bottom w:val="single" w:color="auto" w:sz="4" w:space="0"/>
              <w:right w:val="single" w:color="auto" w:sz="4" w:space="0"/>
            </w:tcBorders>
            <w:vAlign w:val="center"/>
          </w:tcPr>
          <w:p w14:paraId="0D495DD0">
            <w:pPr>
              <w:snapToGrid w:val="0"/>
              <w:spacing w:line="400" w:lineRule="exact"/>
              <w:rPr>
                <w:rFonts w:ascii="宋体" w:hAnsi="宋体"/>
                <w:sz w:val="28"/>
                <w:szCs w:val="28"/>
              </w:rPr>
            </w:pPr>
            <w:r>
              <w:rPr>
                <w:rFonts w:hint="eastAsia" w:ascii="宋体" w:hAnsi="宋体" w:cs="宋体"/>
                <w:sz w:val="28"/>
                <w:szCs w:val="28"/>
              </w:rPr>
              <w:t>符合采购文件规定</w:t>
            </w:r>
          </w:p>
        </w:tc>
      </w:tr>
      <w:tr w14:paraId="29922B08">
        <w:tblPrEx>
          <w:tblCellMar>
            <w:top w:w="0" w:type="dxa"/>
            <w:left w:w="108" w:type="dxa"/>
            <w:bottom w:w="0" w:type="dxa"/>
            <w:right w:w="108" w:type="dxa"/>
          </w:tblCellMar>
        </w:tblPrEx>
        <w:trPr>
          <w:trHeight w:val="454" w:hRule="atLeast"/>
        </w:trPr>
        <w:tc>
          <w:tcPr>
            <w:tcW w:w="2411" w:type="dxa"/>
            <w:tcBorders>
              <w:top w:val="nil"/>
              <w:left w:val="single" w:color="auto" w:sz="4" w:space="0"/>
              <w:bottom w:val="single" w:color="auto" w:sz="4" w:space="0"/>
              <w:right w:val="single" w:color="auto" w:sz="4" w:space="0"/>
            </w:tcBorders>
            <w:vAlign w:val="center"/>
          </w:tcPr>
          <w:p w14:paraId="582753EB">
            <w:pPr>
              <w:snapToGrid w:val="0"/>
              <w:spacing w:line="400" w:lineRule="exact"/>
              <w:jc w:val="left"/>
              <w:rPr>
                <w:rFonts w:ascii="宋体" w:hAnsi="宋体"/>
                <w:sz w:val="28"/>
                <w:szCs w:val="28"/>
              </w:rPr>
            </w:pPr>
            <w:r>
              <w:rPr>
                <w:rFonts w:hint="eastAsia" w:ascii="宋体" w:hAnsi="宋体" w:cs="宋体"/>
                <w:sz w:val="28"/>
                <w:szCs w:val="28"/>
              </w:rPr>
              <w:t>工</w:t>
            </w:r>
            <w:r>
              <w:rPr>
                <w:rFonts w:hint="eastAsia" w:ascii="宋体" w:hAnsi="宋体"/>
                <w:sz w:val="28"/>
                <w:szCs w:val="28"/>
              </w:rPr>
              <w:t xml:space="preserve">    </w:t>
            </w:r>
            <w:r>
              <w:rPr>
                <w:rFonts w:hint="eastAsia" w:ascii="宋体" w:hAnsi="宋体" w:cs="宋体"/>
                <w:sz w:val="28"/>
                <w:szCs w:val="28"/>
              </w:rPr>
              <w:t>期</w:t>
            </w:r>
          </w:p>
        </w:tc>
        <w:tc>
          <w:tcPr>
            <w:tcW w:w="7938" w:type="dxa"/>
            <w:tcBorders>
              <w:top w:val="nil"/>
              <w:left w:val="nil"/>
              <w:bottom w:val="single" w:color="auto" w:sz="4" w:space="0"/>
              <w:right w:val="single" w:color="auto" w:sz="4" w:space="0"/>
            </w:tcBorders>
            <w:vAlign w:val="center"/>
          </w:tcPr>
          <w:p w14:paraId="754CABF1">
            <w:pPr>
              <w:snapToGrid w:val="0"/>
              <w:spacing w:line="400" w:lineRule="exact"/>
              <w:rPr>
                <w:rFonts w:ascii="宋体" w:hAnsi="宋体"/>
                <w:sz w:val="28"/>
                <w:szCs w:val="28"/>
              </w:rPr>
            </w:pPr>
            <w:r>
              <w:rPr>
                <w:rFonts w:hint="eastAsia" w:ascii="宋体" w:hAnsi="宋体" w:cs="宋体"/>
                <w:sz w:val="28"/>
                <w:szCs w:val="28"/>
              </w:rPr>
              <w:t>符合采购文件规定</w:t>
            </w:r>
          </w:p>
        </w:tc>
      </w:tr>
      <w:tr w14:paraId="4531078C">
        <w:tblPrEx>
          <w:tblCellMar>
            <w:top w:w="0" w:type="dxa"/>
            <w:left w:w="108" w:type="dxa"/>
            <w:bottom w:w="0" w:type="dxa"/>
            <w:right w:w="108" w:type="dxa"/>
          </w:tblCellMar>
        </w:tblPrEx>
        <w:trPr>
          <w:trHeight w:val="454" w:hRule="atLeast"/>
        </w:trPr>
        <w:tc>
          <w:tcPr>
            <w:tcW w:w="2411" w:type="dxa"/>
            <w:tcBorders>
              <w:top w:val="nil"/>
              <w:left w:val="single" w:color="auto" w:sz="4" w:space="0"/>
              <w:bottom w:val="single" w:color="auto" w:sz="4" w:space="0"/>
              <w:right w:val="single" w:color="auto" w:sz="4" w:space="0"/>
            </w:tcBorders>
            <w:vAlign w:val="center"/>
          </w:tcPr>
          <w:p w14:paraId="6FECE6BF">
            <w:pPr>
              <w:snapToGrid w:val="0"/>
              <w:spacing w:line="400" w:lineRule="exact"/>
              <w:jc w:val="left"/>
              <w:rPr>
                <w:rFonts w:ascii="宋体" w:hAnsi="宋体"/>
                <w:sz w:val="28"/>
                <w:szCs w:val="28"/>
              </w:rPr>
            </w:pPr>
            <w:r>
              <w:rPr>
                <w:rFonts w:hint="eastAsia" w:ascii="宋体" w:hAnsi="宋体" w:cs="宋体"/>
                <w:sz w:val="28"/>
                <w:szCs w:val="28"/>
              </w:rPr>
              <w:t>质量要求</w:t>
            </w:r>
          </w:p>
        </w:tc>
        <w:tc>
          <w:tcPr>
            <w:tcW w:w="7938" w:type="dxa"/>
            <w:tcBorders>
              <w:top w:val="nil"/>
              <w:left w:val="nil"/>
              <w:bottom w:val="single" w:color="auto" w:sz="4" w:space="0"/>
              <w:right w:val="single" w:color="auto" w:sz="4" w:space="0"/>
            </w:tcBorders>
            <w:vAlign w:val="center"/>
          </w:tcPr>
          <w:p w14:paraId="5769D419">
            <w:pPr>
              <w:snapToGrid w:val="0"/>
              <w:spacing w:line="400" w:lineRule="exact"/>
              <w:rPr>
                <w:rFonts w:ascii="宋体" w:hAnsi="宋体"/>
                <w:sz w:val="28"/>
                <w:szCs w:val="28"/>
              </w:rPr>
            </w:pPr>
            <w:r>
              <w:rPr>
                <w:rFonts w:hint="eastAsia" w:ascii="宋体" w:hAnsi="宋体" w:cs="宋体"/>
                <w:sz w:val="28"/>
                <w:szCs w:val="28"/>
              </w:rPr>
              <w:t>符合采购文件规定</w:t>
            </w:r>
          </w:p>
        </w:tc>
      </w:tr>
      <w:tr w14:paraId="349D2757">
        <w:tblPrEx>
          <w:tblCellMar>
            <w:top w:w="0" w:type="dxa"/>
            <w:left w:w="108" w:type="dxa"/>
            <w:bottom w:w="0" w:type="dxa"/>
            <w:right w:w="108" w:type="dxa"/>
          </w:tblCellMar>
        </w:tblPrEx>
        <w:trPr>
          <w:trHeight w:val="454" w:hRule="atLeast"/>
        </w:trPr>
        <w:tc>
          <w:tcPr>
            <w:tcW w:w="2411" w:type="dxa"/>
            <w:tcBorders>
              <w:top w:val="nil"/>
              <w:left w:val="single" w:color="auto" w:sz="4" w:space="0"/>
              <w:bottom w:val="single" w:color="auto" w:sz="4" w:space="0"/>
              <w:right w:val="single" w:color="auto" w:sz="4" w:space="0"/>
            </w:tcBorders>
            <w:vAlign w:val="center"/>
          </w:tcPr>
          <w:p w14:paraId="4457D00A">
            <w:pPr>
              <w:snapToGrid w:val="0"/>
              <w:spacing w:line="400" w:lineRule="exact"/>
              <w:jc w:val="left"/>
              <w:rPr>
                <w:rFonts w:ascii="宋体" w:hAnsi="宋体"/>
                <w:sz w:val="28"/>
                <w:szCs w:val="28"/>
              </w:rPr>
            </w:pPr>
            <w:r>
              <w:rPr>
                <w:rFonts w:hint="eastAsia" w:ascii="宋体" w:hAnsi="宋体" w:cs="宋体"/>
                <w:sz w:val="28"/>
                <w:szCs w:val="28"/>
              </w:rPr>
              <w:t>付款方式</w:t>
            </w:r>
          </w:p>
        </w:tc>
        <w:tc>
          <w:tcPr>
            <w:tcW w:w="7938" w:type="dxa"/>
            <w:tcBorders>
              <w:top w:val="nil"/>
              <w:left w:val="nil"/>
              <w:bottom w:val="single" w:color="auto" w:sz="4" w:space="0"/>
              <w:right w:val="single" w:color="auto" w:sz="4" w:space="0"/>
            </w:tcBorders>
            <w:vAlign w:val="center"/>
          </w:tcPr>
          <w:p w14:paraId="6903F359">
            <w:pPr>
              <w:snapToGrid w:val="0"/>
              <w:spacing w:line="400" w:lineRule="exact"/>
              <w:rPr>
                <w:rFonts w:ascii="宋体" w:hAnsi="宋体"/>
                <w:sz w:val="28"/>
                <w:szCs w:val="28"/>
              </w:rPr>
            </w:pPr>
            <w:r>
              <w:rPr>
                <w:rFonts w:hint="eastAsia" w:ascii="宋体" w:hAnsi="宋体" w:cs="宋体"/>
                <w:sz w:val="28"/>
                <w:szCs w:val="28"/>
              </w:rPr>
              <w:t>符合采购文件规定</w:t>
            </w:r>
          </w:p>
        </w:tc>
      </w:tr>
      <w:tr w14:paraId="7BEA1C38">
        <w:tblPrEx>
          <w:tblCellMar>
            <w:top w:w="0" w:type="dxa"/>
            <w:left w:w="108" w:type="dxa"/>
            <w:bottom w:w="0" w:type="dxa"/>
            <w:right w:w="108" w:type="dxa"/>
          </w:tblCellMar>
        </w:tblPrEx>
        <w:trPr>
          <w:trHeight w:val="454" w:hRule="atLeast"/>
        </w:trPr>
        <w:tc>
          <w:tcPr>
            <w:tcW w:w="2411" w:type="dxa"/>
            <w:tcBorders>
              <w:top w:val="nil"/>
              <w:left w:val="single" w:color="auto" w:sz="4" w:space="0"/>
              <w:bottom w:val="single" w:color="auto" w:sz="4" w:space="0"/>
              <w:right w:val="single" w:color="auto" w:sz="4" w:space="0"/>
            </w:tcBorders>
            <w:vAlign w:val="center"/>
          </w:tcPr>
          <w:p w14:paraId="77FC05EE">
            <w:pPr>
              <w:snapToGrid w:val="0"/>
              <w:spacing w:line="400" w:lineRule="exact"/>
              <w:jc w:val="left"/>
              <w:rPr>
                <w:rFonts w:ascii="宋体" w:hAnsi="宋体"/>
                <w:sz w:val="28"/>
                <w:szCs w:val="28"/>
              </w:rPr>
            </w:pPr>
            <w:r>
              <w:rPr>
                <w:rFonts w:hint="eastAsia" w:ascii="宋体" w:hAnsi="宋体" w:cs="宋体"/>
                <w:sz w:val="28"/>
                <w:szCs w:val="28"/>
              </w:rPr>
              <w:t>技术响应</w:t>
            </w:r>
          </w:p>
        </w:tc>
        <w:tc>
          <w:tcPr>
            <w:tcW w:w="7938" w:type="dxa"/>
            <w:tcBorders>
              <w:top w:val="nil"/>
              <w:left w:val="nil"/>
              <w:bottom w:val="single" w:color="auto" w:sz="4" w:space="0"/>
              <w:right w:val="single" w:color="auto" w:sz="4" w:space="0"/>
            </w:tcBorders>
            <w:vAlign w:val="center"/>
          </w:tcPr>
          <w:p w14:paraId="7C30EF93">
            <w:pPr>
              <w:snapToGrid w:val="0"/>
              <w:spacing w:line="400" w:lineRule="exact"/>
              <w:rPr>
                <w:rFonts w:ascii="宋体" w:hAnsi="宋体"/>
                <w:sz w:val="28"/>
                <w:szCs w:val="28"/>
              </w:rPr>
            </w:pPr>
            <w:r>
              <w:rPr>
                <w:rFonts w:hint="eastAsia" w:ascii="宋体" w:hAnsi="宋体" w:cs="宋体"/>
                <w:sz w:val="28"/>
                <w:szCs w:val="28"/>
              </w:rPr>
              <w:t>符合采购文件要求，无重大偏差。是否存在重大偏差由采购小组评议确定。</w:t>
            </w:r>
          </w:p>
        </w:tc>
      </w:tr>
      <w:tr w14:paraId="5E5F9BF2">
        <w:tblPrEx>
          <w:tblCellMar>
            <w:top w:w="0" w:type="dxa"/>
            <w:left w:w="108" w:type="dxa"/>
            <w:bottom w:w="0" w:type="dxa"/>
            <w:right w:w="108" w:type="dxa"/>
          </w:tblCellMar>
        </w:tblPrEx>
        <w:trPr>
          <w:trHeight w:val="454" w:hRule="atLeast"/>
        </w:trPr>
        <w:tc>
          <w:tcPr>
            <w:tcW w:w="2411" w:type="dxa"/>
            <w:tcBorders>
              <w:top w:val="single" w:color="auto" w:sz="4" w:space="0"/>
              <w:left w:val="single" w:color="auto" w:sz="4" w:space="0"/>
              <w:bottom w:val="single" w:color="auto" w:sz="4" w:space="0"/>
              <w:right w:val="single" w:color="auto" w:sz="4" w:space="0"/>
            </w:tcBorders>
            <w:vAlign w:val="center"/>
          </w:tcPr>
          <w:p w14:paraId="56EB7442">
            <w:pPr>
              <w:snapToGrid w:val="0"/>
              <w:spacing w:line="400" w:lineRule="exact"/>
              <w:jc w:val="left"/>
              <w:rPr>
                <w:rFonts w:ascii="宋体" w:hAnsi="宋体"/>
                <w:sz w:val="28"/>
                <w:szCs w:val="28"/>
              </w:rPr>
            </w:pPr>
            <w:r>
              <w:rPr>
                <w:rFonts w:hint="eastAsia" w:ascii="宋体" w:hAnsi="宋体" w:cs="宋体"/>
                <w:sz w:val="28"/>
                <w:szCs w:val="28"/>
              </w:rPr>
              <w:t>确定中标方式</w:t>
            </w:r>
          </w:p>
        </w:tc>
        <w:tc>
          <w:tcPr>
            <w:tcW w:w="7938" w:type="dxa"/>
            <w:tcBorders>
              <w:top w:val="single" w:color="auto" w:sz="4" w:space="0"/>
              <w:left w:val="nil"/>
              <w:bottom w:val="single" w:color="auto" w:sz="4" w:space="0"/>
              <w:right w:val="single" w:color="auto" w:sz="4" w:space="0"/>
            </w:tcBorders>
            <w:vAlign w:val="center"/>
          </w:tcPr>
          <w:p w14:paraId="232E9B68">
            <w:pPr>
              <w:snapToGrid w:val="0"/>
              <w:spacing w:line="400" w:lineRule="exact"/>
              <w:jc w:val="left"/>
              <w:rPr>
                <w:rFonts w:ascii="宋体" w:hAnsi="宋体"/>
                <w:sz w:val="28"/>
                <w:szCs w:val="28"/>
              </w:rPr>
            </w:pPr>
            <w:r>
              <w:rPr>
                <w:rFonts w:hint="eastAsia" w:ascii="宋体" w:hAnsi="宋体" w:cs="宋体"/>
                <w:sz w:val="28"/>
                <w:szCs w:val="28"/>
              </w:rPr>
              <w:t>经询价小组确认符合性投标人中报价最高的为中标人。如最高报价相同，则最高报价相同的询价供应商须当场进行第二轮报价，第二轮报价最高的为中标人。以此类推。</w:t>
            </w:r>
          </w:p>
        </w:tc>
      </w:tr>
    </w:tbl>
    <w:p w14:paraId="1E0EB7DA">
      <w:pPr>
        <w:wordWrap w:val="0"/>
        <w:jc w:val="center"/>
        <w:rPr>
          <w:rFonts w:asciiTheme="minorEastAsia" w:hAnsiTheme="minorEastAsia" w:eastAsiaTheme="minorEastAsia"/>
          <w:b/>
          <w:sz w:val="28"/>
          <w:szCs w:val="28"/>
        </w:rPr>
      </w:pPr>
    </w:p>
    <w:p w14:paraId="2AFB2800">
      <w:pPr>
        <w:wordWrap w:val="0"/>
        <w:jc w:val="center"/>
        <w:rPr>
          <w:rFonts w:asciiTheme="minorEastAsia" w:hAnsiTheme="minorEastAsia" w:eastAsiaTheme="minorEastAsia"/>
          <w:b/>
          <w:sz w:val="28"/>
          <w:szCs w:val="28"/>
        </w:rPr>
      </w:pPr>
    </w:p>
    <w:p w14:paraId="33355B6E">
      <w:pPr>
        <w:wordWrap w:val="0"/>
        <w:jc w:val="center"/>
        <w:rPr>
          <w:rFonts w:asciiTheme="minorEastAsia" w:hAnsiTheme="minorEastAsia" w:eastAsiaTheme="minorEastAsia"/>
          <w:b/>
          <w:sz w:val="28"/>
          <w:szCs w:val="28"/>
        </w:rPr>
      </w:pPr>
    </w:p>
    <w:p w14:paraId="5E3D3D4C">
      <w:pPr>
        <w:pStyle w:val="2"/>
        <w:tabs>
          <w:tab w:val="left" w:pos="6030"/>
        </w:tabs>
        <w:rPr>
          <w:color w:val="auto"/>
        </w:rPr>
      </w:pPr>
      <w:r>
        <w:rPr>
          <w:color w:val="auto"/>
        </w:rPr>
        <w:tab/>
      </w:r>
    </w:p>
    <w:p w14:paraId="558C7356">
      <w:pPr>
        <w:wordWrap w:val="0"/>
        <w:spacing w:line="360" w:lineRule="auto"/>
        <w:jc w:val="center"/>
        <w:outlineLvl w:val="0"/>
        <w:rPr>
          <w:rFonts w:ascii="宋体" w:hAnsi="宋体" w:cs="宋体"/>
          <w:b/>
          <w:bCs/>
          <w:kern w:val="44"/>
          <w:sz w:val="44"/>
          <w:szCs w:val="44"/>
          <w:highlight w:val="white"/>
        </w:rPr>
      </w:pPr>
      <w:r>
        <w:rPr>
          <w:rFonts w:hint="eastAsia" w:ascii="宋体" w:hAnsi="宋体" w:cs="宋体"/>
          <w:b/>
          <w:bCs/>
          <w:kern w:val="44"/>
          <w:sz w:val="44"/>
          <w:szCs w:val="44"/>
          <w:highlight w:val="white"/>
        </w:rPr>
        <w:t>第三章合同条款及格式</w:t>
      </w:r>
    </w:p>
    <w:p w14:paraId="527E50DC">
      <w:pPr>
        <w:snapToGrid w:val="0"/>
        <w:spacing w:line="520" w:lineRule="exact"/>
        <w:jc w:val="center"/>
        <w:outlineLvl w:val="0"/>
        <w:rPr>
          <w:rFonts w:ascii="宋体" w:hAnsi="宋体" w:cs="宋体"/>
          <w:b/>
          <w:bCs/>
          <w:sz w:val="36"/>
          <w:szCs w:val="36"/>
        </w:rPr>
      </w:pPr>
    </w:p>
    <w:p w14:paraId="711FF14C">
      <w:pPr>
        <w:snapToGrid w:val="0"/>
        <w:spacing w:line="520" w:lineRule="exact"/>
        <w:jc w:val="center"/>
        <w:outlineLvl w:val="0"/>
        <w:rPr>
          <w:rFonts w:ascii="宋体" w:hAnsi="宋体" w:cs="宋体"/>
          <w:b/>
          <w:bCs/>
          <w:sz w:val="36"/>
          <w:szCs w:val="36"/>
        </w:rPr>
      </w:pPr>
    </w:p>
    <w:p w14:paraId="3530DF7C">
      <w:pPr>
        <w:snapToGrid w:val="0"/>
        <w:spacing w:line="520" w:lineRule="exact"/>
        <w:jc w:val="center"/>
        <w:outlineLvl w:val="0"/>
        <w:rPr>
          <w:rFonts w:ascii="宋体" w:hAnsi="宋体" w:cs="宋体"/>
          <w:b/>
          <w:bCs/>
          <w:sz w:val="36"/>
          <w:szCs w:val="36"/>
        </w:rPr>
      </w:pPr>
      <w:r>
        <w:rPr>
          <w:rFonts w:ascii="宋体" w:hAnsi="宋体" w:cs="宋体"/>
          <w:b/>
          <w:bCs/>
          <w:sz w:val="36"/>
          <w:szCs w:val="36"/>
        </w:rPr>
        <w:t>盐城幼儿师范高等专科学校</w:t>
      </w:r>
    </w:p>
    <w:p w14:paraId="6B5E4416">
      <w:pPr>
        <w:snapToGrid w:val="0"/>
        <w:spacing w:line="520" w:lineRule="exact"/>
        <w:jc w:val="center"/>
        <w:outlineLvl w:val="0"/>
        <w:rPr>
          <w:rFonts w:ascii="宋体" w:hAnsi="宋体" w:cs="宋体"/>
          <w:b/>
          <w:sz w:val="36"/>
          <w:szCs w:val="36"/>
        </w:rPr>
      </w:pPr>
      <w:r>
        <w:rPr>
          <w:rFonts w:hint="eastAsia" w:ascii="宋体" w:hAnsi="宋体" w:cs="宋体"/>
          <w:b/>
          <w:bCs/>
          <w:sz w:val="36"/>
          <w:szCs w:val="36"/>
        </w:rPr>
        <w:t>2025年暑期</w:t>
      </w:r>
      <w:r>
        <w:rPr>
          <w:rFonts w:ascii="宋体" w:hAnsi="宋体" w:cs="宋体"/>
          <w:b/>
          <w:bCs/>
          <w:sz w:val="36"/>
          <w:szCs w:val="36"/>
        </w:rPr>
        <w:t>报废物资</w:t>
      </w:r>
      <w:r>
        <w:rPr>
          <w:rFonts w:hint="eastAsia" w:ascii="宋体" w:hAnsi="宋体" w:cs="宋体"/>
          <w:b/>
          <w:sz w:val="36"/>
          <w:szCs w:val="36"/>
        </w:rPr>
        <w:t>回收处置</w:t>
      </w:r>
      <w:r>
        <w:rPr>
          <w:rFonts w:hint="eastAsia" w:ascii="宋体" w:hAnsi="宋体" w:cs="宋体"/>
          <w:b/>
          <w:bCs/>
          <w:sz w:val="36"/>
          <w:szCs w:val="36"/>
        </w:rPr>
        <w:t>（第一批）</w:t>
      </w:r>
      <w:r>
        <w:rPr>
          <w:rFonts w:hint="eastAsia" w:ascii="宋体" w:hAnsi="宋体" w:cs="宋体"/>
          <w:b/>
          <w:sz w:val="36"/>
          <w:szCs w:val="36"/>
        </w:rPr>
        <w:t>合同</w:t>
      </w:r>
    </w:p>
    <w:p w14:paraId="1C67F0A2">
      <w:pPr>
        <w:pStyle w:val="2"/>
        <w:jc w:val="center"/>
        <w:rPr>
          <w:b/>
          <w:color w:val="auto"/>
          <w:sz w:val="32"/>
          <w:szCs w:val="32"/>
        </w:rPr>
      </w:pPr>
    </w:p>
    <w:p w14:paraId="13777F7D">
      <w:pPr>
        <w:pStyle w:val="2"/>
        <w:jc w:val="center"/>
        <w:rPr>
          <w:color w:val="auto"/>
          <w:sz w:val="32"/>
          <w:szCs w:val="32"/>
        </w:rPr>
      </w:pPr>
      <w:r>
        <w:rPr>
          <w:rFonts w:hint="eastAsia"/>
          <w:b/>
          <w:color w:val="auto"/>
          <w:sz w:val="32"/>
          <w:szCs w:val="32"/>
        </w:rPr>
        <w:t>项目编号：</w:t>
      </w:r>
      <w:r>
        <w:rPr>
          <w:rFonts w:ascii="宋体" w:hAnsi="宋体" w:cs="宋体"/>
          <w:b/>
          <w:bCs/>
          <w:color w:val="auto"/>
          <w:sz w:val="36"/>
          <w:szCs w:val="36"/>
        </w:rPr>
        <w:t>GZ202</w:t>
      </w:r>
      <w:r>
        <w:rPr>
          <w:rFonts w:hint="eastAsia" w:ascii="宋体" w:hAnsi="宋体" w:cs="宋体"/>
          <w:b/>
          <w:bCs/>
          <w:color w:val="auto"/>
          <w:sz w:val="36"/>
          <w:szCs w:val="36"/>
        </w:rPr>
        <w:t>5009</w:t>
      </w:r>
    </w:p>
    <w:p w14:paraId="098AD35B">
      <w:pPr>
        <w:snapToGrid w:val="0"/>
        <w:spacing w:line="520" w:lineRule="exact"/>
        <w:outlineLvl w:val="0"/>
        <w:rPr>
          <w:rFonts w:ascii="宋体"/>
          <w:b/>
          <w:bCs/>
          <w:sz w:val="30"/>
          <w:szCs w:val="30"/>
        </w:rPr>
      </w:pPr>
    </w:p>
    <w:p w14:paraId="5F5EE17A">
      <w:pPr>
        <w:pStyle w:val="2"/>
        <w:rPr>
          <w:color w:val="auto"/>
        </w:rPr>
      </w:pPr>
    </w:p>
    <w:p w14:paraId="78776CC8">
      <w:pPr>
        <w:snapToGrid w:val="0"/>
        <w:spacing w:line="520" w:lineRule="exact"/>
        <w:outlineLvl w:val="0"/>
        <w:rPr>
          <w:rFonts w:ascii="宋体"/>
          <w:b/>
          <w:bCs/>
          <w:sz w:val="30"/>
          <w:szCs w:val="30"/>
        </w:rPr>
      </w:pPr>
    </w:p>
    <w:p w14:paraId="7784B330">
      <w:pPr>
        <w:snapToGrid w:val="0"/>
        <w:spacing w:line="520" w:lineRule="exact"/>
        <w:ind w:firstLine="1269" w:firstLineChars="395"/>
        <w:outlineLvl w:val="0"/>
        <w:rPr>
          <w:rFonts w:ascii="宋体"/>
          <w:b/>
          <w:bCs/>
          <w:sz w:val="32"/>
          <w:szCs w:val="32"/>
        </w:rPr>
      </w:pPr>
      <w:r>
        <w:rPr>
          <w:rFonts w:hint="eastAsia" w:ascii="宋体" w:hAnsi="宋体" w:cs="宋体"/>
          <w:b/>
          <w:bCs/>
          <w:sz w:val="32"/>
          <w:szCs w:val="32"/>
        </w:rPr>
        <w:t>甲方：盐城幼儿师范高等专科学校</w:t>
      </w:r>
    </w:p>
    <w:p w14:paraId="6876216E">
      <w:pPr>
        <w:snapToGrid w:val="0"/>
        <w:spacing w:line="520" w:lineRule="exact"/>
        <w:ind w:firstLine="1269" w:firstLineChars="395"/>
        <w:outlineLvl w:val="0"/>
        <w:rPr>
          <w:rFonts w:ascii="宋体"/>
          <w:b/>
          <w:bCs/>
          <w:sz w:val="32"/>
          <w:szCs w:val="32"/>
        </w:rPr>
      </w:pPr>
      <w:r>
        <w:rPr>
          <w:rFonts w:hint="eastAsia" w:ascii="宋体" w:hAnsi="宋体" w:cs="宋体"/>
          <w:b/>
          <w:bCs/>
          <w:sz w:val="32"/>
          <w:szCs w:val="32"/>
        </w:rPr>
        <w:t>地址：盐城市学海路</w:t>
      </w:r>
      <w:r>
        <w:rPr>
          <w:rFonts w:ascii="宋体" w:hAnsi="宋体" w:cs="宋体"/>
          <w:b/>
          <w:bCs/>
          <w:sz w:val="32"/>
          <w:szCs w:val="32"/>
        </w:rPr>
        <w:t>28</w:t>
      </w:r>
      <w:r>
        <w:rPr>
          <w:rFonts w:hint="eastAsia" w:ascii="宋体" w:hAnsi="宋体" w:cs="宋体"/>
          <w:b/>
          <w:bCs/>
          <w:sz w:val="32"/>
          <w:szCs w:val="32"/>
        </w:rPr>
        <w:t>号</w:t>
      </w:r>
    </w:p>
    <w:p w14:paraId="730CAFA2">
      <w:pPr>
        <w:snapToGrid w:val="0"/>
        <w:spacing w:line="520" w:lineRule="exact"/>
        <w:ind w:firstLine="1269" w:firstLineChars="395"/>
        <w:outlineLvl w:val="0"/>
        <w:rPr>
          <w:rFonts w:ascii="宋体" w:hAnsi="宋体" w:cs="宋体"/>
          <w:b/>
          <w:bCs/>
          <w:sz w:val="32"/>
          <w:szCs w:val="32"/>
        </w:rPr>
      </w:pPr>
      <w:r>
        <w:rPr>
          <w:rFonts w:hint="eastAsia" w:ascii="宋体" w:hAnsi="宋体" w:cs="宋体"/>
          <w:b/>
          <w:bCs/>
          <w:sz w:val="32"/>
          <w:szCs w:val="32"/>
        </w:rPr>
        <w:t>联系人：李振东</w:t>
      </w:r>
    </w:p>
    <w:p w14:paraId="73E461AB">
      <w:pPr>
        <w:snapToGrid w:val="0"/>
        <w:spacing w:line="520" w:lineRule="exact"/>
        <w:ind w:firstLine="1269" w:firstLineChars="395"/>
        <w:outlineLvl w:val="0"/>
        <w:rPr>
          <w:rFonts w:ascii="宋体"/>
          <w:b/>
          <w:bCs/>
          <w:sz w:val="32"/>
          <w:szCs w:val="32"/>
        </w:rPr>
      </w:pPr>
      <w:r>
        <w:rPr>
          <w:rFonts w:hint="eastAsia" w:ascii="宋体" w:hAnsi="宋体" w:cs="宋体"/>
          <w:b/>
          <w:bCs/>
          <w:sz w:val="32"/>
          <w:szCs w:val="32"/>
        </w:rPr>
        <w:t>电话：15365779952</w:t>
      </w:r>
    </w:p>
    <w:p w14:paraId="264047BF">
      <w:pPr>
        <w:snapToGrid w:val="0"/>
        <w:spacing w:line="520" w:lineRule="exact"/>
        <w:jc w:val="center"/>
        <w:outlineLvl w:val="0"/>
        <w:rPr>
          <w:rFonts w:ascii="宋体"/>
          <w:b/>
          <w:bCs/>
          <w:sz w:val="32"/>
          <w:szCs w:val="32"/>
        </w:rPr>
      </w:pPr>
    </w:p>
    <w:p w14:paraId="52E431E9">
      <w:pPr>
        <w:snapToGrid w:val="0"/>
        <w:spacing w:line="520" w:lineRule="exact"/>
        <w:jc w:val="center"/>
        <w:outlineLvl w:val="0"/>
        <w:rPr>
          <w:rFonts w:ascii="宋体"/>
          <w:b/>
          <w:bCs/>
          <w:sz w:val="32"/>
          <w:szCs w:val="32"/>
        </w:rPr>
      </w:pPr>
    </w:p>
    <w:p w14:paraId="79C01B29">
      <w:pPr>
        <w:pStyle w:val="2"/>
        <w:rPr>
          <w:color w:val="auto"/>
        </w:rPr>
      </w:pPr>
    </w:p>
    <w:p w14:paraId="0975E296">
      <w:pPr>
        <w:pStyle w:val="2"/>
        <w:rPr>
          <w:color w:val="auto"/>
        </w:rPr>
      </w:pPr>
    </w:p>
    <w:p w14:paraId="7A706408">
      <w:pPr>
        <w:snapToGrid w:val="0"/>
        <w:spacing w:line="520" w:lineRule="exact"/>
        <w:jc w:val="center"/>
        <w:outlineLvl w:val="0"/>
        <w:rPr>
          <w:rFonts w:ascii="宋体"/>
          <w:b/>
          <w:bCs/>
          <w:sz w:val="32"/>
          <w:szCs w:val="32"/>
        </w:rPr>
      </w:pPr>
    </w:p>
    <w:p w14:paraId="3129B726">
      <w:pPr>
        <w:snapToGrid w:val="0"/>
        <w:spacing w:line="520" w:lineRule="exact"/>
        <w:ind w:firstLine="1269" w:firstLineChars="395"/>
        <w:outlineLvl w:val="0"/>
        <w:rPr>
          <w:rFonts w:ascii="宋体" w:hAnsi="宋体"/>
          <w:sz w:val="24"/>
          <w:u w:val="single"/>
        </w:rPr>
      </w:pPr>
      <w:r>
        <w:rPr>
          <w:rFonts w:hint="eastAsia" w:ascii="宋体" w:hAnsi="宋体" w:cs="宋体"/>
          <w:b/>
          <w:bCs/>
          <w:sz w:val="32"/>
          <w:szCs w:val="32"/>
        </w:rPr>
        <w:t>乙方：</w:t>
      </w:r>
    </w:p>
    <w:p w14:paraId="3EC6B2E8">
      <w:pPr>
        <w:snapToGrid w:val="0"/>
        <w:spacing w:line="520" w:lineRule="exact"/>
        <w:ind w:left="2309" w:leftChars="572" w:hanging="1108" w:hangingChars="345"/>
        <w:outlineLvl w:val="0"/>
        <w:rPr>
          <w:rFonts w:ascii="宋体" w:hAnsi="宋体" w:cs="宋体"/>
          <w:b/>
          <w:bCs/>
          <w:sz w:val="24"/>
          <w:szCs w:val="24"/>
        </w:rPr>
      </w:pPr>
      <w:r>
        <w:rPr>
          <w:rFonts w:hint="eastAsia" w:ascii="宋体" w:hAnsi="宋体" w:cs="宋体"/>
          <w:b/>
          <w:bCs/>
          <w:sz w:val="32"/>
          <w:szCs w:val="32"/>
        </w:rPr>
        <w:t>地址：</w:t>
      </w:r>
    </w:p>
    <w:p w14:paraId="6DEC0511">
      <w:pPr>
        <w:snapToGrid w:val="0"/>
        <w:spacing w:line="520" w:lineRule="exact"/>
        <w:ind w:firstLine="1269" w:firstLineChars="395"/>
        <w:outlineLvl w:val="0"/>
        <w:rPr>
          <w:rFonts w:ascii="宋体" w:hAnsi="宋体" w:cs="宋体"/>
          <w:b/>
          <w:bCs/>
          <w:sz w:val="32"/>
          <w:szCs w:val="32"/>
        </w:rPr>
      </w:pPr>
      <w:r>
        <w:rPr>
          <w:rFonts w:hint="eastAsia" w:ascii="宋体" w:hAnsi="宋体" w:cs="宋体"/>
          <w:b/>
          <w:bCs/>
          <w:sz w:val="32"/>
          <w:szCs w:val="32"/>
        </w:rPr>
        <w:t>联系人：</w:t>
      </w:r>
    </w:p>
    <w:p w14:paraId="4906D670">
      <w:pPr>
        <w:snapToGrid w:val="0"/>
        <w:spacing w:line="520" w:lineRule="exact"/>
        <w:ind w:firstLine="1269" w:firstLineChars="395"/>
        <w:outlineLvl w:val="0"/>
        <w:rPr>
          <w:rFonts w:ascii="宋体" w:hAnsi="宋体" w:cs="宋体"/>
          <w:b/>
          <w:bCs/>
          <w:sz w:val="32"/>
          <w:szCs w:val="32"/>
        </w:rPr>
      </w:pPr>
      <w:r>
        <w:rPr>
          <w:rFonts w:hint="eastAsia" w:ascii="宋体" w:hAnsi="宋体" w:cs="宋体"/>
          <w:b/>
          <w:bCs/>
          <w:sz w:val="32"/>
          <w:szCs w:val="32"/>
        </w:rPr>
        <w:t>电话：</w:t>
      </w:r>
    </w:p>
    <w:p w14:paraId="25D7C2EB">
      <w:pPr>
        <w:wordWrap w:val="0"/>
        <w:jc w:val="center"/>
        <w:rPr>
          <w:rFonts w:ascii="宋体"/>
          <w:sz w:val="28"/>
          <w:szCs w:val="28"/>
        </w:rPr>
      </w:pPr>
    </w:p>
    <w:p w14:paraId="262E60DC">
      <w:pPr>
        <w:spacing w:line="460" w:lineRule="exact"/>
        <w:ind w:firstLine="560" w:firstLineChars="200"/>
        <w:jc w:val="left"/>
        <w:rPr>
          <w:rFonts w:cs="宋体" w:asciiTheme="minorEastAsia" w:hAnsiTheme="minorEastAsia" w:eastAsiaTheme="minorEastAsia"/>
          <w:sz w:val="28"/>
          <w:szCs w:val="28"/>
        </w:rPr>
      </w:pPr>
    </w:p>
    <w:p w14:paraId="339F3394">
      <w:pPr>
        <w:pStyle w:val="2"/>
      </w:pPr>
    </w:p>
    <w:p w14:paraId="12CBA1E3">
      <w:pPr>
        <w:pStyle w:val="2"/>
      </w:pPr>
    </w:p>
    <w:p w14:paraId="30213B91">
      <w:pPr>
        <w:pStyle w:val="2"/>
      </w:pPr>
    </w:p>
    <w:p w14:paraId="291CA946">
      <w:pPr>
        <w:spacing w:line="460" w:lineRule="exact"/>
        <w:ind w:firstLine="560" w:firstLineChars="200"/>
        <w:jc w:val="left"/>
        <w:rPr>
          <w:rFonts w:cs="宋体" w:asciiTheme="minorEastAsia" w:hAnsiTheme="minorEastAsia" w:eastAsiaTheme="minorEastAsia"/>
          <w:b/>
          <w:kern w:val="15"/>
          <w:position w:val="2"/>
          <w:sz w:val="28"/>
          <w:szCs w:val="28"/>
          <w:u w:val="single"/>
        </w:rPr>
      </w:pPr>
      <w:r>
        <w:rPr>
          <w:rFonts w:hint="eastAsia" w:cs="宋体" w:asciiTheme="minorEastAsia" w:hAnsiTheme="minorEastAsia" w:eastAsiaTheme="minorEastAsia"/>
          <w:sz w:val="28"/>
          <w:szCs w:val="28"/>
        </w:rPr>
        <w:t>根据盐城幼儿师范高等专科学校202</w:t>
      </w:r>
      <w:r>
        <w:rPr>
          <w:rFonts w:hint="eastAsia" w:cs="宋体" w:asciiTheme="minorEastAsia" w:hAnsiTheme="minorEastAsia" w:eastAsiaTheme="minorEastAsia"/>
          <w:sz w:val="28"/>
          <w:szCs w:val="28"/>
          <w:u w:val="single"/>
        </w:rPr>
        <w:t xml:space="preserve"> 5 </w:t>
      </w:r>
      <w:r>
        <w:rPr>
          <w:rFonts w:hint="eastAsia" w:cs="宋体" w:asciiTheme="minorEastAsia" w:hAnsiTheme="minorEastAsia" w:eastAsiaTheme="minorEastAsia"/>
          <w:sz w:val="28"/>
          <w:szCs w:val="28"/>
        </w:rPr>
        <w:t>年</w:t>
      </w:r>
      <w:r>
        <w:rPr>
          <w:rFonts w:hint="eastAsia" w:cs="宋体" w:asciiTheme="minorEastAsia" w:hAnsiTheme="minorEastAsia" w:eastAsiaTheme="minorEastAsia"/>
          <w:sz w:val="28"/>
          <w:szCs w:val="28"/>
          <w:u w:val="single"/>
        </w:rPr>
        <w:t xml:space="preserve"> 7 </w:t>
      </w:r>
      <w:r>
        <w:rPr>
          <w:rFonts w:hint="eastAsia" w:cs="宋体" w:asciiTheme="minorEastAsia" w:hAnsiTheme="minorEastAsia" w:eastAsiaTheme="minorEastAsia"/>
          <w:sz w:val="28"/>
          <w:szCs w:val="28"/>
        </w:rPr>
        <w:t>月</w:t>
      </w:r>
      <w:r>
        <w:rPr>
          <w:rFonts w:hint="eastAsia" w:cs="宋体" w:asciiTheme="minorEastAsia" w:hAnsiTheme="minorEastAsia" w:eastAsiaTheme="minorEastAsia"/>
          <w:sz w:val="28"/>
          <w:szCs w:val="28"/>
          <w:u w:val="single"/>
        </w:rPr>
        <w:t xml:space="preserve"> 18 </w:t>
      </w:r>
      <w:r>
        <w:rPr>
          <w:rFonts w:hint="eastAsia" w:cs="宋体" w:asciiTheme="minorEastAsia" w:hAnsiTheme="minorEastAsia" w:eastAsiaTheme="minorEastAsia"/>
          <w:sz w:val="28"/>
          <w:szCs w:val="28"/>
        </w:rPr>
        <w:t>日组织的询价采购活动结果，结合《中华人民共和国民</w:t>
      </w:r>
      <w:r>
        <w:rPr>
          <w:rFonts w:cs="宋体" w:asciiTheme="minorEastAsia" w:hAnsiTheme="minorEastAsia" w:eastAsiaTheme="minorEastAsia"/>
          <w:sz w:val="28"/>
          <w:szCs w:val="28"/>
        </w:rPr>
        <w:t>法典</w:t>
      </w:r>
      <w:r>
        <w:rPr>
          <w:rFonts w:hint="eastAsia" w:cs="宋体" w:asciiTheme="minorEastAsia" w:hAnsiTheme="minorEastAsia" w:eastAsiaTheme="minorEastAsia"/>
          <w:sz w:val="28"/>
          <w:szCs w:val="28"/>
        </w:rPr>
        <w:t>》及有关法律规定，遵循 平等、自愿、公平和诚实信用的原则，双方就</w:t>
      </w:r>
      <w:r>
        <w:rPr>
          <w:rFonts w:hint="eastAsia" w:cs="宋体" w:asciiTheme="minorEastAsia" w:hAnsiTheme="minorEastAsia" w:eastAsiaTheme="minorEastAsia"/>
          <w:sz w:val="28"/>
          <w:szCs w:val="28"/>
          <w:u w:val="single"/>
        </w:rPr>
        <w:t>盐城幼儿师范高等专科学校2025年暑期</w:t>
      </w:r>
      <w:r>
        <w:rPr>
          <w:rFonts w:cs="宋体" w:asciiTheme="minorEastAsia" w:hAnsiTheme="minorEastAsia" w:eastAsiaTheme="minorEastAsia"/>
          <w:sz w:val="28"/>
          <w:szCs w:val="28"/>
          <w:u w:val="single"/>
        </w:rPr>
        <w:t>报废物资</w:t>
      </w:r>
      <w:r>
        <w:rPr>
          <w:rFonts w:hint="eastAsia" w:cs="宋体" w:asciiTheme="minorEastAsia" w:hAnsiTheme="minorEastAsia" w:eastAsiaTheme="minorEastAsia"/>
          <w:sz w:val="28"/>
          <w:szCs w:val="28"/>
          <w:u w:val="single"/>
        </w:rPr>
        <w:t>回收处置（第一批）项目</w:t>
      </w:r>
      <w:r>
        <w:rPr>
          <w:rFonts w:hint="eastAsia" w:cs="宋体" w:asciiTheme="minorEastAsia" w:hAnsiTheme="minorEastAsia" w:eastAsiaTheme="minorEastAsia"/>
          <w:sz w:val="28"/>
          <w:szCs w:val="28"/>
        </w:rPr>
        <w:t>有关事项协商一致，共同达成如下协议：</w:t>
      </w:r>
    </w:p>
    <w:p w14:paraId="5DF5B547">
      <w:pPr>
        <w:tabs>
          <w:tab w:val="left" w:pos="5080"/>
          <w:tab w:val="left" w:pos="9960"/>
          <w:tab w:val="left" w:pos="10100"/>
        </w:tabs>
        <w:overflowPunct w:val="0"/>
        <w:autoSpaceDE w:val="0"/>
        <w:autoSpaceDN w:val="0"/>
        <w:snapToGrid w:val="0"/>
        <w:spacing w:line="480" w:lineRule="exact"/>
        <w:jc w:val="left"/>
        <w:rPr>
          <w:rFonts w:asciiTheme="minorEastAsia" w:hAnsiTheme="minorEastAsia" w:eastAsiaTheme="minorEastAsia"/>
          <w:b/>
          <w:sz w:val="28"/>
          <w:szCs w:val="28"/>
        </w:rPr>
      </w:pPr>
      <w:r>
        <w:rPr>
          <w:rFonts w:hint="eastAsia" w:cs="宋体" w:asciiTheme="minorEastAsia" w:hAnsiTheme="minorEastAsia" w:eastAsiaTheme="minorEastAsia"/>
          <w:sz w:val="28"/>
          <w:szCs w:val="28"/>
        </w:rPr>
        <w:t>　</w:t>
      </w:r>
      <w:r>
        <w:rPr>
          <w:rFonts w:hint="eastAsia" w:cs="宋体" w:asciiTheme="minorEastAsia" w:hAnsiTheme="minorEastAsia" w:eastAsiaTheme="minorEastAsia"/>
          <w:b/>
          <w:sz w:val="28"/>
          <w:szCs w:val="28"/>
        </w:rPr>
        <w:t>　一、项目概况</w:t>
      </w:r>
    </w:p>
    <w:p w14:paraId="1E86F1DB">
      <w:pPr>
        <w:spacing w:line="460" w:lineRule="exact"/>
        <w:ind w:firstLine="560" w:firstLineChars="200"/>
        <w:jc w:val="left"/>
        <w:rPr>
          <w:rFonts w:cs="宋体" w:asciiTheme="minorEastAsia" w:hAnsiTheme="minorEastAsia" w:eastAsiaTheme="minorEastAsia"/>
          <w:b/>
          <w:kern w:val="15"/>
          <w:position w:val="2"/>
          <w:sz w:val="28"/>
          <w:szCs w:val="28"/>
          <w:u w:val="single"/>
        </w:rPr>
      </w:pP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项目名称：</w:t>
      </w:r>
      <w:r>
        <w:rPr>
          <w:rFonts w:hint="eastAsia" w:cs="宋体" w:asciiTheme="minorEastAsia" w:hAnsiTheme="minorEastAsia" w:eastAsiaTheme="minorEastAsia"/>
          <w:sz w:val="28"/>
          <w:szCs w:val="28"/>
          <w:u w:val="single"/>
        </w:rPr>
        <w:t>盐城幼儿师范高等专科学校2025年暑期</w:t>
      </w:r>
      <w:r>
        <w:rPr>
          <w:rFonts w:cs="宋体" w:asciiTheme="minorEastAsia" w:hAnsiTheme="minorEastAsia" w:eastAsiaTheme="minorEastAsia"/>
          <w:sz w:val="28"/>
          <w:szCs w:val="28"/>
          <w:u w:val="single"/>
        </w:rPr>
        <w:t>报废物资</w:t>
      </w:r>
      <w:r>
        <w:rPr>
          <w:rFonts w:hint="eastAsia" w:cs="宋体" w:asciiTheme="minorEastAsia" w:hAnsiTheme="minorEastAsia" w:eastAsiaTheme="minorEastAsia"/>
          <w:sz w:val="28"/>
          <w:szCs w:val="28"/>
          <w:u w:val="single"/>
        </w:rPr>
        <w:t>回收处置（第一批）</w:t>
      </w:r>
      <w:r>
        <w:rPr>
          <w:rFonts w:hint="eastAsia" w:cs="宋体" w:asciiTheme="minorEastAsia" w:hAnsiTheme="minorEastAsia" w:eastAsiaTheme="minorEastAsia"/>
          <w:kern w:val="15"/>
          <w:position w:val="2"/>
          <w:sz w:val="28"/>
          <w:szCs w:val="28"/>
          <w:u w:val="single"/>
        </w:rPr>
        <w:t>。</w:t>
      </w:r>
    </w:p>
    <w:p w14:paraId="6AE3636E">
      <w:pPr>
        <w:tabs>
          <w:tab w:val="left" w:pos="2160"/>
          <w:tab w:val="left" w:pos="5080"/>
          <w:tab w:val="left" w:pos="9960"/>
          <w:tab w:val="left" w:pos="10100"/>
        </w:tabs>
        <w:overflowPunct w:val="0"/>
        <w:autoSpaceDE w:val="0"/>
        <w:autoSpaceDN w:val="0"/>
        <w:snapToGrid w:val="0"/>
        <w:spacing w:line="480" w:lineRule="exact"/>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　　</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项目地点：</w:t>
      </w:r>
      <w:r>
        <w:rPr>
          <w:rFonts w:hint="eastAsia" w:cs="宋体" w:asciiTheme="minorEastAsia" w:hAnsiTheme="minorEastAsia" w:eastAsiaTheme="minorEastAsia"/>
          <w:sz w:val="28"/>
          <w:szCs w:val="28"/>
          <w:u w:val="single"/>
        </w:rPr>
        <w:t>盐城幼儿师范高等专科学校南、北校区校园内</w:t>
      </w:r>
      <w:r>
        <w:rPr>
          <w:rFonts w:hint="eastAsia" w:cs="宋体" w:asciiTheme="minorEastAsia" w:hAnsiTheme="minorEastAsia" w:eastAsiaTheme="minorEastAsia"/>
          <w:sz w:val="28"/>
          <w:szCs w:val="28"/>
        </w:rPr>
        <w:t>。</w:t>
      </w:r>
    </w:p>
    <w:p w14:paraId="1E697263">
      <w:pPr>
        <w:tabs>
          <w:tab w:val="left" w:pos="3200"/>
          <w:tab w:val="left" w:pos="5080"/>
          <w:tab w:val="left" w:pos="9960"/>
          <w:tab w:val="left" w:pos="10100"/>
        </w:tabs>
        <w:overflowPunct w:val="0"/>
        <w:autoSpaceDE w:val="0"/>
        <w:autoSpaceDN w:val="0"/>
        <w:snapToGrid w:val="0"/>
        <w:spacing w:line="480" w:lineRule="exact"/>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　　</w:t>
      </w: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项目内容：</w:t>
      </w:r>
      <w:r>
        <w:rPr>
          <w:rFonts w:hint="eastAsia" w:cs="宋体" w:asciiTheme="minorEastAsia" w:hAnsiTheme="minorEastAsia" w:eastAsiaTheme="minorEastAsia"/>
          <w:sz w:val="28"/>
          <w:szCs w:val="28"/>
          <w:u w:val="single"/>
        </w:rPr>
        <w:t>乙方按照约定包工包料完成全部工作</w:t>
      </w:r>
      <w:r>
        <w:rPr>
          <w:rFonts w:hint="eastAsia" w:cs="宋体" w:asciiTheme="minorEastAsia" w:hAnsiTheme="minorEastAsia" w:eastAsiaTheme="minorEastAsia"/>
          <w:sz w:val="28"/>
          <w:szCs w:val="28"/>
        </w:rPr>
        <w:t>。</w:t>
      </w:r>
    </w:p>
    <w:p w14:paraId="712CB0F5">
      <w:pPr>
        <w:overflowPunct w:val="0"/>
        <w:spacing w:line="480" w:lineRule="exact"/>
        <w:ind w:firstLine="425"/>
        <w:jc w:val="left"/>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承包范围：根据本次采购文件要求，乙方严格按照国家相关规范组织处理。完成约定的所有工作内容产生的一切费用均由乙方在报价时自行综合考虑。</w:t>
      </w:r>
    </w:p>
    <w:p w14:paraId="7B34DF67">
      <w:pPr>
        <w:tabs>
          <w:tab w:val="left" w:pos="5080"/>
          <w:tab w:val="left" w:pos="9960"/>
          <w:tab w:val="left" w:pos="10100"/>
        </w:tabs>
        <w:overflowPunct w:val="0"/>
        <w:autoSpaceDE w:val="0"/>
        <w:autoSpaceDN w:val="0"/>
        <w:snapToGrid w:val="0"/>
        <w:spacing w:line="480" w:lineRule="exact"/>
        <w:jc w:val="lef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　　二、合同工期</w:t>
      </w:r>
    </w:p>
    <w:p w14:paraId="156F7087">
      <w:pPr>
        <w:tabs>
          <w:tab w:val="left" w:pos="2175"/>
          <w:tab w:val="left" w:pos="5080"/>
          <w:tab w:val="left" w:pos="9960"/>
          <w:tab w:val="left" w:pos="10100"/>
        </w:tabs>
        <w:overflowPunct w:val="0"/>
        <w:autoSpaceDE w:val="0"/>
        <w:autoSpaceDN w:val="0"/>
        <w:snapToGrid w:val="0"/>
        <w:spacing w:line="480" w:lineRule="exact"/>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　　</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.计划开工日期：</w:t>
      </w:r>
      <w:r>
        <w:rPr>
          <w:rFonts w:asciiTheme="minorEastAsia" w:hAnsiTheme="minorEastAsia" w:eastAsiaTheme="minorEastAsia"/>
          <w:sz w:val="28"/>
          <w:szCs w:val="28"/>
        </w:rPr>
        <w:t>20</w:t>
      </w:r>
      <w:r>
        <w:rPr>
          <w:rFonts w:hint="eastAsia" w:asciiTheme="minorEastAsia" w:hAnsiTheme="minorEastAsia" w:eastAsiaTheme="minorEastAsia"/>
          <w:sz w:val="28"/>
          <w:szCs w:val="28"/>
        </w:rPr>
        <w:t>25</w:t>
      </w:r>
      <w:r>
        <w:rPr>
          <w:rFonts w:hint="eastAsia" w:cs="宋体" w:asciiTheme="minorEastAsia" w:hAnsiTheme="minorEastAsia" w:eastAsiaTheme="minorEastAsia"/>
          <w:sz w:val="28"/>
          <w:szCs w:val="28"/>
        </w:rPr>
        <w:t>年7月20日，计划竣工日期：</w:t>
      </w:r>
      <w:r>
        <w:rPr>
          <w:rFonts w:asciiTheme="minorEastAsia" w:hAnsiTheme="minorEastAsia" w:eastAsiaTheme="minorEastAsia"/>
          <w:sz w:val="28"/>
          <w:szCs w:val="28"/>
        </w:rPr>
        <w:t>20</w:t>
      </w:r>
      <w:r>
        <w:rPr>
          <w:rFonts w:hint="eastAsia" w:asciiTheme="minorEastAsia" w:hAnsiTheme="minorEastAsia" w:eastAsiaTheme="minorEastAsia"/>
          <w:sz w:val="28"/>
          <w:szCs w:val="28"/>
        </w:rPr>
        <w:t>25</w:t>
      </w:r>
      <w:r>
        <w:rPr>
          <w:rFonts w:hint="eastAsia" w:cs="宋体" w:asciiTheme="minorEastAsia" w:hAnsiTheme="minorEastAsia" w:eastAsiaTheme="minorEastAsia"/>
          <w:sz w:val="28"/>
          <w:szCs w:val="28"/>
        </w:rPr>
        <w:t>年7月22日。</w:t>
      </w:r>
    </w:p>
    <w:p w14:paraId="2B89DC78">
      <w:pPr>
        <w:tabs>
          <w:tab w:val="left" w:pos="2800"/>
        </w:tabs>
        <w:overflowPunct w:val="0"/>
        <w:autoSpaceDE w:val="0"/>
        <w:autoSpaceDN w:val="0"/>
        <w:snapToGrid w:val="0"/>
        <w:spacing w:line="480" w:lineRule="exact"/>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　　</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.工期总日历天数：</w:t>
      </w:r>
      <w:r>
        <w:rPr>
          <w:rFonts w:hint="eastAsia" w:asciiTheme="minorEastAsia" w:hAnsiTheme="minorEastAsia" w:eastAsiaTheme="minorEastAsia"/>
          <w:sz w:val="28"/>
          <w:szCs w:val="28"/>
          <w:u w:val="single"/>
        </w:rPr>
        <w:t>3</w:t>
      </w:r>
      <w:r>
        <w:rPr>
          <w:rFonts w:hint="eastAsia" w:cs="宋体" w:asciiTheme="minorEastAsia" w:hAnsiTheme="minorEastAsia" w:eastAsiaTheme="minorEastAsia"/>
          <w:sz w:val="28"/>
          <w:szCs w:val="28"/>
        </w:rPr>
        <w:t>天。工期总日历天数与根据前述计划开竣工日期计算的工期天数不一致的，以工期总日历天数为准。</w:t>
      </w:r>
    </w:p>
    <w:p w14:paraId="57F38734">
      <w:pPr>
        <w:overflowPunct w:val="0"/>
        <w:spacing w:line="480" w:lineRule="exact"/>
        <w:ind w:firstLine="4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.在施工过程中，如遇下列情况，经甲方书面同意后，工期合理顺延，但乙方无权提出其他任何要求。</w:t>
      </w:r>
    </w:p>
    <w:p w14:paraId="2AE9058C">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）因不可抗力影响；</w:t>
      </w:r>
    </w:p>
    <w:p w14:paraId="24BA4C0C">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）因恶劣天气（系指</w:t>
      </w:r>
      <w:r>
        <w:rPr>
          <w:rFonts w:asciiTheme="minorEastAsia" w:hAnsiTheme="minorEastAsia" w:eastAsiaTheme="minorEastAsia"/>
          <w:sz w:val="28"/>
          <w:szCs w:val="28"/>
        </w:rPr>
        <w:t>24</w:t>
      </w:r>
      <w:r>
        <w:rPr>
          <w:rFonts w:hint="eastAsia" w:cs="宋体" w:asciiTheme="minorEastAsia" w:hAnsiTheme="minorEastAsia" w:eastAsiaTheme="minorEastAsia"/>
          <w:sz w:val="28"/>
          <w:szCs w:val="28"/>
        </w:rPr>
        <w:t>小时内（午夜至午夜）降雨量</w:t>
      </w:r>
      <w:r>
        <w:rPr>
          <w:rFonts w:asciiTheme="minorEastAsia" w:hAnsiTheme="minorEastAsia" w:eastAsiaTheme="minorEastAsia"/>
          <w:sz w:val="28"/>
          <w:szCs w:val="28"/>
        </w:rPr>
        <w:t>100mm</w:t>
      </w:r>
      <w:r>
        <w:rPr>
          <w:rFonts w:hint="eastAsia" w:cs="宋体" w:asciiTheme="minorEastAsia" w:hAnsiTheme="minorEastAsia" w:eastAsiaTheme="minorEastAsia"/>
          <w:sz w:val="28"/>
          <w:szCs w:val="28"/>
        </w:rPr>
        <w:t>以上，降雪量</w:t>
      </w:r>
      <w:r>
        <w:rPr>
          <w:rFonts w:asciiTheme="minorEastAsia" w:hAnsiTheme="minorEastAsia" w:eastAsiaTheme="minorEastAsia"/>
          <w:sz w:val="28"/>
          <w:szCs w:val="28"/>
        </w:rPr>
        <w:t>50mm</w:t>
      </w:r>
      <w:r>
        <w:rPr>
          <w:rFonts w:hint="eastAsia" w:cs="宋体" w:asciiTheme="minorEastAsia" w:hAnsiTheme="minorEastAsia" w:eastAsiaTheme="minorEastAsia"/>
          <w:sz w:val="28"/>
          <w:szCs w:val="28"/>
        </w:rPr>
        <w:t>以上，</w:t>
      </w:r>
      <w:r>
        <w:rPr>
          <w:rFonts w:asciiTheme="minorEastAsia" w:hAnsiTheme="minorEastAsia" w:eastAsiaTheme="minorEastAsia"/>
          <w:sz w:val="28"/>
          <w:szCs w:val="28"/>
        </w:rPr>
        <w:t>8</w:t>
      </w:r>
      <w:r>
        <w:rPr>
          <w:rFonts w:hint="eastAsia" w:cs="宋体" w:asciiTheme="minorEastAsia" w:hAnsiTheme="minorEastAsia" w:eastAsiaTheme="minorEastAsia"/>
          <w:sz w:val="28"/>
          <w:szCs w:val="28"/>
        </w:rPr>
        <w:t>级以上的大风连续</w:t>
      </w:r>
      <w:r>
        <w:rPr>
          <w:rFonts w:asciiTheme="minorEastAsia" w:hAnsiTheme="minorEastAsia" w:eastAsiaTheme="minorEastAsia"/>
          <w:sz w:val="28"/>
          <w:szCs w:val="28"/>
        </w:rPr>
        <w:t>8</w:t>
      </w:r>
      <w:r>
        <w:rPr>
          <w:rFonts w:hint="eastAsia" w:cs="宋体" w:asciiTheme="minorEastAsia" w:hAnsiTheme="minorEastAsia" w:eastAsiaTheme="minorEastAsia"/>
          <w:sz w:val="28"/>
          <w:szCs w:val="28"/>
        </w:rPr>
        <w:t>小时或</w:t>
      </w:r>
      <w:r>
        <w:rPr>
          <w:rFonts w:asciiTheme="minorEastAsia" w:hAnsiTheme="minorEastAsia" w:eastAsiaTheme="minorEastAsia"/>
          <w:sz w:val="28"/>
          <w:szCs w:val="28"/>
        </w:rPr>
        <w:t>40</w:t>
      </w:r>
      <w:r>
        <w:rPr>
          <w:rFonts w:hint="eastAsia" w:cs="宋体" w:asciiTheme="minorEastAsia" w:hAnsiTheme="minorEastAsia" w:eastAsiaTheme="minorEastAsia"/>
          <w:sz w:val="28"/>
          <w:szCs w:val="28"/>
        </w:rPr>
        <w:t>摄氏度以上高温的恶劣天气，上述气象资料以工程所在地气象局公布的气象资料为准）影响；</w:t>
      </w:r>
    </w:p>
    <w:p w14:paraId="57B3A8EB">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）甲方作出设计变更且对工期关键路径造成影响的；</w:t>
      </w:r>
    </w:p>
    <w:p w14:paraId="56E4F3E4">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4</w:t>
      </w:r>
      <w:r>
        <w:rPr>
          <w:rFonts w:hint="eastAsia" w:cs="宋体" w:asciiTheme="minorEastAsia" w:hAnsiTheme="minorEastAsia" w:eastAsiaTheme="minorEastAsia"/>
          <w:sz w:val="28"/>
          <w:szCs w:val="28"/>
        </w:rPr>
        <w:t>）市政停电、停水或停气并导致全面停工连续超过</w:t>
      </w:r>
      <w:r>
        <w:rPr>
          <w:rFonts w:asciiTheme="minorEastAsia" w:hAnsiTheme="minorEastAsia" w:eastAsiaTheme="minorEastAsia"/>
          <w:sz w:val="28"/>
          <w:szCs w:val="28"/>
        </w:rPr>
        <w:t>8</w:t>
      </w:r>
      <w:r>
        <w:rPr>
          <w:rFonts w:hint="eastAsia" w:cs="宋体" w:asciiTheme="minorEastAsia" w:hAnsiTheme="minorEastAsia" w:eastAsiaTheme="minorEastAsia"/>
          <w:sz w:val="28"/>
          <w:szCs w:val="28"/>
        </w:rPr>
        <w:t>小时以上的；</w:t>
      </w:r>
    </w:p>
    <w:p w14:paraId="6D783E4E">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）如遇政府有关部门强令停工导致工期延误的（由于乙方责任导致的除外）。</w:t>
      </w:r>
    </w:p>
    <w:p w14:paraId="1906D454">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　　三、质量标准</w:t>
      </w:r>
    </w:p>
    <w:p w14:paraId="3C8699A6">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处理必须符合国家规范，处理质量必须符合国家验收合格标准。本项目质量须满足法律、法规、规范、标准及合同要求，</w:t>
      </w:r>
      <w:r>
        <w:rPr>
          <w:rFonts w:asciiTheme="minorEastAsia" w:hAnsiTheme="minorEastAsia" w:eastAsiaTheme="minorEastAsia"/>
          <w:sz w:val="28"/>
          <w:szCs w:val="28"/>
        </w:rPr>
        <w:t>100%</w:t>
      </w:r>
      <w:r>
        <w:rPr>
          <w:rFonts w:hint="eastAsia" w:cs="宋体" w:asciiTheme="minorEastAsia" w:hAnsiTheme="minorEastAsia" w:eastAsiaTheme="minorEastAsia"/>
          <w:sz w:val="28"/>
          <w:szCs w:val="28"/>
        </w:rPr>
        <w:t>验收通过。法律、法规、规范、标准及合同要求不一致时，应以较高标准为准。乙方处理质量不能一次性达到国家及甲方要求的相关质量验收标准，乙方应无条件返工至合格为止。</w:t>
      </w:r>
    </w:p>
    <w:p w14:paraId="0BAC30EB">
      <w:pPr>
        <w:tabs>
          <w:tab w:val="left" w:pos="9500"/>
          <w:tab w:val="left" w:pos="9980"/>
        </w:tabs>
        <w:overflowPunct w:val="0"/>
        <w:autoSpaceDE w:val="0"/>
        <w:autoSpaceDN w:val="0"/>
        <w:snapToGrid w:val="0"/>
        <w:spacing w:line="480" w:lineRule="exact"/>
        <w:jc w:val="lef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　　四、签约合同价与合同价格形式</w:t>
      </w:r>
    </w:p>
    <w:p w14:paraId="34D710F9">
      <w:pPr>
        <w:tabs>
          <w:tab w:val="left" w:pos="3880"/>
          <w:tab w:val="left" w:pos="7605"/>
          <w:tab w:val="left" w:pos="7960"/>
          <w:tab w:val="left" w:pos="9980"/>
        </w:tabs>
        <w:overflowPunct w:val="0"/>
        <w:autoSpaceDE w:val="0"/>
        <w:autoSpaceDN w:val="0"/>
        <w:snapToGrid w:val="0"/>
        <w:spacing w:line="480" w:lineRule="exact"/>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签约合同价为：人民币</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大写</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元</w:t>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 xml:space="preserve">￥       </w:t>
      </w:r>
      <w:r>
        <w:rPr>
          <w:rFonts w:hint="eastAsia" w:cs="宋体" w:asciiTheme="minorEastAsia" w:hAnsiTheme="minorEastAsia" w:eastAsiaTheme="minorEastAsia"/>
          <w:w w:val="95"/>
          <w:sz w:val="28"/>
          <w:szCs w:val="28"/>
        </w:rPr>
        <w:t>元</w:t>
      </w:r>
      <w:r>
        <w:rPr>
          <w:rFonts w:asciiTheme="minorEastAsia" w:hAnsiTheme="minorEastAsia" w:eastAsiaTheme="minorEastAsia"/>
          <w:w w:val="95"/>
          <w:sz w:val="28"/>
          <w:szCs w:val="28"/>
        </w:rPr>
        <w:t>)</w:t>
      </w:r>
      <w:r>
        <w:rPr>
          <w:rFonts w:hint="eastAsia" w:asciiTheme="minorEastAsia" w:hAnsiTheme="minorEastAsia" w:eastAsiaTheme="minorEastAsia"/>
          <w:w w:val="95"/>
          <w:sz w:val="28"/>
          <w:szCs w:val="28"/>
        </w:rPr>
        <w:t>。</w:t>
      </w:r>
    </w:p>
    <w:p w14:paraId="301F3958">
      <w:pPr>
        <w:overflowPunct w:val="0"/>
        <w:spacing w:line="480" w:lineRule="exact"/>
        <w:ind w:firstLine="425"/>
        <w:jc w:val="left"/>
        <w:outlineLvl w:val="0"/>
        <w:rPr>
          <w:rFonts w:cs="宋体" w:asciiTheme="minorEastAsia" w:hAnsiTheme="minorEastAsia" w:eastAsiaTheme="minorEastAsia"/>
          <w:sz w:val="28"/>
          <w:szCs w:val="28"/>
        </w:rPr>
      </w:pP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合同价格形式：一次性包死固定全费用综合总价合同。乙方投标文件中的投标报价已经包含完成本采购文件约定的所有工作产生的一切费用，包括但不限于完成本项目发生的所有主辅材料采购的一切费用</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含按要求实施的标准配置</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14:paraId="3ACB61BE">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报价同时也应包括乙方在承诺工期内，达到甲方所承诺的质量标准，所需要支付的一切费用和拟获得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全部费用，并计入投标报价中，凡漏项或少计均视为已包含在本次投标报价的范围内，采购人不再另行减少费用，竣工结算时均不调整。</w:t>
      </w:r>
    </w:p>
    <w:p w14:paraId="4828BD9B">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无论采购文件描述是否完整或精确，甲方都要求乙方认真阅读采购文件，主动、全面、准确地了解国家相关规范，充分考虑相关情况；如乙方未考虑的，视为乙方优惠，其费用已经包括在其综合报价中。</w:t>
      </w:r>
    </w:p>
    <w:p w14:paraId="195FC655">
      <w:pPr>
        <w:spacing w:line="48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付款方式</w:t>
      </w:r>
    </w:p>
    <w:p w14:paraId="2B016138">
      <w:pPr>
        <w:spacing w:line="480" w:lineRule="exact"/>
        <w:ind w:left="279" w:leftChars="133" w:firstLine="280" w:firstLineChars="1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）本项目无预付款，乙方应在签订合同前将投标款人民币（大写）                 元（小写：        元）全款汇入甲方指定账号</w:t>
      </w:r>
      <w:r>
        <w:rPr>
          <w:rFonts w:hint="eastAsia" w:cs="宋体" w:asciiTheme="minorEastAsia" w:hAnsiTheme="minorEastAsia" w:eastAsiaTheme="minorEastAsia"/>
          <w:kern w:val="15"/>
          <w:position w:val="2"/>
          <w:sz w:val="28"/>
          <w:szCs w:val="28"/>
        </w:rPr>
        <w:t>(户名：盐城市财政局  账号：7000120101061661214001，开户银行：江苏银行股份有限公司盐城分行营业部）</w:t>
      </w:r>
      <w:r>
        <w:rPr>
          <w:rFonts w:hint="eastAsia" w:cs="宋体" w:asciiTheme="minorEastAsia" w:hAnsiTheme="minorEastAsia" w:eastAsiaTheme="minorEastAsia"/>
          <w:sz w:val="28"/>
          <w:szCs w:val="28"/>
        </w:rPr>
        <w:t>，甲方财务处出具江苏省行政事业单位收据。如需要税务部门出具正规发票，开票税款由乙方承担。同时，乙方的履约保证金也必须缴纳到甲方财务处。乙方提交甲方财务处出具的收费凭证办理合同签署手续。</w:t>
      </w:r>
    </w:p>
    <w:p w14:paraId="2A2BE08B">
      <w:pPr>
        <w:spacing w:line="48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（2）逾期不缴纳投标款，则视为自动放弃本次报废物资回收中标资格，履约保证金将作为违约金没收。</w:t>
      </w:r>
    </w:p>
    <w:p w14:paraId="56E1ED4A">
      <w:pPr>
        <w:spacing w:line="48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3</w:t>
      </w:r>
      <w:r>
        <w:rPr>
          <w:rFonts w:hint="eastAsia" w:cs="宋体" w:asciiTheme="minorEastAsia" w:hAnsiTheme="minorEastAsia" w:eastAsiaTheme="minorEastAsia"/>
          <w:sz w:val="28"/>
          <w:szCs w:val="28"/>
        </w:rPr>
        <w:t>）乙方完成全部约定工作且经甲方组织验收合格后，扣除物资设备损坏赔偿款后，甲方一次性付清所有剩余履约保证金（无息）。</w:t>
      </w:r>
    </w:p>
    <w:p w14:paraId="19F4F670">
      <w:pPr>
        <w:tabs>
          <w:tab w:val="left" w:pos="3888"/>
          <w:tab w:val="left" w:pos="7835"/>
          <w:tab w:val="left" w:pos="9980"/>
        </w:tabs>
        <w:overflowPunct w:val="0"/>
        <w:spacing w:line="480" w:lineRule="exact"/>
        <w:jc w:val="lef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　　五、项目负责人</w:t>
      </w:r>
    </w:p>
    <w:p w14:paraId="56F76D2A">
      <w:pPr>
        <w:tabs>
          <w:tab w:val="left" w:pos="3888"/>
          <w:tab w:val="left" w:pos="7835"/>
          <w:tab w:val="left" w:pos="9980"/>
        </w:tabs>
        <w:overflowPunct w:val="0"/>
        <w:spacing w:line="480" w:lineRule="exact"/>
        <w:ind w:firstLine="42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.甲方项目负责人：</w:t>
      </w:r>
      <w:r>
        <w:rPr>
          <w:rFonts w:hint="eastAsia" w:asciiTheme="minorEastAsia" w:hAnsiTheme="minorEastAsia" w:eastAsiaTheme="minorEastAsia"/>
          <w:sz w:val="28"/>
          <w:szCs w:val="28"/>
          <w:u w:val="single"/>
        </w:rPr>
        <w:t xml:space="preserve">  李振东    </w:t>
      </w:r>
      <w:r>
        <w:rPr>
          <w:rFonts w:hint="eastAsia" w:cs="宋体"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15365779722     </w:t>
      </w:r>
      <w:r>
        <w:rPr>
          <w:rFonts w:hint="eastAsia" w:cs="宋体" w:asciiTheme="minorEastAsia" w:hAnsiTheme="minorEastAsia" w:eastAsiaTheme="minorEastAsia"/>
          <w:sz w:val="28"/>
          <w:szCs w:val="28"/>
        </w:rPr>
        <w:t>。</w:t>
      </w:r>
    </w:p>
    <w:p w14:paraId="659DBEEC">
      <w:pPr>
        <w:tabs>
          <w:tab w:val="left" w:pos="3888"/>
          <w:tab w:val="left" w:pos="7835"/>
          <w:tab w:val="left" w:pos="9980"/>
        </w:tabs>
        <w:overflowPunct w:val="0"/>
        <w:spacing w:line="480" w:lineRule="exact"/>
        <w:ind w:firstLine="420"/>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14:paraId="2C17B053">
      <w:pPr>
        <w:tabs>
          <w:tab w:val="left" w:pos="3888"/>
          <w:tab w:val="left" w:pos="7835"/>
          <w:tab w:val="left" w:pos="9980"/>
        </w:tabs>
        <w:overflowPunct w:val="0"/>
        <w:spacing w:line="480" w:lineRule="exact"/>
        <w:ind w:firstLine="42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内控制度并经相关人员审批签名后加盖甲方公章后方为有效，否则对甲方无任何约束力。</w:t>
      </w:r>
    </w:p>
    <w:p w14:paraId="024615F2">
      <w:pPr>
        <w:tabs>
          <w:tab w:val="left" w:pos="3888"/>
          <w:tab w:val="left" w:pos="7835"/>
          <w:tab w:val="left" w:pos="9980"/>
        </w:tabs>
        <w:overflowPunct w:val="0"/>
        <w:spacing w:line="480" w:lineRule="exact"/>
        <w:ind w:firstLine="420"/>
        <w:jc w:val="left"/>
        <w:rPr>
          <w:rFonts w:cs="宋体" w:asciiTheme="minorEastAsia" w:hAnsiTheme="minorEastAsia" w:eastAsiaTheme="minorEastAsia"/>
          <w:sz w:val="28"/>
          <w:szCs w:val="28"/>
        </w:rPr>
      </w:pPr>
      <w:r>
        <w:rPr>
          <w:rFonts w:cs="宋体" w:asciiTheme="minorEastAsia" w:hAnsiTheme="minorEastAsia" w:eastAsiaTheme="minorEastAsia"/>
          <w:sz w:val="28"/>
          <w:szCs w:val="28"/>
        </w:rPr>
        <w:t>2</w:t>
      </w:r>
      <w:r>
        <w:rPr>
          <w:rFonts w:hint="eastAsia" w:cs="宋体" w:asciiTheme="minorEastAsia" w:hAnsiTheme="minorEastAsia" w:eastAsiaTheme="minorEastAsia"/>
          <w:sz w:val="28"/>
          <w:szCs w:val="28"/>
        </w:rPr>
        <w:t>.乙方项目负责人：       ，联系电话：         。</w:t>
      </w:r>
    </w:p>
    <w:p w14:paraId="79B83D95">
      <w:pPr>
        <w:pStyle w:val="40"/>
        <w:spacing w:line="480" w:lineRule="exact"/>
        <w:ind w:firstLine="48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乙方项目负责人权限与职责：作为乙方委派的本项目负责人，是项目质量、进度、</w:t>
      </w:r>
      <w:r>
        <w:fldChar w:fldCharType="begin"/>
      </w:r>
      <w:r>
        <w:instrText xml:space="preserve"> HYPERLINK "http://www.suibi8.com/xinde/anquanxinde/" </w:instrText>
      </w:r>
      <w:r>
        <w:fldChar w:fldCharType="separate"/>
      </w:r>
      <w:r>
        <w:rPr>
          <w:rFonts w:hint="eastAsia" w:cs="宋体" w:asciiTheme="minorEastAsia" w:hAnsiTheme="minorEastAsia" w:eastAsiaTheme="minorEastAsia"/>
          <w:sz w:val="28"/>
          <w:szCs w:val="28"/>
        </w:rPr>
        <w:t>安全</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cs="宋体" w:asciiTheme="minorEastAsia" w:hAnsiTheme="minorEastAsia" w:eastAsiaTheme="minorEastAsia"/>
          <w:sz w:val="28"/>
          <w:szCs w:val="28"/>
        </w:rPr>
        <w:t>规定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进行处理。负责组织质量</w:t>
      </w:r>
      <w:r>
        <w:fldChar w:fldCharType="begin"/>
      </w:r>
      <w:r>
        <w:instrText xml:space="preserve"> HYPERLINK "http://www.suibi8.com/baogao/yanshoubaogao/" </w:instrText>
      </w:r>
      <w:r>
        <w:fldChar w:fldCharType="separate"/>
      </w:r>
      <w:r>
        <w:rPr>
          <w:rFonts w:hint="eastAsia" w:cs="宋体" w:asciiTheme="minorEastAsia" w:hAnsiTheme="minorEastAsia" w:eastAsiaTheme="minorEastAsia"/>
          <w:sz w:val="28"/>
          <w:szCs w:val="28"/>
        </w:rPr>
        <w:t>验收</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工作。按照约定代表乙方办理申请、支付相关费用的手续。负责监管农民工工资发放，处理有关拖欠民工工资、材料款、骗取或挪</w:t>
      </w:r>
      <w:r>
        <w:fldChar w:fldCharType="begin"/>
      </w:r>
      <w:r>
        <w:instrText xml:space="preserve"> HYPERLINK "http://www.suibi8.com/hetong/yonggonghetong/" </w:instrText>
      </w:r>
      <w:r>
        <w:fldChar w:fldCharType="separate"/>
      </w:r>
      <w:r>
        <w:rPr>
          <w:rFonts w:hint="eastAsia" w:cs="宋体" w:asciiTheme="minorEastAsia" w:hAnsiTheme="minorEastAsia" w:eastAsiaTheme="minorEastAsia"/>
          <w:sz w:val="28"/>
          <w:szCs w:val="28"/>
        </w:rPr>
        <w:t>用工</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程款款等事宜。</w:t>
      </w:r>
    </w:p>
    <w:p w14:paraId="61F0B445">
      <w:pPr>
        <w:pStyle w:val="40"/>
        <w:spacing w:line="480" w:lineRule="exact"/>
        <w:ind w:firstLine="482"/>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该同志在乙方授权权限范围内所签署的材料，乙方均予以承认并愿意承担全部责任。被授权人签署的所有材料不因授权的撤消而失效。</w:t>
      </w:r>
    </w:p>
    <w:p w14:paraId="2BCFD4D5">
      <w:pPr>
        <w:tabs>
          <w:tab w:val="left" w:pos="2900"/>
          <w:tab w:val="left" w:pos="7580"/>
          <w:tab w:val="left" w:pos="7960"/>
          <w:tab w:val="left" w:pos="9980"/>
        </w:tabs>
        <w:overflowPunct w:val="0"/>
        <w:autoSpaceDE w:val="0"/>
        <w:autoSpaceDN w:val="0"/>
        <w:snapToGrid w:val="0"/>
        <w:spacing w:line="480" w:lineRule="exact"/>
        <w:jc w:val="lef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　　六、合同文件构成</w:t>
      </w:r>
    </w:p>
    <w:p w14:paraId="192BF38F">
      <w:pPr>
        <w:tabs>
          <w:tab w:val="left" w:pos="3888"/>
          <w:tab w:val="left" w:pos="7835"/>
          <w:tab w:val="left" w:pos="9980"/>
        </w:tabs>
        <w:overflowPunct w:val="0"/>
        <w:autoSpaceDE w:val="0"/>
        <w:autoSpaceDN w:val="0"/>
        <w:snapToGrid w:val="0"/>
        <w:spacing w:line="480" w:lineRule="exact"/>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本合同与下列文件一起构成合同文件（文件的法律效率同此顺序）：</w:t>
      </w:r>
    </w:p>
    <w:p w14:paraId="48F90D08">
      <w:pPr>
        <w:tabs>
          <w:tab w:val="left" w:pos="3888"/>
          <w:tab w:val="left" w:pos="7835"/>
          <w:tab w:val="left" w:pos="9980"/>
        </w:tabs>
        <w:overflowPunct w:val="0"/>
        <w:autoSpaceDE w:val="0"/>
        <w:autoSpaceDN w:val="0"/>
        <w:snapToGrid w:val="0"/>
        <w:spacing w:line="480" w:lineRule="exact"/>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）采购文件（</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）中标通知书；（</w:t>
      </w: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）投标文件；（</w:t>
      </w:r>
      <w:r>
        <w:rPr>
          <w:rFonts w:asciiTheme="minorEastAsia" w:hAnsiTheme="minorEastAsia" w:eastAsiaTheme="minorEastAsia"/>
          <w:sz w:val="28"/>
          <w:szCs w:val="28"/>
        </w:rPr>
        <w:t>4</w:t>
      </w:r>
      <w:r>
        <w:rPr>
          <w:rFonts w:hint="eastAsia" w:cs="宋体" w:asciiTheme="minorEastAsia" w:hAnsiTheme="minorEastAsia" w:eastAsiaTheme="minorEastAsia"/>
          <w:sz w:val="28"/>
          <w:szCs w:val="28"/>
        </w:rPr>
        <w:t>）本合同；（</w:t>
      </w: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）补充协议等其他合同文件。</w:t>
      </w:r>
    </w:p>
    <w:p w14:paraId="66F9BCFB">
      <w:pPr>
        <w:overflowPunct w:val="0"/>
        <w:autoSpaceDE w:val="0"/>
        <w:autoSpaceDN w:val="0"/>
        <w:snapToGrid w:val="0"/>
        <w:spacing w:line="480" w:lineRule="exact"/>
        <w:ind w:right="80" w:firstLine="480"/>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在项目采购、合同订立及履行过程中形成的与合同有关的文件均构成合同文件组成部分。</w:t>
      </w:r>
    </w:p>
    <w:p w14:paraId="6BCC3C7A">
      <w:pPr>
        <w:overflowPunct w:val="0"/>
        <w:autoSpaceDE w:val="0"/>
        <w:autoSpaceDN w:val="0"/>
        <w:snapToGrid w:val="0"/>
        <w:spacing w:line="480" w:lineRule="exact"/>
        <w:ind w:right="140" w:firstLine="480"/>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14:paraId="57A1CE70">
      <w:pPr>
        <w:overflowPunct w:val="0"/>
        <w:autoSpaceDE w:val="0"/>
        <w:autoSpaceDN w:val="0"/>
        <w:snapToGrid w:val="0"/>
        <w:spacing w:line="480" w:lineRule="exact"/>
        <w:ind w:right="140" w:firstLine="510"/>
        <w:jc w:val="lef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七、承诺</w:t>
      </w:r>
    </w:p>
    <w:p w14:paraId="27F67A4D">
      <w:pPr>
        <w:overflowPunct w:val="0"/>
        <w:autoSpaceDE w:val="0"/>
        <w:autoSpaceDN w:val="0"/>
        <w:snapToGrid w:val="0"/>
        <w:spacing w:line="480" w:lineRule="exact"/>
        <w:ind w:right="140" w:firstLine="51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甲方承诺按照法律规定履行项目审批手续。　　</w:t>
      </w:r>
    </w:p>
    <w:p w14:paraId="41D62DAC">
      <w:pPr>
        <w:overflowPunct w:val="0"/>
        <w:autoSpaceDE w:val="0"/>
        <w:autoSpaceDN w:val="0"/>
        <w:snapToGrid w:val="0"/>
        <w:spacing w:line="480" w:lineRule="exact"/>
        <w:ind w:right="140" w:firstLine="510"/>
        <w:jc w:val="left"/>
        <w:rPr>
          <w:rFonts w:cs="宋体" w:asciiTheme="minorEastAsia" w:hAnsiTheme="minorEastAsia" w:eastAsiaTheme="minorEastAsia"/>
          <w:sz w:val="28"/>
          <w:szCs w:val="28"/>
        </w:rPr>
      </w:pP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乙方承诺按照法律规定及合同约定组织完成施工，确保质量和安全，不进行转包及违法分包。　　</w:t>
      </w:r>
    </w:p>
    <w:p w14:paraId="05EE4358">
      <w:pPr>
        <w:overflowPunct w:val="0"/>
        <w:autoSpaceDE w:val="0"/>
        <w:autoSpaceDN w:val="0"/>
        <w:snapToGrid w:val="0"/>
        <w:spacing w:line="480" w:lineRule="exact"/>
        <w:ind w:right="140" w:firstLine="510"/>
        <w:jc w:val="left"/>
        <w:rPr>
          <w:rFonts w:cs="宋体" w:asciiTheme="minorEastAsia" w:hAnsiTheme="minorEastAsia" w:eastAsiaTheme="minorEastAsia"/>
          <w:sz w:val="28"/>
          <w:szCs w:val="28"/>
        </w:rPr>
      </w:pPr>
      <w:r>
        <w:rPr>
          <w:rFonts w:cs="宋体" w:asciiTheme="minorEastAsia" w:hAnsiTheme="minorEastAsia" w:eastAsiaTheme="minorEastAsia"/>
          <w:sz w:val="28"/>
          <w:szCs w:val="28"/>
        </w:rPr>
        <w:t>3.</w:t>
      </w:r>
      <w:r>
        <w:rPr>
          <w:rFonts w:hint="eastAsia" w:cs="宋体" w:asciiTheme="minorEastAsia" w:hAnsiTheme="minorEastAsia" w:eastAsiaTheme="minor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14:paraId="5546B19E">
      <w:pPr>
        <w:overflowPunct w:val="0"/>
        <w:autoSpaceDE w:val="0"/>
        <w:autoSpaceDN w:val="0"/>
        <w:snapToGrid w:val="0"/>
        <w:spacing w:line="480" w:lineRule="exact"/>
        <w:ind w:right="140" w:firstLine="51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乙方须在合同签署后7日内将所有报废物资清理运离学校，并将现场打扫干净，不得污损、带走竞拍标的以外的其它一切物资，不得影响学校正常的教学、行政等活动。</w:t>
      </w:r>
    </w:p>
    <w:p w14:paraId="74358AC1">
      <w:pPr>
        <w:overflowPunct w:val="0"/>
        <w:autoSpaceDE w:val="0"/>
        <w:autoSpaceDN w:val="0"/>
        <w:snapToGrid w:val="0"/>
        <w:spacing w:line="480" w:lineRule="exact"/>
        <w:ind w:right="140" w:firstLine="51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14:paraId="4C38D5CB">
      <w:pPr>
        <w:overflowPunct w:val="0"/>
        <w:autoSpaceDE w:val="0"/>
        <w:autoSpaceDN w:val="0"/>
        <w:snapToGrid w:val="0"/>
        <w:spacing w:line="480" w:lineRule="exact"/>
        <w:ind w:right="140" w:firstLine="51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 乙方事先向甲方安保处申请出门证，才能将所有报废物资安全运离学校；待乙方将所有报废物资装车并安全运离学校后，乙方按照甲方财物流程办理履约保证金退回手续。</w:t>
      </w:r>
    </w:p>
    <w:p w14:paraId="20E368AE">
      <w:pPr>
        <w:overflowPunct w:val="0"/>
        <w:spacing w:line="480" w:lineRule="exact"/>
        <w:ind w:firstLine="482"/>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八、违约责任</w:t>
      </w:r>
    </w:p>
    <w:p w14:paraId="20F9B936">
      <w:pPr>
        <w:overflowPunct w:val="0"/>
        <w:spacing w:line="480" w:lineRule="exact"/>
        <w:ind w:firstLine="4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.本项目严禁乙方转包和违法分包，否则甲方有权单方解除本合同，乙方应赔偿甲方因此遭受的全部损失，且乙方应向甲方支付本合同总价</w:t>
      </w:r>
      <w:r>
        <w:rPr>
          <w:rFonts w:asciiTheme="minorEastAsia" w:hAnsiTheme="minorEastAsia" w:eastAsiaTheme="minorEastAsia"/>
          <w:sz w:val="28"/>
          <w:szCs w:val="28"/>
        </w:rPr>
        <w:t>30%</w:t>
      </w:r>
      <w:r>
        <w:rPr>
          <w:rFonts w:hint="eastAsia" w:cs="宋体" w:asciiTheme="minorEastAsia" w:hAnsiTheme="minorEastAsia" w:eastAsiaTheme="minorEastAsia"/>
          <w:sz w:val="28"/>
          <w:szCs w:val="28"/>
        </w:rPr>
        <w:t>的违约金。</w:t>
      </w:r>
    </w:p>
    <w:p w14:paraId="22B9963F">
      <w:pPr>
        <w:overflowPunct w:val="0"/>
        <w:spacing w:line="480" w:lineRule="exact"/>
        <w:ind w:firstLine="4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.如乙方原因造成的工期延误，每延误一天，乙方应按合同总价的千分之一（如低于</w:t>
      </w:r>
      <w:r>
        <w:rPr>
          <w:rFonts w:asciiTheme="minorEastAsia" w:hAnsiTheme="minorEastAsia" w:eastAsiaTheme="minorEastAsia"/>
          <w:sz w:val="28"/>
          <w:szCs w:val="28"/>
        </w:rPr>
        <w:t>2000</w:t>
      </w:r>
      <w:r>
        <w:rPr>
          <w:rFonts w:hint="eastAsia" w:cs="宋体" w:asciiTheme="minorEastAsia" w:hAnsiTheme="minorEastAsia" w:eastAsiaTheme="minorEastAsia"/>
          <w:sz w:val="28"/>
          <w:szCs w:val="28"/>
        </w:rPr>
        <w:t>元则以</w:t>
      </w:r>
      <w:r>
        <w:rPr>
          <w:rFonts w:asciiTheme="minorEastAsia" w:hAnsiTheme="minorEastAsia" w:eastAsiaTheme="minorEastAsia"/>
          <w:sz w:val="28"/>
          <w:szCs w:val="28"/>
        </w:rPr>
        <w:t>2000</w:t>
      </w:r>
      <w:r>
        <w:rPr>
          <w:rFonts w:hint="eastAsia" w:cs="宋体" w:asciiTheme="minorEastAsia" w:hAnsiTheme="minorEastAsia" w:eastAsiaTheme="minorEastAsia"/>
          <w:sz w:val="28"/>
          <w:szCs w:val="28"/>
        </w:rPr>
        <w:t>元每天计算扣除）向甲方支付违约金；违约金甲方有权从应付乙方的履约保证金中直接扣除或直接向乙方收取。</w:t>
      </w:r>
    </w:p>
    <w:p w14:paraId="3881AA8D">
      <w:pPr>
        <w:overflowPunct w:val="0"/>
        <w:spacing w:line="480" w:lineRule="exact"/>
        <w:ind w:firstLine="4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.采购文件约定或国家相关规定的乙方其他违约责任。</w:t>
      </w:r>
    </w:p>
    <w:p w14:paraId="123BFC08">
      <w:pPr>
        <w:overflowPunct w:val="0"/>
        <w:spacing w:line="480" w:lineRule="exact"/>
        <w:ind w:firstLine="482"/>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九、法律适用与争议解决</w:t>
      </w:r>
    </w:p>
    <w:p w14:paraId="3A137806">
      <w:pPr>
        <w:overflowPunct w:val="0"/>
        <w:spacing w:line="480" w:lineRule="exact"/>
        <w:ind w:firstLine="4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.本合同适用中华人民共和国法律。</w:t>
      </w:r>
      <w:r>
        <w:rPr>
          <w:rFonts w:asciiTheme="minorEastAsia" w:hAnsiTheme="minorEastAsia" w:eastAsiaTheme="minorEastAsia"/>
          <w:sz w:val="28"/>
          <w:szCs w:val="28"/>
        </w:rPr>
        <w:tab/>
      </w:r>
    </w:p>
    <w:p w14:paraId="0448E1D2">
      <w:pPr>
        <w:overflowPunct w:val="0"/>
        <w:spacing w:line="480" w:lineRule="exact"/>
        <w:ind w:firstLine="4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.因本合同引发或与本合同相关的争议，双方应协商解决，协商不成的，应向甲方所在地人民法院提起诉讼。</w:t>
      </w:r>
    </w:p>
    <w:p w14:paraId="6D1E86D5">
      <w:pPr>
        <w:overflowPunct w:val="0"/>
        <w:spacing w:line="480" w:lineRule="exact"/>
        <w:ind w:firstLine="4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.由于上述过程而发生的包括但不限于律师费、保全费、诉讼费等实际全部费用，应由败诉方承担。在法院审理期间，除提交法院的争议事项外，合同仍应继续履行。</w:t>
      </w:r>
    </w:p>
    <w:p w14:paraId="5B4B7DF4">
      <w:pPr>
        <w:overflowPunct w:val="0"/>
        <w:spacing w:line="480" w:lineRule="exact"/>
        <w:ind w:firstLine="4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cs="宋体" w:asciiTheme="minorEastAsia" w:hAnsiTheme="minorEastAsia" w:eastAsiaTheme="minorEastAsia"/>
          <w:sz w:val="28"/>
          <w:szCs w:val="28"/>
        </w:rPr>
        <w:t>.送达</w:t>
      </w:r>
    </w:p>
    <w:p w14:paraId="1F7C85E7">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14:paraId="00037546">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致甲方：</w:t>
      </w:r>
    </w:p>
    <w:p w14:paraId="1F1AD555">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单位： 盐城幼儿师范高等专科学校</w:t>
      </w:r>
    </w:p>
    <w:p w14:paraId="1111D885">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地址：盐城市高职园学海路28号</w:t>
      </w:r>
    </w:p>
    <w:p w14:paraId="00313278">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电话：15365779952</w:t>
      </w:r>
    </w:p>
    <w:p w14:paraId="24BC61DC">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收件人：孔雪飞</w:t>
      </w:r>
    </w:p>
    <w:p w14:paraId="4A128020">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邮箱：kxf1220@sina.com</w:t>
      </w:r>
    </w:p>
    <w:p w14:paraId="6176ED5B">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致乙方：</w:t>
      </w:r>
    </w:p>
    <w:p w14:paraId="46825C46">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单位： </w:t>
      </w:r>
    </w:p>
    <w:p w14:paraId="3BC1B9DD">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地址： </w:t>
      </w:r>
    </w:p>
    <w:p w14:paraId="5F6E6D65">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电话： </w:t>
      </w:r>
    </w:p>
    <w:p w14:paraId="15CE70F4">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收件人： </w:t>
      </w:r>
    </w:p>
    <w:p w14:paraId="423643E1">
      <w:pPr>
        <w:overflowPunct w:val="0"/>
        <w:spacing w:line="480" w:lineRule="exact"/>
        <w:ind w:firstLine="425"/>
        <w:jc w:val="left"/>
        <w:outlineLvl w:val="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邮箱：</w:t>
      </w:r>
    </w:p>
    <w:p w14:paraId="005B047D">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）通知被视为有效送达的日期应按以下方式确定：</w:t>
      </w:r>
    </w:p>
    <w:p w14:paraId="49485CD1">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通过个人当面送达的通知应于双方指定代表书面签收当日被视为有效送达；</w:t>
      </w:r>
    </w:p>
    <w:p w14:paraId="3E56709B">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通过快递送出的通知应以快递服务公司系统上载明的送达日期视为有效送达；</w:t>
      </w:r>
    </w:p>
    <w:p w14:paraId="62A183B6">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通过电子邮件送达的情况下，电子邮件发送当日即视为有效送达。</w:t>
      </w:r>
    </w:p>
    <w:p w14:paraId="45DC2745">
      <w:pPr>
        <w:overflowPunct w:val="0"/>
        <w:spacing w:line="480" w:lineRule="exact"/>
        <w:ind w:firstLine="425"/>
        <w:jc w:val="left"/>
        <w:outlineLvl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）双方上述相关信息发生变更的，应及时书面通知对方，否则按原通讯方式送达仍视为有效送达。</w:t>
      </w:r>
    </w:p>
    <w:p w14:paraId="0BAC329F">
      <w:pPr>
        <w:overflowPunct w:val="0"/>
        <w:spacing w:line="480" w:lineRule="exact"/>
        <w:ind w:firstLine="482"/>
        <w:rPr>
          <w:rFonts w:cs="宋体" w:asciiTheme="minorEastAsia" w:hAnsiTheme="minorEastAsia" w:eastAsiaTheme="minorEastAsia"/>
          <w:b/>
          <w:sz w:val="28"/>
          <w:szCs w:val="28"/>
        </w:rPr>
      </w:pPr>
      <w:bookmarkStart w:id="9" w:name="page4"/>
      <w:bookmarkEnd w:id="9"/>
      <w:r>
        <w:rPr>
          <w:rFonts w:hint="eastAsia" w:cs="宋体" w:asciiTheme="minorEastAsia" w:hAnsiTheme="minorEastAsia" w:eastAsiaTheme="minorEastAsia"/>
          <w:b/>
          <w:sz w:val="28"/>
          <w:szCs w:val="28"/>
        </w:rPr>
        <w:t>十、签订时间：</w:t>
      </w:r>
      <w:r>
        <w:rPr>
          <w:rFonts w:hint="eastAsia" w:cs="宋体" w:asciiTheme="minorEastAsia" w:hAnsiTheme="minorEastAsia" w:eastAsiaTheme="minorEastAsia"/>
          <w:sz w:val="28"/>
          <w:szCs w:val="28"/>
        </w:rPr>
        <w:t>本合同于</w:t>
      </w:r>
      <w:r>
        <w:rPr>
          <w:rFonts w:hint="eastAsia" w:asciiTheme="minorEastAsia" w:hAnsiTheme="minorEastAsia" w:eastAsiaTheme="minorEastAsia"/>
          <w:sz w:val="28"/>
          <w:szCs w:val="28"/>
          <w:u w:val="single"/>
        </w:rPr>
        <w:t>2025年 7 月20日</w:t>
      </w:r>
      <w:r>
        <w:rPr>
          <w:rFonts w:hint="eastAsia" w:cs="宋体" w:asciiTheme="minorEastAsia" w:hAnsiTheme="minorEastAsia" w:eastAsiaTheme="minorEastAsia"/>
          <w:sz w:val="28"/>
          <w:szCs w:val="28"/>
        </w:rPr>
        <w:t>签订。</w:t>
      </w:r>
    </w:p>
    <w:p w14:paraId="76B1A97D">
      <w:pPr>
        <w:overflowPunct w:val="0"/>
        <w:spacing w:line="480" w:lineRule="exact"/>
        <w:ind w:firstLine="482"/>
        <w:rPr>
          <w:rFonts w:asciiTheme="minorEastAsia" w:hAnsiTheme="minorEastAsia" w:eastAsiaTheme="minorEastAsia"/>
          <w:sz w:val="28"/>
          <w:szCs w:val="28"/>
        </w:rPr>
      </w:pPr>
      <w:r>
        <w:rPr>
          <w:rFonts w:hint="eastAsia" w:cs="宋体" w:asciiTheme="minorEastAsia" w:hAnsiTheme="minorEastAsia" w:eastAsiaTheme="minorEastAsia"/>
          <w:b/>
          <w:sz w:val="28"/>
          <w:szCs w:val="28"/>
        </w:rPr>
        <w:t>十一、签订地点：</w:t>
      </w:r>
      <w:r>
        <w:rPr>
          <w:rFonts w:hint="eastAsia" w:cs="宋体" w:asciiTheme="minorEastAsia" w:hAnsiTheme="minorEastAsia" w:eastAsiaTheme="minorEastAsia"/>
          <w:sz w:val="28"/>
          <w:szCs w:val="28"/>
        </w:rPr>
        <w:t>本合同在</w:t>
      </w:r>
      <w:r>
        <w:rPr>
          <w:rFonts w:hint="eastAsia" w:cs="宋体" w:asciiTheme="minorEastAsia" w:hAnsiTheme="minorEastAsia" w:eastAsiaTheme="minorEastAsia"/>
          <w:sz w:val="28"/>
          <w:szCs w:val="28"/>
          <w:u w:val="single"/>
        </w:rPr>
        <w:t>盐城幼儿师范高等专科学校</w:t>
      </w:r>
      <w:r>
        <w:rPr>
          <w:rFonts w:hint="eastAsia" w:cs="宋体" w:asciiTheme="minorEastAsia" w:hAnsiTheme="minorEastAsia" w:eastAsiaTheme="minorEastAsia"/>
          <w:sz w:val="28"/>
          <w:szCs w:val="28"/>
        </w:rPr>
        <w:t>签订。</w:t>
      </w:r>
    </w:p>
    <w:p w14:paraId="16D4A0CF">
      <w:pPr>
        <w:overflowPunct w:val="0"/>
        <w:spacing w:line="480" w:lineRule="exact"/>
        <w:ind w:firstLine="482"/>
        <w:rPr>
          <w:rFonts w:asciiTheme="minorEastAsia" w:hAnsiTheme="minorEastAsia" w:eastAsiaTheme="minorEastAsia"/>
          <w:sz w:val="28"/>
          <w:szCs w:val="28"/>
        </w:rPr>
      </w:pPr>
      <w:r>
        <w:rPr>
          <w:rFonts w:hint="eastAsia" w:cs="宋体" w:asciiTheme="minorEastAsia" w:hAnsiTheme="minorEastAsia" w:eastAsiaTheme="minorEastAsia"/>
          <w:b/>
          <w:sz w:val="28"/>
          <w:szCs w:val="28"/>
        </w:rPr>
        <w:t>十二、合同生效：</w:t>
      </w:r>
      <w:r>
        <w:rPr>
          <w:rFonts w:hint="eastAsia" w:cs="宋体" w:asciiTheme="minorEastAsia" w:hAnsiTheme="minorEastAsia" w:eastAsiaTheme="minorEastAsia"/>
          <w:sz w:val="28"/>
          <w:szCs w:val="28"/>
        </w:rPr>
        <w:t>本合同自</w:t>
      </w:r>
      <w:r>
        <w:rPr>
          <w:rFonts w:hint="eastAsia" w:cs="宋体" w:asciiTheme="minorEastAsia" w:hAnsiTheme="minorEastAsia" w:eastAsiaTheme="minorEastAsia"/>
          <w:sz w:val="28"/>
          <w:szCs w:val="28"/>
          <w:u w:val="single"/>
        </w:rPr>
        <w:t>双方签字盖章后</w:t>
      </w:r>
      <w:r>
        <w:rPr>
          <w:rFonts w:hint="eastAsia" w:cs="宋体" w:asciiTheme="minorEastAsia" w:hAnsiTheme="minorEastAsia" w:eastAsiaTheme="minorEastAsia"/>
          <w:sz w:val="28"/>
          <w:szCs w:val="28"/>
        </w:rPr>
        <w:t>生效。</w:t>
      </w:r>
    </w:p>
    <w:p w14:paraId="53B709AB">
      <w:pPr>
        <w:overflowPunct w:val="0"/>
        <w:spacing w:line="480" w:lineRule="exact"/>
        <w:ind w:firstLine="482"/>
        <w:rPr>
          <w:rFonts w:asciiTheme="minorEastAsia" w:hAnsiTheme="minorEastAsia" w:eastAsiaTheme="minorEastAsia"/>
          <w:sz w:val="28"/>
          <w:szCs w:val="28"/>
        </w:rPr>
      </w:pPr>
      <w:r>
        <w:rPr>
          <w:rFonts w:hint="eastAsia" w:cs="宋体" w:asciiTheme="minorEastAsia" w:hAnsiTheme="minorEastAsia" w:eastAsiaTheme="minorEastAsia"/>
          <w:b/>
          <w:sz w:val="28"/>
          <w:szCs w:val="28"/>
        </w:rPr>
        <w:t>十三、合同份数：</w:t>
      </w:r>
      <w:r>
        <w:rPr>
          <w:rFonts w:hint="eastAsia" w:cs="宋体" w:asciiTheme="minorEastAsia" w:hAnsiTheme="minorEastAsia" w:eastAsiaTheme="minorEastAsia"/>
          <w:sz w:val="28"/>
          <w:szCs w:val="28"/>
        </w:rPr>
        <w:t>本合同一式</w:t>
      </w:r>
      <w:r>
        <w:rPr>
          <w:rFonts w:hint="eastAsia" w:cs="宋体" w:asciiTheme="minorEastAsia" w:hAnsiTheme="minorEastAsia" w:eastAsiaTheme="minorEastAsia"/>
          <w:sz w:val="28"/>
          <w:szCs w:val="28"/>
          <w:u w:val="single"/>
        </w:rPr>
        <w:t>陆</w:t>
      </w:r>
      <w:r>
        <w:rPr>
          <w:rFonts w:hint="eastAsia" w:cs="宋体" w:asciiTheme="minorEastAsia" w:hAnsiTheme="minorEastAsia" w:eastAsiaTheme="minorEastAsia"/>
          <w:sz w:val="28"/>
          <w:szCs w:val="28"/>
        </w:rPr>
        <w:t>份，均具有同等法律效力，甲方执</w:t>
      </w:r>
      <w:r>
        <w:rPr>
          <w:rFonts w:hint="eastAsia" w:cs="宋体" w:asciiTheme="minorEastAsia" w:hAnsiTheme="minorEastAsia" w:eastAsiaTheme="minorEastAsia"/>
          <w:sz w:val="28"/>
          <w:szCs w:val="28"/>
          <w:u w:val="single"/>
        </w:rPr>
        <w:t>肆</w:t>
      </w:r>
      <w:r>
        <w:rPr>
          <w:rFonts w:hint="eastAsia" w:cs="宋体" w:asciiTheme="minorEastAsia" w:hAnsiTheme="minorEastAsia" w:eastAsiaTheme="minorEastAsia"/>
          <w:sz w:val="28"/>
          <w:szCs w:val="28"/>
        </w:rPr>
        <w:t>份，乙方执</w:t>
      </w:r>
      <w:r>
        <w:rPr>
          <w:rFonts w:hint="eastAsia" w:cs="宋体" w:asciiTheme="minorEastAsia" w:hAnsiTheme="minorEastAsia" w:eastAsiaTheme="minorEastAsia"/>
          <w:sz w:val="28"/>
          <w:szCs w:val="28"/>
          <w:u w:val="single"/>
        </w:rPr>
        <w:t>贰</w:t>
      </w:r>
      <w:r>
        <w:rPr>
          <w:rFonts w:hint="eastAsia" w:cs="宋体" w:asciiTheme="minorEastAsia" w:hAnsiTheme="minorEastAsia" w:eastAsiaTheme="minorEastAsia"/>
          <w:sz w:val="28"/>
          <w:szCs w:val="28"/>
        </w:rPr>
        <w:t>份。</w:t>
      </w:r>
    </w:p>
    <w:p w14:paraId="4F84B4D4">
      <w:pPr>
        <w:wordWrap w:val="0"/>
        <w:overflowPunct w:val="0"/>
        <w:snapToGrid w:val="0"/>
        <w:spacing w:line="520" w:lineRule="exact"/>
        <w:rPr>
          <w:rFonts w:ascii="宋体" w:hAnsi="宋体"/>
          <w:sz w:val="24"/>
          <w:szCs w:val="24"/>
        </w:rPr>
      </w:pPr>
      <w:r>
        <w:rPr>
          <w:rFonts w:hint="eastAsia" w:ascii="宋体" w:hAnsi="宋体"/>
          <w:sz w:val="24"/>
          <w:szCs w:val="24"/>
        </w:rPr>
        <w:t>甲方</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乙方</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14:paraId="61597BA0">
      <w:pPr>
        <w:wordWrap w:val="0"/>
        <w:overflowPunct w:val="0"/>
        <w:snapToGrid w:val="0"/>
        <w:spacing w:line="520" w:lineRule="exact"/>
        <w:rPr>
          <w:rFonts w:ascii="宋体" w:hAnsi="宋体"/>
          <w:sz w:val="24"/>
          <w:szCs w:val="24"/>
        </w:rPr>
      </w:pPr>
    </w:p>
    <w:p w14:paraId="00A43C38">
      <w:pPr>
        <w:wordWrap w:val="0"/>
        <w:overflowPunct w:val="0"/>
        <w:snapToGrid w:val="0"/>
        <w:spacing w:line="520" w:lineRule="exact"/>
        <w:rPr>
          <w:rFonts w:ascii="宋体" w:hAnsi="宋体"/>
          <w:sz w:val="24"/>
          <w:szCs w:val="24"/>
        </w:rPr>
      </w:pPr>
      <w:r>
        <w:rPr>
          <w:rFonts w:ascii="宋体" w:hAnsi="宋体"/>
          <w:sz w:val="24"/>
          <w:szCs w:val="24"/>
        </w:rPr>
        <w:t>组织机构代码：</w:t>
      </w:r>
      <w:r>
        <w:rPr>
          <w:rFonts w:hint="eastAsia" w:ascii="宋体" w:hAnsi="宋体"/>
          <w:sz w:val="24"/>
          <w:szCs w:val="24"/>
        </w:rPr>
        <w:t xml:space="preserve"> </w:t>
      </w:r>
      <w:r>
        <w:rPr>
          <w:rFonts w:ascii="宋体" w:hAnsi="宋体"/>
          <w:sz w:val="24"/>
          <w:szCs w:val="24"/>
          <w:u w:val="single"/>
        </w:rPr>
        <w:t xml:space="preserve">12320900MB033473X9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组织机构代码：</w:t>
      </w:r>
      <w:r>
        <w:rPr>
          <w:rFonts w:hint="eastAsia" w:ascii="宋体" w:hAnsi="宋体"/>
          <w:sz w:val="24"/>
          <w:szCs w:val="24"/>
          <w:u w:val="single"/>
        </w:rPr>
        <w:t xml:space="preserve">               </w:t>
      </w:r>
    </w:p>
    <w:p w14:paraId="5AF97B7C">
      <w:pPr>
        <w:wordWrap w:val="0"/>
        <w:overflowPunct w:val="0"/>
        <w:snapToGrid w:val="0"/>
        <w:spacing w:line="520" w:lineRule="exact"/>
        <w:rPr>
          <w:rFonts w:ascii="宋体" w:hAnsi="宋体"/>
          <w:sz w:val="24"/>
          <w:szCs w:val="24"/>
        </w:rPr>
      </w:pPr>
      <w:r>
        <w:rPr>
          <w:rFonts w:ascii="宋体" w:hAnsi="宋体"/>
          <w:sz w:val="24"/>
          <w:szCs w:val="24"/>
        </w:rPr>
        <w:t>地  址：</w:t>
      </w:r>
      <w:r>
        <w:rPr>
          <w:rFonts w:ascii="宋体" w:hAnsi="宋体"/>
          <w:sz w:val="24"/>
          <w:szCs w:val="24"/>
          <w:u w:val="single"/>
        </w:rPr>
        <w:t xml:space="preserve">  </w:t>
      </w:r>
      <w:r>
        <w:rPr>
          <w:rFonts w:hint="eastAsia" w:ascii="宋体" w:hAnsi="宋体"/>
          <w:sz w:val="24"/>
          <w:szCs w:val="24"/>
          <w:u w:val="single"/>
        </w:rPr>
        <w:t>盐城市高职园学海路</w:t>
      </w:r>
      <w:r>
        <w:rPr>
          <w:rFonts w:ascii="宋体" w:hAnsi="宋体"/>
          <w:sz w:val="24"/>
          <w:szCs w:val="24"/>
          <w:u w:val="single"/>
        </w:rPr>
        <w:t>28</w:t>
      </w:r>
      <w:r>
        <w:rPr>
          <w:rFonts w:hint="eastAsia" w:ascii="宋体" w:hAnsi="宋体"/>
          <w:sz w:val="24"/>
          <w:szCs w:val="24"/>
          <w:u w:val="single"/>
        </w:rPr>
        <w:t>号</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地  址：</w:t>
      </w:r>
      <w:r>
        <w:rPr>
          <w:rFonts w:hint="eastAsia" w:ascii="宋体" w:hAnsi="宋体"/>
          <w:sz w:val="24"/>
          <w:szCs w:val="24"/>
          <w:u w:val="single"/>
        </w:rPr>
        <w:t xml:space="preserve">              </w:t>
      </w:r>
    </w:p>
    <w:p w14:paraId="35E4524A">
      <w:pPr>
        <w:wordWrap w:val="0"/>
        <w:overflowPunct w:val="0"/>
        <w:snapToGrid w:val="0"/>
        <w:spacing w:line="520" w:lineRule="exact"/>
        <w:rPr>
          <w:rFonts w:ascii="宋体" w:hAnsi="宋体"/>
          <w:sz w:val="24"/>
          <w:szCs w:val="24"/>
        </w:rPr>
      </w:pPr>
      <w:r>
        <w:rPr>
          <w:rFonts w:ascii="宋体" w:hAnsi="宋体"/>
          <w:sz w:val="24"/>
          <w:szCs w:val="24"/>
        </w:rPr>
        <w:t>邮政编码：</w:t>
      </w:r>
      <w:r>
        <w:rPr>
          <w:rFonts w:ascii="宋体" w:hAnsi="宋体"/>
          <w:sz w:val="24"/>
          <w:szCs w:val="24"/>
          <w:u w:val="single"/>
        </w:rPr>
        <w:t xml:space="preserve"> </w:t>
      </w:r>
      <w:r>
        <w:rPr>
          <w:rFonts w:hint="eastAsia" w:ascii="宋体" w:hAnsi="宋体"/>
          <w:sz w:val="24"/>
          <w:szCs w:val="24"/>
          <w:u w:val="single"/>
        </w:rPr>
        <w:t>224005</w:t>
      </w:r>
      <w:r>
        <w:rPr>
          <w:rFonts w:ascii="宋体" w:hAnsi="宋体"/>
          <w:sz w:val="24"/>
          <w:szCs w:val="24"/>
          <w:u w:val="single"/>
        </w:rPr>
        <w:t xml:space="preserve">  </w:t>
      </w:r>
      <w:r>
        <w:rPr>
          <w:rFonts w:ascii="宋体" w:hAnsi="宋体"/>
          <w:sz w:val="24"/>
          <w:szCs w:val="24"/>
        </w:rPr>
        <w:t xml:space="preserve">                   邮政编码：</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6D73354">
      <w:pPr>
        <w:wordWrap w:val="0"/>
        <w:overflowPunct w:val="0"/>
        <w:snapToGrid w:val="0"/>
        <w:spacing w:line="520" w:lineRule="exact"/>
        <w:rPr>
          <w:rFonts w:ascii="宋体" w:hAnsi="宋体"/>
          <w:sz w:val="24"/>
          <w:szCs w:val="24"/>
        </w:rPr>
      </w:pPr>
      <w:r>
        <w:rPr>
          <w:rFonts w:ascii="宋体" w:hAnsi="宋体"/>
          <w:sz w:val="24"/>
          <w:szCs w:val="24"/>
        </w:rPr>
        <w:t>法定代表人：</w:t>
      </w:r>
      <w:r>
        <w:rPr>
          <w:rFonts w:ascii="宋体" w:hAnsi="宋体"/>
          <w:sz w:val="24"/>
          <w:szCs w:val="24"/>
          <w:u w:val="single"/>
        </w:rPr>
        <w:t xml:space="preserve">  崔欣伟</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 xml:space="preserve">             法定代表人：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19A40C20">
      <w:pPr>
        <w:wordWrap w:val="0"/>
        <w:overflowPunct w:val="0"/>
        <w:snapToGrid w:val="0"/>
        <w:spacing w:line="520" w:lineRule="exact"/>
        <w:rPr>
          <w:rFonts w:ascii="宋体" w:hAnsi="宋体"/>
          <w:sz w:val="24"/>
          <w:szCs w:val="24"/>
        </w:rPr>
      </w:pPr>
      <w:r>
        <w:rPr>
          <w:rFonts w:ascii="宋体" w:hAnsi="宋体"/>
          <w:sz w:val="24"/>
          <w:szCs w:val="24"/>
        </w:rPr>
        <w:t>法定代表（委托代理）人（签字）：</w:t>
      </w:r>
      <w:r>
        <w:rPr>
          <w:rFonts w:hint="eastAsia" w:ascii="宋体" w:hAnsi="宋体"/>
          <w:sz w:val="24"/>
          <w:szCs w:val="24"/>
        </w:rPr>
        <w:t xml:space="preserve">   </w:t>
      </w:r>
      <w:r>
        <w:rPr>
          <w:rFonts w:ascii="宋体" w:hAnsi="宋体"/>
          <w:sz w:val="24"/>
          <w:szCs w:val="24"/>
        </w:rPr>
        <w:t xml:space="preserve">   法定代表（委托代理）人（签字）：</w:t>
      </w:r>
    </w:p>
    <w:p w14:paraId="511D247F">
      <w:pPr>
        <w:wordWrap w:val="0"/>
        <w:overflowPunct w:val="0"/>
        <w:snapToGrid w:val="0"/>
        <w:spacing w:line="520" w:lineRule="exact"/>
        <w:rPr>
          <w:rFonts w:ascii="宋体" w:hAnsi="宋体"/>
          <w:sz w:val="24"/>
          <w:szCs w:val="24"/>
        </w:rPr>
      </w:pPr>
    </w:p>
    <w:p w14:paraId="001FB911">
      <w:pPr>
        <w:wordWrap w:val="0"/>
        <w:overflowPunct w:val="0"/>
        <w:snapToGrid w:val="0"/>
        <w:spacing w:line="520" w:lineRule="exact"/>
        <w:rPr>
          <w:rFonts w:ascii="宋体" w:hAnsi="宋体"/>
          <w:sz w:val="24"/>
          <w:szCs w:val="24"/>
        </w:rPr>
      </w:pPr>
      <w:r>
        <w:rPr>
          <w:rFonts w:ascii="宋体" w:hAnsi="宋体"/>
          <w:sz w:val="24"/>
          <w:szCs w:val="24"/>
        </w:rPr>
        <w:t xml:space="preserve">电  话： </w:t>
      </w:r>
      <w:r>
        <w:rPr>
          <w:rFonts w:ascii="宋体" w:hAnsi="宋体"/>
          <w:sz w:val="24"/>
          <w:szCs w:val="24"/>
          <w:u w:val="single"/>
        </w:rPr>
        <w:t xml:space="preserve">  </w:t>
      </w:r>
      <w:r>
        <w:rPr>
          <w:rFonts w:hint="eastAsia" w:ascii="宋体" w:hAnsi="宋体"/>
          <w:sz w:val="24"/>
          <w:szCs w:val="24"/>
          <w:u w:val="single"/>
        </w:rPr>
        <w:t xml:space="preserve">0515-89966228  </w:t>
      </w:r>
      <w:r>
        <w:rPr>
          <w:rFonts w:hint="eastAsia" w:ascii="宋体" w:hAnsi="宋体"/>
          <w:sz w:val="24"/>
          <w:szCs w:val="24"/>
        </w:rPr>
        <w:t xml:space="preserve"> </w:t>
      </w:r>
      <w:r>
        <w:rPr>
          <w:rFonts w:ascii="宋体" w:hAnsi="宋体"/>
          <w:sz w:val="24"/>
          <w:szCs w:val="24"/>
        </w:rPr>
        <w:t xml:space="preserve">           电  话：</w:t>
      </w:r>
      <w:r>
        <w:rPr>
          <w:rFonts w:hint="eastAsia" w:ascii="宋体" w:hAnsi="宋体"/>
          <w:sz w:val="24"/>
          <w:szCs w:val="24"/>
          <w:u w:val="single"/>
        </w:rPr>
        <w:t xml:space="preserve">           </w:t>
      </w:r>
      <w:r>
        <w:rPr>
          <w:rFonts w:ascii="宋体" w:hAnsi="宋体"/>
          <w:sz w:val="24"/>
          <w:szCs w:val="24"/>
          <w:u w:val="single"/>
        </w:rPr>
        <w:t xml:space="preserve">   </w:t>
      </w:r>
    </w:p>
    <w:p w14:paraId="7825050D">
      <w:pPr>
        <w:wordWrap w:val="0"/>
        <w:overflowPunct w:val="0"/>
        <w:snapToGrid w:val="0"/>
        <w:spacing w:line="520" w:lineRule="exact"/>
        <w:rPr>
          <w:rFonts w:ascii="宋体" w:hAnsi="宋体"/>
          <w:sz w:val="24"/>
          <w:szCs w:val="24"/>
        </w:rPr>
      </w:pPr>
      <w:r>
        <w:rPr>
          <w:rFonts w:ascii="宋体" w:hAnsi="宋体"/>
          <w:sz w:val="24"/>
          <w:szCs w:val="24"/>
        </w:rPr>
        <w:t>电子信箱：</w:t>
      </w:r>
      <w:r>
        <w:rPr>
          <w:rFonts w:ascii="宋体" w:hAnsi="宋体"/>
          <w:sz w:val="24"/>
          <w:szCs w:val="24"/>
          <w:u w:val="single"/>
        </w:rPr>
        <w:t xml:space="preserve"> </w:t>
      </w:r>
      <w:r>
        <w:rPr>
          <w:rFonts w:hint="eastAsia" w:ascii="宋体" w:hAnsi="宋体"/>
          <w:sz w:val="24"/>
          <w:szCs w:val="24"/>
          <w:u w:val="single"/>
        </w:rPr>
        <w:t xml:space="preserve"> </w:t>
      </w:r>
      <w:r>
        <w:fldChar w:fldCharType="begin"/>
      </w:r>
      <w:r>
        <w:instrText xml:space="preserve"> HYPERLINK "mailto:kxf1220@sina.com" </w:instrText>
      </w:r>
      <w:r>
        <w:fldChar w:fldCharType="separate"/>
      </w:r>
      <w:r>
        <w:rPr>
          <w:rFonts w:hint="eastAsia"/>
          <w:sz w:val="24"/>
          <w:szCs w:val="24"/>
          <w:u w:val="single"/>
        </w:rPr>
        <w:t>kxf1220@sina.com</w:t>
      </w:r>
      <w:r>
        <w:rPr>
          <w:rFonts w:hint="eastAsia"/>
          <w:sz w:val="24"/>
          <w:szCs w:val="24"/>
          <w:u w:val="single"/>
        </w:rPr>
        <w:fldChar w:fldCharType="end"/>
      </w:r>
      <w:r>
        <w:rPr>
          <w:rFonts w:hint="eastAsia" w:ascii="宋体" w:hAnsi="宋体"/>
          <w:sz w:val="24"/>
          <w:szCs w:val="24"/>
          <w:u w:val="single"/>
        </w:rPr>
        <w:t xml:space="preserve">      </w:t>
      </w:r>
      <w:r>
        <w:rPr>
          <w:rFonts w:ascii="宋体" w:hAnsi="宋体"/>
          <w:sz w:val="24"/>
          <w:szCs w:val="24"/>
        </w:rPr>
        <w:t xml:space="preserve">    电子信箱：</w:t>
      </w:r>
      <w:r>
        <w:rPr>
          <w:rFonts w:hint="eastAsia" w:ascii="宋体" w:hAnsi="宋体"/>
          <w:sz w:val="24"/>
          <w:szCs w:val="24"/>
          <w:u w:val="single"/>
        </w:rPr>
        <w:t xml:space="preserve">           </w:t>
      </w:r>
      <w:r>
        <w:rPr>
          <w:rFonts w:ascii="宋体" w:hAnsi="宋体"/>
          <w:sz w:val="24"/>
          <w:szCs w:val="24"/>
          <w:u w:val="single"/>
        </w:rPr>
        <w:t xml:space="preserve"> </w:t>
      </w:r>
    </w:p>
    <w:p w14:paraId="66D826D6">
      <w:pPr>
        <w:wordWrap w:val="0"/>
        <w:overflowPunct w:val="0"/>
        <w:snapToGrid w:val="0"/>
        <w:spacing w:line="520" w:lineRule="exact"/>
        <w:rPr>
          <w:rFonts w:ascii="宋体" w:hAnsi="宋体"/>
          <w:sz w:val="24"/>
          <w:szCs w:val="24"/>
        </w:rPr>
      </w:pPr>
      <w:r>
        <w:rPr>
          <w:rFonts w:ascii="宋体" w:hAnsi="宋体"/>
          <w:sz w:val="24"/>
          <w:szCs w:val="24"/>
        </w:rPr>
        <w:t>开户银行：</w:t>
      </w:r>
      <w:r>
        <w:rPr>
          <w:rFonts w:ascii="宋体" w:hAnsi="宋体"/>
          <w:sz w:val="24"/>
          <w:szCs w:val="24"/>
          <w:u w:val="single"/>
        </w:rPr>
        <w:t xml:space="preserve">   /      </w:t>
      </w:r>
      <w:r>
        <w:rPr>
          <w:rFonts w:ascii="宋体" w:hAnsi="宋体"/>
          <w:sz w:val="24"/>
          <w:szCs w:val="24"/>
        </w:rPr>
        <w:t xml:space="preserve">                  开户银行：</w:t>
      </w:r>
      <w:r>
        <w:rPr>
          <w:rFonts w:hint="eastAsia" w:ascii="宋体" w:hAnsi="宋体"/>
          <w:sz w:val="24"/>
          <w:szCs w:val="24"/>
          <w:u w:val="single"/>
        </w:rPr>
        <w:t xml:space="preserve">            </w:t>
      </w:r>
    </w:p>
    <w:p w14:paraId="218CF30C">
      <w:pPr>
        <w:wordWrap w:val="0"/>
        <w:overflowPunct w:val="0"/>
        <w:snapToGrid w:val="0"/>
        <w:spacing w:line="520" w:lineRule="exact"/>
        <w:rPr>
          <w:rFonts w:ascii="宋体" w:hAnsi="宋体"/>
          <w:sz w:val="24"/>
          <w:szCs w:val="24"/>
          <w:u w:val="single"/>
        </w:rPr>
      </w:pPr>
      <w:r>
        <w:rPr>
          <w:rFonts w:ascii="宋体" w:hAnsi="宋体"/>
          <w:sz w:val="24"/>
          <w:szCs w:val="24"/>
        </w:rPr>
        <w:t>账  号：</w:t>
      </w:r>
      <w:r>
        <w:rPr>
          <w:rFonts w:ascii="宋体" w:hAnsi="宋体"/>
          <w:sz w:val="24"/>
          <w:szCs w:val="24"/>
          <w:u w:val="single"/>
        </w:rPr>
        <w:t xml:space="preserve">   /        </w:t>
      </w:r>
      <w:r>
        <w:rPr>
          <w:rFonts w:ascii="宋体" w:hAnsi="宋体"/>
          <w:sz w:val="24"/>
          <w:szCs w:val="24"/>
        </w:rPr>
        <w:t xml:space="preserve">                  账  号：</w:t>
      </w:r>
      <w:r>
        <w:rPr>
          <w:rFonts w:hint="eastAsia" w:ascii="宋体" w:hAnsi="宋体"/>
          <w:sz w:val="24"/>
          <w:szCs w:val="24"/>
          <w:u w:val="single"/>
        </w:rPr>
        <w:t xml:space="preserve">              </w:t>
      </w:r>
    </w:p>
    <w:p w14:paraId="1D8DCF5B">
      <w:pPr>
        <w:wordWrap w:val="0"/>
        <w:overflowPunct w:val="0"/>
        <w:snapToGrid w:val="0"/>
        <w:spacing w:line="520" w:lineRule="exact"/>
        <w:rPr>
          <w:rFonts w:ascii="宋体" w:hAnsi="宋体"/>
          <w:sz w:val="24"/>
          <w:szCs w:val="24"/>
        </w:rPr>
      </w:pPr>
    </w:p>
    <w:p w14:paraId="4C2EB7C8">
      <w:pPr>
        <w:wordWrap w:val="0"/>
        <w:overflowPunct w:val="0"/>
        <w:snapToGrid w:val="0"/>
        <w:spacing w:line="520" w:lineRule="exact"/>
        <w:jc w:val="right"/>
        <w:rPr>
          <w:rFonts w:ascii="宋体" w:hAnsi="宋体"/>
          <w:sz w:val="24"/>
          <w:szCs w:val="24"/>
        </w:rPr>
      </w:pPr>
      <w:r>
        <w:rPr>
          <w:rFonts w:hint="eastAsia" w:ascii="宋体" w:hAnsi="宋体"/>
          <w:sz w:val="24"/>
          <w:szCs w:val="24"/>
        </w:rPr>
        <w:t>签订日期：  2025年 7月20日</w:t>
      </w:r>
    </w:p>
    <w:p w14:paraId="5DB87F19">
      <w:pPr>
        <w:pStyle w:val="2"/>
        <w:rPr>
          <w:b/>
          <w:color w:val="auto"/>
        </w:rPr>
      </w:pPr>
    </w:p>
    <w:p w14:paraId="02ECCA74">
      <w:pPr>
        <w:pStyle w:val="2"/>
        <w:rPr>
          <w:b/>
          <w:color w:val="auto"/>
        </w:rPr>
      </w:pPr>
    </w:p>
    <w:p w14:paraId="79A33856">
      <w:pPr>
        <w:pStyle w:val="2"/>
        <w:rPr>
          <w:b/>
          <w:color w:val="auto"/>
        </w:rPr>
      </w:pPr>
    </w:p>
    <w:p w14:paraId="43F329CA">
      <w:pPr>
        <w:pStyle w:val="2"/>
        <w:rPr>
          <w:b/>
          <w:color w:val="auto"/>
        </w:rPr>
      </w:pPr>
    </w:p>
    <w:p w14:paraId="73D423F3">
      <w:pPr>
        <w:pStyle w:val="2"/>
        <w:rPr>
          <w:b/>
          <w:color w:val="auto"/>
        </w:rPr>
      </w:pPr>
    </w:p>
    <w:p w14:paraId="720CB367">
      <w:pPr>
        <w:pStyle w:val="2"/>
        <w:rPr>
          <w:b/>
          <w:color w:val="auto"/>
        </w:rPr>
      </w:pPr>
    </w:p>
    <w:p w14:paraId="533D4520">
      <w:pPr>
        <w:pStyle w:val="2"/>
        <w:rPr>
          <w:b/>
          <w:color w:val="auto"/>
        </w:rPr>
      </w:pPr>
    </w:p>
    <w:p w14:paraId="3FE48495">
      <w:pPr>
        <w:pStyle w:val="2"/>
        <w:rPr>
          <w:b/>
          <w:color w:val="auto"/>
        </w:rPr>
      </w:pPr>
    </w:p>
    <w:p w14:paraId="10CBBE3F">
      <w:pPr>
        <w:pStyle w:val="2"/>
        <w:rPr>
          <w:b/>
          <w:color w:val="auto"/>
        </w:rPr>
      </w:pPr>
    </w:p>
    <w:p w14:paraId="73B8174D">
      <w:pPr>
        <w:pStyle w:val="2"/>
        <w:rPr>
          <w:b/>
          <w:color w:val="auto"/>
          <w:sz w:val="28"/>
          <w:szCs w:val="28"/>
        </w:rPr>
      </w:pPr>
    </w:p>
    <w:p w14:paraId="663132DF">
      <w:pPr>
        <w:pStyle w:val="2"/>
        <w:rPr>
          <w:b/>
          <w:color w:val="auto"/>
          <w:sz w:val="28"/>
          <w:szCs w:val="28"/>
        </w:rPr>
      </w:pPr>
    </w:p>
    <w:p w14:paraId="04C64118">
      <w:pPr>
        <w:pStyle w:val="2"/>
        <w:rPr>
          <w:b/>
          <w:color w:val="auto"/>
          <w:sz w:val="28"/>
          <w:szCs w:val="28"/>
        </w:rPr>
      </w:pPr>
      <w:r>
        <w:rPr>
          <w:rFonts w:hint="eastAsia"/>
          <w:b/>
          <w:color w:val="auto"/>
          <w:sz w:val="28"/>
          <w:szCs w:val="28"/>
        </w:rPr>
        <w:t>附件一：</w:t>
      </w:r>
      <w:r>
        <w:rPr>
          <w:b/>
          <w:color w:val="auto"/>
          <w:sz w:val="28"/>
          <w:szCs w:val="28"/>
        </w:rPr>
        <w:t xml:space="preserve"> </w:t>
      </w:r>
    </w:p>
    <w:p w14:paraId="20FED50B">
      <w:pPr>
        <w:pStyle w:val="2"/>
        <w:rPr>
          <w:b/>
          <w:color w:val="auto"/>
          <w:sz w:val="28"/>
          <w:szCs w:val="28"/>
        </w:rPr>
      </w:pPr>
    </w:p>
    <w:tbl>
      <w:tblPr>
        <w:tblStyle w:val="46"/>
        <w:tblW w:w="8675" w:type="dxa"/>
        <w:tblInd w:w="92" w:type="dxa"/>
        <w:tblLayout w:type="autofit"/>
        <w:tblCellMar>
          <w:top w:w="0" w:type="dxa"/>
          <w:left w:w="108" w:type="dxa"/>
          <w:bottom w:w="0" w:type="dxa"/>
          <w:right w:w="108" w:type="dxa"/>
        </w:tblCellMar>
      </w:tblPr>
      <w:tblGrid>
        <w:gridCol w:w="37"/>
        <w:gridCol w:w="773"/>
        <w:gridCol w:w="1829"/>
        <w:gridCol w:w="416"/>
        <w:gridCol w:w="416"/>
        <w:gridCol w:w="773"/>
        <w:gridCol w:w="3200"/>
        <w:gridCol w:w="198"/>
        <w:gridCol w:w="102"/>
        <w:gridCol w:w="511"/>
        <w:gridCol w:w="516"/>
      </w:tblGrid>
      <w:tr w14:paraId="3F70055E">
        <w:tblPrEx>
          <w:tblCellMar>
            <w:top w:w="0" w:type="dxa"/>
            <w:left w:w="108" w:type="dxa"/>
            <w:bottom w:w="0" w:type="dxa"/>
            <w:right w:w="108" w:type="dxa"/>
          </w:tblCellMar>
        </w:tblPrEx>
        <w:trPr>
          <w:gridAfter w:val="2"/>
          <w:wAfter w:w="928" w:type="dxa"/>
          <w:trHeight w:val="585" w:hRule="atLeast"/>
        </w:trPr>
        <w:tc>
          <w:tcPr>
            <w:tcW w:w="7747" w:type="dxa"/>
            <w:gridSpan w:val="9"/>
            <w:tcBorders>
              <w:top w:val="nil"/>
              <w:left w:val="nil"/>
              <w:bottom w:val="nil"/>
              <w:right w:val="nil"/>
            </w:tcBorders>
            <w:shd w:val="clear" w:color="auto" w:fill="auto"/>
            <w:noWrap/>
            <w:vAlign w:val="center"/>
          </w:tcPr>
          <w:p w14:paraId="22CF49CE">
            <w:pPr>
              <w:jc w:val="left"/>
              <w:rPr>
                <w:rFonts w:ascii="宋体" w:hAnsi="宋体" w:cs="宋体"/>
                <w:b/>
                <w:bCs/>
                <w:color w:val="000000"/>
                <w:sz w:val="28"/>
                <w:szCs w:val="28"/>
              </w:rPr>
            </w:pPr>
            <w:r>
              <w:rPr>
                <w:rFonts w:hint="eastAsia" w:ascii="宋体" w:hAnsi="宋体" w:cs="宋体"/>
                <w:b/>
                <w:bCs/>
                <w:color w:val="000000"/>
                <w:sz w:val="28"/>
                <w:szCs w:val="28"/>
              </w:rPr>
              <w:t>2025年暑期</w:t>
            </w:r>
            <w:r>
              <w:rPr>
                <w:rFonts w:ascii="宋体" w:hAnsi="宋体" w:cs="宋体"/>
                <w:b/>
                <w:bCs/>
                <w:color w:val="000000"/>
                <w:sz w:val="28"/>
                <w:szCs w:val="28"/>
              </w:rPr>
              <w:t>报废物资</w:t>
            </w:r>
            <w:r>
              <w:rPr>
                <w:rFonts w:hint="eastAsia" w:ascii="宋体" w:hAnsi="宋体" w:cs="宋体"/>
                <w:b/>
                <w:bCs/>
                <w:color w:val="000000"/>
                <w:sz w:val="28"/>
                <w:szCs w:val="28"/>
              </w:rPr>
              <w:t>回收处置（第一批）资产明细表</w:t>
            </w:r>
          </w:p>
        </w:tc>
      </w:tr>
      <w:tr w14:paraId="2AAF3116">
        <w:tblPrEx>
          <w:tblCellMar>
            <w:top w:w="0" w:type="dxa"/>
            <w:left w:w="108" w:type="dxa"/>
            <w:bottom w:w="0" w:type="dxa"/>
            <w:right w:w="108" w:type="dxa"/>
          </w:tblCellMar>
        </w:tblPrEx>
        <w:trPr>
          <w:gridAfter w:val="4"/>
          <w:wAfter w:w="1228" w:type="dxa"/>
          <w:trHeight w:val="585" w:hRule="atLeast"/>
        </w:trPr>
        <w:tc>
          <w:tcPr>
            <w:tcW w:w="7447" w:type="dxa"/>
            <w:gridSpan w:val="7"/>
            <w:tcBorders>
              <w:top w:val="nil"/>
              <w:left w:val="nil"/>
              <w:bottom w:val="nil"/>
              <w:right w:val="nil"/>
            </w:tcBorders>
            <w:shd w:val="clear" w:color="auto" w:fill="auto"/>
            <w:noWrap/>
            <w:vAlign w:val="center"/>
          </w:tcPr>
          <w:p w14:paraId="6BB52612">
            <w:pPr>
              <w:jc w:val="center"/>
              <w:rPr>
                <w:rFonts w:ascii="宋体" w:hAnsi="宋体" w:cs="宋体"/>
                <w:b/>
                <w:bCs/>
                <w:color w:val="000000"/>
                <w:sz w:val="24"/>
                <w:szCs w:val="24"/>
              </w:rPr>
            </w:pPr>
            <w:r>
              <w:rPr>
                <w:rFonts w:hint="eastAsia" w:ascii="宋体" w:hAnsi="宋体" w:cs="宋体"/>
                <w:b/>
                <w:bCs/>
                <w:color w:val="000000"/>
                <w:sz w:val="24"/>
                <w:szCs w:val="24"/>
              </w:rPr>
              <w:t>2025年暑期报废物资回收处置（第一批）资产明细表</w:t>
            </w:r>
          </w:p>
        </w:tc>
      </w:tr>
      <w:tr w14:paraId="137B7B84">
        <w:tblPrEx>
          <w:tblCellMar>
            <w:top w:w="0" w:type="dxa"/>
            <w:left w:w="108" w:type="dxa"/>
            <w:bottom w:w="0" w:type="dxa"/>
            <w:right w:w="108" w:type="dxa"/>
          </w:tblCellMar>
        </w:tblPrEx>
        <w:trPr>
          <w:gridBefore w:val="1"/>
          <w:wBefore w:w="37" w:type="dxa"/>
          <w:trHeight w:val="270" w:hRule="atLeast"/>
        </w:trPr>
        <w:tc>
          <w:tcPr>
            <w:tcW w:w="7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378851">
            <w:pPr>
              <w:jc w:val="center"/>
              <w:rPr>
                <w:rFonts w:ascii="宋体" w:hAnsi="宋体" w:cs="宋体"/>
                <w:sz w:val="20"/>
                <w:szCs w:val="20"/>
              </w:rPr>
            </w:pPr>
            <w:r>
              <w:rPr>
                <w:rFonts w:hint="eastAsia" w:ascii="宋体" w:hAnsi="宋体" w:cs="宋体"/>
                <w:sz w:val="20"/>
                <w:szCs w:val="20"/>
              </w:rPr>
              <w:t>序号</w:t>
            </w:r>
          </w:p>
        </w:tc>
        <w:tc>
          <w:tcPr>
            <w:tcW w:w="1831" w:type="dxa"/>
            <w:tcBorders>
              <w:top w:val="single" w:color="auto" w:sz="4" w:space="0"/>
              <w:left w:val="nil"/>
              <w:bottom w:val="single" w:color="auto" w:sz="4" w:space="0"/>
              <w:right w:val="single" w:color="auto" w:sz="4" w:space="0"/>
            </w:tcBorders>
            <w:shd w:val="clear" w:color="000000" w:fill="FFFFFF"/>
            <w:vAlign w:val="center"/>
          </w:tcPr>
          <w:p w14:paraId="0A248F2B">
            <w:pPr>
              <w:jc w:val="center"/>
              <w:rPr>
                <w:rFonts w:ascii="宋体" w:hAnsi="宋体" w:cs="宋体"/>
                <w:sz w:val="20"/>
                <w:szCs w:val="20"/>
              </w:rPr>
            </w:pPr>
            <w:r>
              <w:rPr>
                <w:rFonts w:hint="eastAsia" w:ascii="宋体" w:hAnsi="宋体" w:cs="宋体"/>
                <w:sz w:val="20"/>
                <w:szCs w:val="20"/>
              </w:rPr>
              <w:t>物资名称</w:t>
            </w:r>
          </w:p>
        </w:tc>
        <w:tc>
          <w:tcPr>
            <w:tcW w:w="414" w:type="dxa"/>
            <w:tcBorders>
              <w:top w:val="single" w:color="auto" w:sz="4" w:space="0"/>
              <w:left w:val="nil"/>
              <w:bottom w:val="single" w:color="auto" w:sz="4" w:space="0"/>
              <w:right w:val="single" w:color="auto" w:sz="4" w:space="0"/>
            </w:tcBorders>
            <w:shd w:val="clear" w:color="000000" w:fill="FFFFFF"/>
            <w:vAlign w:val="center"/>
          </w:tcPr>
          <w:p w14:paraId="7B64CA30">
            <w:pPr>
              <w:jc w:val="center"/>
              <w:rPr>
                <w:rFonts w:ascii="宋体" w:hAnsi="宋体" w:cs="宋体"/>
                <w:sz w:val="20"/>
                <w:szCs w:val="20"/>
              </w:rPr>
            </w:pPr>
            <w:r>
              <w:rPr>
                <w:rFonts w:hint="eastAsia" w:ascii="宋体" w:hAnsi="宋体" w:cs="宋体"/>
                <w:sz w:val="20"/>
                <w:szCs w:val="20"/>
              </w:rPr>
              <w:t>计量单位</w:t>
            </w:r>
          </w:p>
        </w:tc>
        <w:tc>
          <w:tcPr>
            <w:tcW w:w="414" w:type="dxa"/>
            <w:tcBorders>
              <w:top w:val="single" w:color="auto" w:sz="4" w:space="0"/>
              <w:left w:val="nil"/>
              <w:bottom w:val="single" w:color="auto" w:sz="4" w:space="0"/>
              <w:right w:val="single" w:color="auto" w:sz="4" w:space="0"/>
            </w:tcBorders>
            <w:shd w:val="clear" w:color="000000" w:fill="FFFFFF"/>
            <w:vAlign w:val="center"/>
          </w:tcPr>
          <w:p w14:paraId="342E674F">
            <w:pPr>
              <w:jc w:val="center"/>
              <w:rPr>
                <w:rFonts w:ascii="宋体" w:hAnsi="宋体" w:cs="宋体"/>
                <w:sz w:val="20"/>
                <w:szCs w:val="20"/>
              </w:rPr>
            </w:pPr>
            <w:r>
              <w:rPr>
                <w:rFonts w:hint="eastAsia" w:ascii="宋体" w:hAnsi="宋体" w:cs="宋体"/>
                <w:sz w:val="20"/>
                <w:szCs w:val="20"/>
              </w:rPr>
              <w:t>数量</w:t>
            </w:r>
          </w:p>
        </w:tc>
        <w:tc>
          <w:tcPr>
            <w:tcW w:w="774" w:type="dxa"/>
            <w:tcBorders>
              <w:top w:val="single" w:color="auto" w:sz="4" w:space="0"/>
              <w:left w:val="nil"/>
              <w:bottom w:val="single" w:color="auto" w:sz="4" w:space="0"/>
              <w:right w:val="single" w:color="auto" w:sz="4" w:space="0"/>
            </w:tcBorders>
            <w:shd w:val="clear" w:color="000000" w:fill="FFFFFF"/>
            <w:noWrap/>
            <w:vAlign w:val="center"/>
          </w:tcPr>
          <w:p w14:paraId="7709A2A5">
            <w:pPr>
              <w:jc w:val="center"/>
              <w:rPr>
                <w:rFonts w:ascii="宋体" w:hAnsi="宋体" w:cs="宋体"/>
                <w:sz w:val="20"/>
                <w:szCs w:val="20"/>
              </w:rPr>
            </w:pPr>
            <w:r>
              <w:rPr>
                <w:rFonts w:hint="eastAsia" w:ascii="宋体" w:hAnsi="宋体" w:cs="宋体"/>
                <w:sz w:val="20"/>
                <w:szCs w:val="20"/>
              </w:rPr>
              <w:t>序号</w:t>
            </w:r>
          </w:p>
        </w:tc>
        <w:tc>
          <w:tcPr>
            <w:tcW w:w="3401" w:type="dxa"/>
            <w:gridSpan w:val="2"/>
            <w:tcBorders>
              <w:top w:val="single" w:color="auto" w:sz="4" w:space="0"/>
              <w:left w:val="nil"/>
              <w:bottom w:val="single" w:color="auto" w:sz="4" w:space="0"/>
              <w:right w:val="single" w:color="auto" w:sz="4" w:space="0"/>
            </w:tcBorders>
            <w:shd w:val="clear" w:color="000000" w:fill="FFFFFF"/>
            <w:vAlign w:val="center"/>
          </w:tcPr>
          <w:p w14:paraId="18110663">
            <w:pPr>
              <w:jc w:val="center"/>
              <w:rPr>
                <w:rFonts w:ascii="宋体" w:hAnsi="宋体" w:cs="宋体"/>
                <w:sz w:val="20"/>
                <w:szCs w:val="20"/>
              </w:rPr>
            </w:pPr>
            <w:r>
              <w:rPr>
                <w:rFonts w:hint="eastAsia" w:ascii="宋体" w:hAnsi="宋体" w:cs="宋体"/>
                <w:sz w:val="20"/>
                <w:szCs w:val="20"/>
              </w:rPr>
              <w:t>物资名称</w:t>
            </w:r>
          </w:p>
        </w:tc>
        <w:tc>
          <w:tcPr>
            <w:tcW w:w="614" w:type="dxa"/>
            <w:gridSpan w:val="2"/>
            <w:tcBorders>
              <w:top w:val="single" w:color="auto" w:sz="4" w:space="0"/>
              <w:left w:val="nil"/>
              <w:bottom w:val="single" w:color="auto" w:sz="4" w:space="0"/>
              <w:right w:val="single" w:color="auto" w:sz="4" w:space="0"/>
            </w:tcBorders>
            <w:shd w:val="clear" w:color="000000" w:fill="FFFFFF"/>
            <w:vAlign w:val="center"/>
          </w:tcPr>
          <w:p w14:paraId="092B8BA8">
            <w:pPr>
              <w:jc w:val="center"/>
              <w:rPr>
                <w:rFonts w:ascii="宋体" w:hAnsi="宋体" w:cs="宋体"/>
                <w:sz w:val="20"/>
                <w:szCs w:val="20"/>
              </w:rPr>
            </w:pPr>
            <w:r>
              <w:rPr>
                <w:rFonts w:hint="eastAsia" w:ascii="宋体" w:hAnsi="宋体" w:cs="宋体"/>
                <w:sz w:val="20"/>
                <w:szCs w:val="20"/>
              </w:rPr>
              <w:t>计量单位</w:t>
            </w:r>
          </w:p>
        </w:tc>
        <w:tc>
          <w:tcPr>
            <w:tcW w:w="416" w:type="dxa"/>
            <w:tcBorders>
              <w:top w:val="single" w:color="auto" w:sz="4" w:space="0"/>
              <w:left w:val="nil"/>
              <w:bottom w:val="single" w:color="auto" w:sz="4" w:space="0"/>
              <w:right w:val="single" w:color="auto" w:sz="4" w:space="0"/>
            </w:tcBorders>
            <w:shd w:val="clear" w:color="000000" w:fill="FFFFFF"/>
            <w:vAlign w:val="center"/>
          </w:tcPr>
          <w:p w14:paraId="0EA07224">
            <w:pPr>
              <w:jc w:val="center"/>
              <w:rPr>
                <w:rFonts w:ascii="宋体" w:hAnsi="宋体" w:cs="宋体"/>
                <w:sz w:val="20"/>
                <w:szCs w:val="20"/>
              </w:rPr>
            </w:pPr>
            <w:r>
              <w:rPr>
                <w:rFonts w:hint="eastAsia" w:ascii="宋体" w:hAnsi="宋体" w:cs="宋体"/>
                <w:sz w:val="20"/>
                <w:szCs w:val="20"/>
              </w:rPr>
              <w:t>数量</w:t>
            </w:r>
          </w:p>
        </w:tc>
      </w:tr>
      <w:tr w14:paraId="0238B54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5E3C559">
            <w:pPr>
              <w:jc w:val="center"/>
              <w:rPr>
                <w:sz w:val="20"/>
                <w:szCs w:val="20"/>
              </w:rPr>
            </w:pPr>
            <w:r>
              <w:rPr>
                <w:sz w:val="20"/>
                <w:szCs w:val="20"/>
              </w:rPr>
              <w:t>1</w:t>
            </w:r>
          </w:p>
        </w:tc>
        <w:tc>
          <w:tcPr>
            <w:tcW w:w="1831" w:type="dxa"/>
            <w:tcBorders>
              <w:top w:val="nil"/>
              <w:left w:val="nil"/>
              <w:bottom w:val="single" w:color="auto" w:sz="4" w:space="0"/>
              <w:right w:val="single" w:color="auto" w:sz="4" w:space="0"/>
            </w:tcBorders>
            <w:shd w:val="clear" w:color="000000" w:fill="FFFFFF"/>
            <w:noWrap/>
            <w:vAlign w:val="center"/>
          </w:tcPr>
          <w:p w14:paraId="456EE112">
            <w:pPr>
              <w:jc w:val="center"/>
              <w:rPr>
                <w:rFonts w:ascii="宋体" w:hAnsi="宋体" w:cs="宋体"/>
                <w:sz w:val="20"/>
                <w:szCs w:val="20"/>
              </w:rPr>
            </w:pPr>
            <w:r>
              <w:rPr>
                <w:rFonts w:hint="eastAsia" w:ascii="宋体" w:hAnsi="宋体" w:cs="宋体"/>
                <w:sz w:val="20"/>
                <w:szCs w:val="20"/>
              </w:rPr>
              <w:t>照相机</w:t>
            </w:r>
          </w:p>
        </w:tc>
        <w:tc>
          <w:tcPr>
            <w:tcW w:w="414" w:type="dxa"/>
            <w:tcBorders>
              <w:top w:val="nil"/>
              <w:left w:val="nil"/>
              <w:bottom w:val="single" w:color="auto" w:sz="4" w:space="0"/>
              <w:right w:val="single" w:color="auto" w:sz="4" w:space="0"/>
            </w:tcBorders>
            <w:shd w:val="clear" w:color="000000" w:fill="FFFFFF"/>
            <w:noWrap/>
            <w:vAlign w:val="center"/>
          </w:tcPr>
          <w:p w14:paraId="3EA8B42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82F26A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CEABC5E">
            <w:pPr>
              <w:jc w:val="center"/>
              <w:rPr>
                <w:sz w:val="20"/>
                <w:szCs w:val="20"/>
              </w:rPr>
            </w:pPr>
            <w:r>
              <w:rPr>
                <w:sz w:val="20"/>
                <w:szCs w:val="20"/>
              </w:rPr>
              <w:t>309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C8214E0">
            <w:pPr>
              <w:jc w:val="center"/>
              <w:rPr>
                <w:rFonts w:ascii="宋体" w:hAnsi="宋体" w:cs="宋体"/>
                <w:sz w:val="20"/>
                <w:szCs w:val="20"/>
              </w:rPr>
            </w:pPr>
            <w:r>
              <w:rPr>
                <w:rFonts w:hint="eastAsia" w:ascii="宋体" w:hAnsi="宋体" w:cs="宋体"/>
                <w:sz w:val="20"/>
                <w:szCs w:val="20"/>
              </w:rPr>
              <w:t>琵琶</w:t>
            </w:r>
          </w:p>
        </w:tc>
        <w:tc>
          <w:tcPr>
            <w:tcW w:w="614" w:type="dxa"/>
            <w:gridSpan w:val="2"/>
            <w:tcBorders>
              <w:top w:val="nil"/>
              <w:left w:val="nil"/>
              <w:bottom w:val="single" w:color="auto" w:sz="4" w:space="0"/>
              <w:right w:val="single" w:color="auto" w:sz="4" w:space="0"/>
            </w:tcBorders>
            <w:shd w:val="clear" w:color="000000" w:fill="FFFFFF"/>
            <w:noWrap/>
            <w:vAlign w:val="center"/>
          </w:tcPr>
          <w:p w14:paraId="7C3C5F5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83F36BB">
            <w:pPr>
              <w:jc w:val="center"/>
              <w:rPr>
                <w:sz w:val="20"/>
                <w:szCs w:val="20"/>
              </w:rPr>
            </w:pPr>
            <w:r>
              <w:rPr>
                <w:sz w:val="20"/>
                <w:szCs w:val="20"/>
              </w:rPr>
              <w:t>1</w:t>
            </w:r>
          </w:p>
        </w:tc>
      </w:tr>
      <w:tr w14:paraId="33D990F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46E56AB">
            <w:pPr>
              <w:jc w:val="center"/>
              <w:rPr>
                <w:sz w:val="20"/>
                <w:szCs w:val="20"/>
              </w:rPr>
            </w:pPr>
            <w:r>
              <w:rPr>
                <w:sz w:val="20"/>
                <w:szCs w:val="20"/>
              </w:rPr>
              <w:t>2</w:t>
            </w:r>
          </w:p>
        </w:tc>
        <w:tc>
          <w:tcPr>
            <w:tcW w:w="1831" w:type="dxa"/>
            <w:tcBorders>
              <w:top w:val="nil"/>
              <w:left w:val="nil"/>
              <w:bottom w:val="single" w:color="auto" w:sz="4" w:space="0"/>
              <w:right w:val="single" w:color="auto" w:sz="4" w:space="0"/>
            </w:tcBorders>
            <w:shd w:val="clear" w:color="000000" w:fill="FFFFFF"/>
            <w:noWrap/>
            <w:vAlign w:val="center"/>
          </w:tcPr>
          <w:p w14:paraId="6607C68A">
            <w:pPr>
              <w:jc w:val="center"/>
              <w:rPr>
                <w:rFonts w:ascii="宋体" w:hAnsi="宋体" w:cs="宋体"/>
                <w:sz w:val="20"/>
                <w:szCs w:val="20"/>
              </w:rPr>
            </w:pPr>
            <w:r>
              <w:rPr>
                <w:rFonts w:hint="eastAsia" w:ascii="宋体" w:hAnsi="宋体" w:cs="宋体"/>
                <w:sz w:val="20"/>
                <w:szCs w:val="20"/>
              </w:rPr>
              <w:t>照象机</w:t>
            </w:r>
          </w:p>
        </w:tc>
        <w:tc>
          <w:tcPr>
            <w:tcW w:w="414" w:type="dxa"/>
            <w:tcBorders>
              <w:top w:val="nil"/>
              <w:left w:val="nil"/>
              <w:bottom w:val="single" w:color="auto" w:sz="4" w:space="0"/>
              <w:right w:val="single" w:color="auto" w:sz="4" w:space="0"/>
            </w:tcBorders>
            <w:shd w:val="clear" w:color="000000" w:fill="FFFFFF"/>
            <w:noWrap/>
            <w:vAlign w:val="center"/>
          </w:tcPr>
          <w:p w14:paraId="3FCAF87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A9CFE6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BBB928A">
            <w:pPr>
              <w:jc w:val="center"/>
              <w:rPr>
                <w:sz w:val="20"/>
                <w:szCs w:val="20"/>
              </w:rPr>
            </w:pPr>
            <w:r>
              <w:rPr>
                <w:sz w:val="20"/>
                <w:szCs w:val="20"/>
              </w:rPr>
              <w:t>310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60228EC">
            <w:pPr>
              <w:jc w:val="center"/>
              <w:rPr>
                <w:rFonts w:ascii="宋体" w:hAnsi="宋体" w:cs="宋体"/>
                <w:sz w:val="20"/>
                <w:szCs w:val="20"/>
              </w:rPr>
            </w:pPr>
            <w:r>
              <w:rPr>
                <w:rFonts w:hint="eastAsia" w:ascii="宋体" w:hAnsi="宋体" w:cs="宋体"/>
                <w:sz w:val="20"/>
                <w:szCs w:val="20"/>
              </w:rPr>
              <w:t>琵琶</w:t>
            </w:r>
          </w:p>
        </w:tc>
        <w:tc>
          <w:tcPr>
            <w:tcW w:w="614" w:type="dxa"/>
            <w:gridSpan w:val="2"/>
            <w:tcBorders>
              <w:top w:val="nil"/>
              <w:left w:val="nil"/>
              <w:bottom w:val="single" w:color="auto" w:sz="4" w:space="0"/>
              <w:right w:val="single" w:color="auto" w:sz="4" w:space="0"/>
            </w:tcBorders>
            <w:shd w:val="clear" w:color="000000" w:fill="FFFFFF"/>
            <w:noWrap/>
            <w:vAlign w:val="center"/>
          </w:tcPr>
          <w:p w14:paraId="6395A45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E0696F6">
            <w:pPr>
              <w:jc w:val="center"/>
              <w:rPr>
                <w:sz w:val="20"/>
                <w:szCs w:val="20"/>
              </w:rPr>
            </w:pPr>
            <w:r>
              <w:rPr>
                <w:sz w:val="20"/>
                <w:szCs w:val="20"/>
              </w:rPr>
              <w:t>1</w:t>
            </w:r>
          </w:p>
        </w:tc>
      </w:tr>
      <w:tr w14:paraId="275BB7C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9A86B5B">
            <w:pPr>
              <w:jc w:val="center"/>
              <w:rPr>
                <w:sz w:val="20"/>
                <w:szCs w:val="20"/>
              </w:rPr>
            </w:pPr>
            <w:r>
              <w:rPr>
                <w:sz w:val="20"/>
                <w:szCs w:val="20"/>
              </w:rPr>
              <w:t>3</w:t>
            </w:r>
          </w:p>
        </w:tc>
        <w:tc>
          <w:tcPr>
            <w:tcW w:w="1831" w:type="dxa"/>
            <w:tcBorders>
              <w:top w:val="nil"/>
              <w:left w:val="nil"/>
              <w:bottom w:val="single" w:color="auto" w:sz="4" w:space="0"/>
              <w:right w:val="single" w:color="auto" w:sz="4" w:space="0"/>
            </w:tcBorders>
            <w:shd w:val="clear" w:color="000000" w:fill="FFFFFF"/>
            <w:noWrap/>
            <w:vAlign w:val="center"/>
          </w:tcPr>
          <w:p w14:paraId="3C252144">
            <w:pPr>
              <w:jc w:val="center"/>
              <w:rPr>
                <w:rFonts w:ascii="宋体" w:hAnsi="宋体" w:cs="宋体"/>
                <w:sz w:val="20"/>
                <w:szCs w:val="20"/>
              </w:rPr>
            </w:pPr>
            <w:r>
              <w:rPr>
                <w:rFonts w:hint="eastAsia" w:ascii="宋体" w:hAnsi="宋体" w:cs="宋体"/>
                <w:sz w:val="20"/>
                <w:szCs w:val="20"/>
              </w:rPr>
              <w:t>照象机</w:t>
            </w:r>
          </w:p>
        </w:tc>
        <w:tc>
          <w:tcPr>
            <w:tcW w:w="414" w:type="dxa"/>
            <w:tcBorders>
              <w:top w:val="nil"/>
              <w:left w:val="nil"/>
              <w:bottom w:val="single" w:color="auto" w:sz="4" w:space="0"/>
              <w:right w:val="single" w:color="auto" w:sz="4" w:space="0"/>
            </w:tcBorders>
            <w:shd w:val="clear" w:color="000000" w:fill="FFFFFF"/>
            <w:noWrap/>
            <w:vAlign w:val="center"/>
          </w:tcPr>
          <w:p w14:paraId="6ACFC7A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7D65C6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F36D3F8">
            <w:pPr>
              <w:jc w:val="center"/>
              <w:rPr>
                <w:sz w:val="20"/>
                <w:szCs w:val="20"/>
              </w:rPr>
            </w:pPr>
            <w:r>
              <w:rPr>
                <w:sz w:val="20"/>
                <w:szCs w:val="20"/>
              </w:rPr>
              <w:t>311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F99055B">
            <w:pPr>
              <w:jc w:val="center"/>
              <w:rPr>
                <w:rFonts w:ascii="宋体" w:hAnsi="宋体" w:cs="宋体"/>
                <w:sz w:val="20"/>
                <w:szCs w:val="20"/>
              </w:rPr>
            </w:pPr>
            <w:r>
              <w:rPr>
                <w:rFonts w:hint="eastAsia" w:ascii="宋体" w:hAnsi="宋体" w:cs="宋体"/>
                <w:sz w:val="20"/>
                <w:szCs w:val="20"/>
              </w:rPr>
              <w:t>琵琶</w:t>
            </w:r>
          </w:p>
        </w:tc>
        <w:tc>
          <w:tcPr>
            <w:tcW w:w="614" w:type="dxa"/>
            <w:gridSpan w:val="2"/>
            <w:tcBorders>
              <w:top w:val="nil"/>
              <w:left w:val="nil"/>
              <w:bottom w:val="single" w:color="auto" w:sz="4" w:space="0"/>
              <w:right w:val="single" w:color="auto" w:sz="4" w:space="0"/>
            </w:tcBorders>
            <w:shd w:val="clear" w:color="000000" w:fill="FFFFFF"/>
            <w:noWrap/>
            <w:vAlign w:val="center"/>
          </w:tcPr>
          <w:p w14:paraId="053C8EE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6B0B94">
            <w:pPr>
              <w:jc w:val="center"/>
              <w:rPr>
                <w:sz w:val="20"/>
                <w:szCs w:val="20"/>
              </w:rPr>
            </w:pPr>
            <w:r>
              <w:rPr>
                <w:sz w:val="20"/>
                <w:szCs w:val="20"/>
              </w:rPr>
              <w:t>1</w:t>
            </w:r>
          </w:p>
        </w:tc>
      </w:tr>
      <w:tr w14:paraId="6F6D7FA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29AF022">
            <w:pPr>
              <w:jc w:val="center"/>
              <w:rPr>
                <w:sz w:val="20"/>
                <w:szCs w:val="20"/>
              </w:rPr>
            </w:pPr>
            <w:r>
              <w:rPr>
                <w:sz w:val="20"/>
                <w:szCs w:val="20"/>
              </w:rPr>
              <w:t>4</w:t>
            </w:r>
          </w:p>
        </w:tc>
        <w:tc>
          <w:tcPr>
            <w:tcW w:w="1831" w:type="dxa"/>
            <w:tcBorders>
              <w:top w:val="nil"/>
              <w:left w:val="nil"/>
              <w:bottom w:val="single" w:color="auto" w:sz="4" w:space="0"/>
              <w:right w:val="single" w:color="auto" w:sz="4" w:space="0"/>
            </w:tcBorders>
            <w:shd w:val="clear" w:color="000000" w:fill="FFFFFF"/>
            <w:noWrap/>
            <w:vAlign w:val="center"/>
          </w:tcPr>
          <w:p w14:paraId="51E2CE61">
            <w:pPr>
              <w:jc w:val="center"/>
              <w:rPr>
                <w:rFonts w:ascii="宋体" w:hAnsi="宋体" w:cs="宋体"/>
                <w:sz w:val="20"/>
                <w:szCs w:val="20"/>
              </w:rPr>
            </w:pPr>
            <w:r>
              <w:rPr>
                <w:rFonts w:hint="eastAsia" w:ascii="宋体" w:hAnsi="宋体" w:cs="宋体"/>
                <w:sz w:val="20"/>
                <w:szCs w:val="20"/>
              </w:rPr>
              <w:t>照象机</w:t>
            </w:r>
          </w:p>
        </w:tc>
        <w:tc>
          <w:tcPr>
            <w:tcW w:w="414" w:type="dxa"/>
            <w:tcBorders>
              <w:top w:val="nil"/>
              <w:left w:val="nil"/>
              <w:bottom w:val="single" w:color="auto" w:sz="4" w:space="0"/>
              <w:right w:val="single" w:color="auto" w:sz="4" w:space="0"/>
            </w:tcBorders>
            <w:shd w:val="clear" w:color="000000" w:fill="FFFFFF"/>
            <w:noWrap/>
            <w:vAlign w:val="center"/>
          </w:tcPr>
          <w:p w14:paraId="6F9D249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533C56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EB2F208">
            <w:pPr>
              <w:jc w:val="center"/>
              <w:rPr>
                <w:sz w:val="20"/>
                <w:szCs w:val="20"/>
              </w:rPr>
            </w:pPr>
            <w:r>
              <w:rPr>
                <w:sz w:val="20"/>
                <w:szCs w:val="20"/>
              </w:rPr>
              <w:t>312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4B680F5">
            <w:pPr>
              <w:jc w:val="center"/>
              <w:rPr>
                <w:rFonts w:ascii="宋体" w:hAnsi="宋体" w:cs="宋体"/>
                <w:sz w:val="20"/>
                <w:szCs w:val="20"/>
              </w:rPr>
            </w:pPr>
            <w:r>
              <w:rPr>
                <w:rFonts w:hint="eastAsia" w:ascii="宋体" w:hAnsi="宋体" w:cs="宋体"/>
                <w:sz w:val="20"/>
                <w:szCs w:val="20"/>
              </w:rPr>
              <w:t>琵琶</w:t>
            </w:r>
          </w:p>
        </w:tc>
        <w:tc>
          <w:tcPr>
            <w:tcW w:w="614" w:type="dxa"/>
            <w:gridSpan w:val="2"/>
            <w:tcBorders>
              <w:top w:val="nil"/>
              <w:left w:val="nil"/>
              <w:bottom w:val="single" w:color="auto" w:sz="4" w:space="0"/>
              <w:right w:val="single" w:color="auto" w:sz="4" w:space="0"/>
            </w:tcBorders>
            <w:shd w:val="clear" w:color="000000" w:fill="FFFFFF"/>
            <w:noWrap/>
            <w:vAlign w:val="center"/>
          </w:tcPr>
          <w:p w14:paraId="3DFFB05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4B95BCD">
            <w:pPr>
              <w:jc w:val="center"/>
              <w:rPr>
                <w:sz w:val="20"/>
                <w:szCs w:val="20"/>
              </w:rPr>
            </w:pPr>
            <w:r>
              <w:rPr>
                <w:sz w:val="20"/>
                <w:szCs w:val="20"/>
              </w:rPr>
              <w:t>1</w:t>
            </w:r>
          </w:p>
        </w:tc>
      </w:tr>
      <w:tr w14:paraId="4410FF4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D26FFD6">
            <w:pPr>
              <w:jc w:val="center"/>
              <w:rPr>
                <w:sz w:val="20"/>
                <w:szCs w:val="20"/>
              </w:rPr>
            </w:pPr>
            <w:r>
              <w:rPr>
                <w:sz w:val="20"/>
                <w:szCs w:val="20"/>
              </w:rPr>
              <w:t>5</w:t>
            </w:r>
          </w:p>
        </w:tc>
        <w:tc>
          <w:tcPr>
            <w:tcW w:w="1831" w:type="dxa"/>
            <w:tcBorders>
              <w:top w:val="nil"/>
              <w:left w:val="nil"/>
              <w:bottom w:val="single" w:color="auto" w:sz="4" w:space="0"/>
              <w:right w:val="single" w:color="auto" w:sz="4" w:space="0"/>
            </w:tcBorders>
            <w:shd w:val="clear" w:color="000000" w:fill="FFFFFF"/>
            <w:noWrap/>
            <w:vAlign w:val="center"/>
          </w:tcPr>
          <w:p w14:paraId="10CBC9B6">
            <w:pPr>
              <w:jc w:val="center"/>
              <w:rPr>
                <w:rFonts w:ascii="宋体" w:hAnsi="宋体" w:cs="宋体"/>
                <w:sz w:val="20"/>
                <w:szCs w:val="20"/>
              </w:rPr>
            </w:pPr>
            <w:r>
              <w:rPr>
                <w:rFonts w:hint="eastAsia" w:ascii="宋体" w:hAnsi="宋体" w:cs="宋体"/>
                <w:sz w:val="20"/>
                <w:szCs w:val="20"/>
              </w:rPr>
              <w:t>照象机</w:t>
            </w:r>
          </w:p>
        </w:tc>
        <w:tc>
          <w:tcPr>
            <w:tcW w:w="414" w:type="dxa"/>
            <w:tcBorders>
              <w:top w:val="nil"/>
              <w:left w:val="nil"/>
              <w:bottom w:val="single" w:color="auto" w:sz="4" w:space="0"/>
              <w:right w:val="single" w:color="auto" w:sz="4" w:space="0"/>
            </w:tcBorders>
            <w:shd w:val="clear" w:color="000000" w:fill="FFFFFF"/>
            <w:noWrap/>
            <w:vAlign w:val="center"/>
          </w:tcPr>
          <w:p w14:paraId="6D51356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93798C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1886B2A">
            <w:pPr>
              <w:jc w:val="center"/>
              <w:rPr>
                <w:sz w:val="20"/>
                <w:szCs w:val="20"/>
              </w:rPr>
            </w:pPr>
            <w:r>
              <w:rPr>
                <w:sz w:val="20"/>
                <w:szCs w:val="20"/>
              </w:rPr>
              <w:t>313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2D03648">
            <w:pPr>
              <w:jc w:val="center"/>
              <w:rPr>
                <w:rFonts w:ascii="宋体" w:hAnsi="宋体" w:cs="宋体"/>
                <w:sz w:val="20"/>
                <w:szCs w:val="20"/>
              </w:rPr>
            </w:pPr>
            <w:r>
              <w:rPr>
                <w:rFonts w:hint="eastAsia" w:ascii="宋体" w:hAnsi="宋体" w:cs="宋体"/>
                <w:sz w:val="20"/>
                <w:szCs w:val="20"/>
              </w:rPr>
              <w:t>琵琶</w:t>
            </w:r>
          </w:p>
        </w:tc>
        <w:tc>
          <w:tcPr>
            <w:tcW w:w="614" w:type="dxa"/>
            <w:gridSpan w:val="2"/>
            <w:tcBorders>
              <w:top w:val="nil"/>
              <w:left w:val="nil"/>
              <w:bottom w:val="single" w:color="auto" w:sz="4" w:space="0"/>
              <w:right w:val="single" w:color="auto" w:sz="4" w:space="0"/>
            </w:tcBorders>
            <w:shd w:val="clear" w:color="000000" w:fill="FFFFFF"/>
            <w:noWrap/>
            <w:vAlign w:val="center"/>
          </w:tcPr>
          <w:p w14:paraId="17FAC36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69C3FD0">
            <w:pPr>
              <w:jc w:val="center"/>
              <w:rPr>
                <w:sz w:val="20"/>
                <w:szCs w:val="20"/>
              </w:rPr>
            </w:pPr>
            <w:r>
              <w:rPr>
                <w:sz w:val="20"/>
                <w:szCs w:val="20"/>
              </w:rPr>
              <w:t>1</w:t>
            </w:r>
          </w:p>
        </w:tc>
      </w:tr>
      <w:tr w14:paraId="242F483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E6CAAF1">
            <w:pPr>
              <w:jc w:val="center"/>
              <w:rPr>
                <w:sz w:val="20"/>
                <w:szCs w:val="20"/>
              </w:rPr>
            </w:pPr>
            <w:r>
              <w:rPr>
                <w:sz w:val="20"/>
                <w:szCs w:val="20"/>
              </w:rPr>
              <w:t>6</w:t>
            </w:r>
          </w:p>
        </w:tc>
        <w:tc>
          <w:tcPr>
            <w:tcW w:w="1831" w:type="dxa"/>
            <w:tcBorders>
              <w:top w:val="nil"/>
              <w:left w:val="nil"/>
              <w:bottom w:val="single" w:color="auto" w:sz="4" w:space="0"/>
              <w:right w:val="single" w:color="auto" w:sz="4" w:space="0"/>
            </w:tcBorders>
            <w:shd w:val="clear" w:color="000000" w:fill="FFFFFF"/>
            <w:noWrap/>
            <w:vAlign w:val="center"/>
          </w:tcPr>
          <w:p w14:paraId="5C577E2F">
            <w:pPr>
              <w:jc w:val="center"/>
              <w:rPr>
                <w:rFonts w:ascii="宋体" w:hAnsi="宋体" w:cs="宋体"/>
                <w:sz w:val="20"/>
                <w:szCs w:val="20"/>
              </w:rPr>
            </w:pPr>
            <w:r>
              <w:rPr>
                <w:rFonts w:hint="eastAsia" w:ascii="宋体" w:hAnsi="宋体" w:cs="宋体"/>
                <w:sz w:val="20"/>
                <w:szCs w:val="20"/>
              </w:rPr>
              <w:t>照象机</w:t>
            </w:r>
          </w:p>
        </w:tc>
        <w:tc>
          <w:tcPr>
            <w:tcW w:w="414" w:type="dxa"/>
            <w:tcBorders>
              <w:top w:val="nil"/>
              <w:left w:val="nil"/>
              <w:bottom w:val="single" w:color="auto" w:sz="4" w:space="0"/>
              <w:right w:val="single" w:color="auto" w:sz="4" w:space="0"/>
            </w:tcBorders>
            <w:shd w:val="clear" w:color="000000" w:fill="FFFFFF"/>
            <w:noWrap/>
            <w:vAlign w:val="center"/>
          </w:tcPr>
          <w:p w14:paraId="019E9BF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BF06AE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6C25FD8">
            <w:pPr>
              <w:jc w:val="center"/>
              <w:rPr>
                <w:sz w:val="20"/>
                <w:szCs w:val="20"/>
              </w:rPr>
            </w:pPr>
            <w:r>
              <w:rPr>
                <w:sz w:val="20"/>
                <w:szCs w:val="20"/>
              </w:rPr>
              <w:t>314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01BD227">
            <w:pPr>
              <w:jc w:val="center"/>
              <w:rPr>
                <w:rFonts w:ascii="宋体" w:hAnsi="宋体" w:cs="宋体"/>
                <w:sz w:val="20"/>
                <w:szCs w:val="20"/>
              </w:rPr>
            </w:pPr>
            <w:r>
              <w:rPr>
                <w:rFonts w:hint="eastAsia" w:ascii="宋体" w:hAnsi="宋体" w:cs="宋体"/>
                <w:sz w:val="20"/>
                <w:szCs w:val="20"/>
              </w:rPr>
              <w:t>三弦琴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A83B08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8B61D72">
            <w:pPr>
              <w:jc w:val="center"/>
              <w:rPr>
                <w:sz w:val="20"/>
                <w:szCs w:val="20"/>
              </w:rPr>
            </w:pPr>
            <w:r>
              <w:rPr>
                <w:sz w:val="20"/>
                <w:szCs w:val="20"/>
              </w:rPr>
              <w:t>1</w:t>
            </w:r>
          </w:p>
        </w:tc>
      </w:tr>
      <w:tr w14:paraId="54DF4A9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BFC50DE">
            <w:pPr>
              <w:jc w:val="center"/>
              <w:rPr>
                <w:sz w:val="20"/>
                <w:szCs w:val="20"/>
              </w:rPr>
            </w:pPr>
            <w:r>
              <w:rPr>
                <w:sz w:val="20"/>
                <w:szCs w:val="20"/>
              </w:rPr>
              <w:t>7</w:t>
            </w:r>
          </w:p>
        </w:tc>
        <w:tc>
          <w:tcPr>
            <w:tcW w:w="1831" w:type="dxa"/>
            <w:tcBorders>
              <w:top w:val="nil"/>
              <w:left w:val="nil"/>
              <w:bottom w:val="single" w:color="auto" w:sz="4" w:space="0"/>
              <w:right w:val="single" w:color="auto" w:sz="4" w:space="0"/>
            </w:tcBorders>
            <w:shd w:val="clear" w:color="000000" w:fill="FFFFFF"/>
            <w:noWrap/>
            <w:vAlign w:val="center"/>
          </w:tcPr>
          <w:p w14:paraId="356703E4">
            <w:pPr>
              <w:jc w:val="center"/>
              <w:rPr>
                <w:rFonts w:ascii="宋体" w:hAnsi="宋体" w:cs="宋体"/>
                <w:sz w:val="20"/>
                <w:szCs w:val="20"/>
              </w:rPr>
            </w:pPr>
            <w:r>
              <w:rPr>
                <w:rFonts w:hint="eastAsia" w:ascii="宋体" w:hAnsi="宋体" w:cs="宋体"/>
                <w:sz w:val="20"/>
                <w:szCs w:val="20"/>
              </w:rPr>
              <w:t>照象机</w:t>
            </w:r>
          </w:p>
        </w:tc>
        <w:tc>
          <w:tcPr>
            <w:tcW w:w="414" w:type="dxa"/>
            <w:tcBorders>
              <w:top w:val="nil"/>
              <w:left w:val="nil"/>
              <w:bottom w:val="single" w:color="auto" w:sz="4" w:space="0"/>
              <w:right w:val="single" w:color="auto" w:sz="4" w:space="0"/>
            </w:tcBorders>
            <w:shd w:val="clear" w:color="000000" w:fill="FFFFFF"/>
            <w:noWrap/>
            <w:vAlign w:val="center"/>
          </w:tcPr>
          <w:p w14:paraId="2DD8F9D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0CB1BF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8E28B1B">
            <w:pPr>
              <w:jc w:val="center"/>
              <w:rPr>
                <w:sz w:val="20"/>
                <w:szCs w:val="20"/>
              </w:rPr>
            </w:pPr>
            <w:r>
              <w:rPr>
                <w:sz w:val="20"/>
                <w:szCs w:val="20"/>
              </w:rPr>
              <w:t>315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3C142E8">
            <w:pPr>
              <w:jc w:val="center"/>
              <w:rPr>
                <w:rFonts w:ascii="宋体" w:hAnsi="宋体" w:cs="宋体"/>
                <w:sz w:val="20"/>
                <w:szCs w:val="20"/>
              </w:rPr>
            </w:pPr>
            <w:r>
              <w:rPr>
                <w:rFonts w:hint="eastAsia" w:ascii="宋体" w:hAnsi="宋体" w:cs="宋体"/>
                <w:sz w:val="20"/>
                <w:szCs w:val="20"/>
              </w:rPr>
              <w:t>中提琴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6EB31C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B2B5DBF">
            <w:pPr>
              <w:jc w:val="center"/>
              <w:rPr>
                <w:sz w:val="20"/>
                <w:szCs w:val="20"/>
              </w:rPr>
            </w:pPr>
            <w:r>
              <w:rPr>
                <w:sz w:val="20"/>
                <w:szCs w:val="20"/>
              </w:rPr>
              <w:t>1</w:t>
            </w:r>
          </w:p>
        </w:tc>
      </w:tr>
      <w:tr w14:paraId="30E96E6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C3C6EA2">
            <w:pPr>
              <w:jc w:val="center"/>
              <w:rPr>
                <w:sz w:val="20"/>
                <w:szCs w:val="20"/>
              </w:rPr>
            </w:pPr>
            <w:r>
              <w:rPr>
                <w:sz w:val="20"/>
                <w:szCs w:val="20"/>
              </w:rPr>
              <w:t>8</w:t>
            </w:r>
          </w:p>
        </w:tc>
        <w:tc>
          <w:tcPr>
            <w:tcW w:w="1831" w:type="dxa"/>
            <w:tcBorders>
              <w:top w:val="nil"/>
              <w:left w:val="nil"/>
              <w:bottom w:val="single" w:color="auto" w:sz="4" w:space="0"/>
              <w:right w:val="single" w:color="auto" w:sz="4" w:space="0"/>
            </w:tcBorders>
            <w:shd w:val="clear" w:color="000000" w:fill="FFFFFF"/>
            <w:noWrap/>
            <w:vAlign w:val="center"/>
          </w:tcPr>
          <w:p w14:paraId="56AF2147">
            <w:pPr>
              <w:jc w:val="center"/>
              <w:rPr>
                <w:rFonts w:ascii="宋体" w:hAnsi="宋体" w:cs="宋体"/>
                <w:sz w:val="20"/>
                <w:szCs w:val="20"/>
              </w:rPr>
            </w:pPr>
            <w:r>
              <w:rPr>
                <w:rFonts w:hint="eastAsia" w:ascii="宋体" w:hAnsi="宋体" w:cs="宋体"/>
                <w:sz w:val="20"/>
                <w:szCs w:val="20"/>
              </w:rPr>
              <w:t>照象机</w:t>
            </w:r>
          </w:p>
        </w:tc>
        <w:tc>
          <w:tcPr>
            <w:tcW w:w="414" w:type="dxa"/>
            <w:tcBorders>
              <w:top w:val="nil"/>
              <w:left w:val="nil"/>
              <w:bottom w:val="single" w:color="auto" w:sz="4" w:space="0"/>
              <w:right w:val="single" w:color="auto" w:sz="4" w:space="0"/>
            </w:tcBorders>
            <w:shd w:val="clear" w:color="000000" w:fill="FFFFFF"/>
            <w:noWrap/>
            <w:vAlign w:val="center"/>
          </w:tcPr>
          <w:p w14:paraId="6CB5EBB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192547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C9BF6D6">
            <w:pPr>
              <w:jc w:val="center"/>
              <w:rPr>
                <w:sz w:val="20"/>
                <w:szCs w:val="20"/>
              </w:rPr>
            </w:pPr>
            <w:r>
              <w:rPr>
                <w:sz w:val="20"/>
                <w:szCs w:val="20"/>
              </w:rPr>
              <w:t>316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D36EC48">
            <w:pPr>
              <w:jc w:val="center"/>
              <w:rPr>
                <w:rFonts w:ascii="宋体" w:hAnsi="宋体" w:cs="宋体"/>
                <w:sz w:val="20"/>
                <w:szCs w:val="20"/>
              </w:rPr>
            </w:pPr>
            <w:r>
              <w:rPr>
                <w:rFonts w:hint="eastAsia" w:ascii="宋体" w:hAnsi="宋体" w:cs="宋体"/>
                <w:sz w:val="20"/>
                <w:szCs w:val="20"/>
              </w:rPr>
              <w:t>中提琴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473C163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AEEF14F">
            <w:pPr>
              <w:jc w:val="center"/>
              <w:rPr>
                <w:sz w:val="20"/>
                <w:szCs w:val="20"/>
              </w:rPr>
            </w:pPr>
            <w:r>
              <w:rPr>
                <w:sz w:val="20"/>
                <w:szCs w:val="20"/>
              </w:rPr>
              <w:t>1</w:t>
            </w:r>
          </w:p>
        </w:tc>
      </w:tr>
      <w:tr w14:paraId="311D45C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E00203F">
            <w:pPr>
              <w:jc w:val="center"/>
              <w:rPr>
                <w:sz w:val="20"/>
                <w:szCs w:val="20"/>
              </w:rPr>
            </w:pPr>
            <w:r>
              <w:rPr>
                <w:sz w:val="20"/>
                <w:szCs w:val="20"/>
              </w:rPr>
              <w:t>9</w:t>
            </w:r>
          </w:p>
        </w:tc>
        <w:tc>
          <w:tcPr>
            <w:tcW w:w="1831" w:type="dxa"/>
            <w:tcBorders>
              <w:top w:val="nil"/>
              <w:left w:val="nil"/>
              <w:bottom w:val="single" w:color="auto" w:sz="4" w:space="0"/>
              <w:right w:val="single" w:color="auto" w:sz="4" w:space="0"/>
            </w:tcBorders>
            <w:shd w:val="clear" w:color="000000" w:fill="FFFFFF"/>
            <w:noWrap/>
            <w:vAlign w:val="center"/>
          </w:tcPr>
          <w:p w14:paraId="4C110278">
            <w:pPr>
              <w:jc w:val="center"/>
              <w:rPr>
                <w:rFonts w:ascii="宋体" w:hAnsi="宋体" w:cs="宋体"/>
                <w:sz w:val="20"/>
                <w:szCs w:val="20"/>
              </w:rPr>
            </w:pPr>
            <w:r>
              <w:rPr>
                <w:rFonts w:hint="eastAsia" w:ascii="宋体" w:hAnsi="宋体" w:cs="宋体"/>
                <w:sz w:val="20"/>
                <w:szCs w:val="20"/>
              </w:rPr>
              <w:t>照象机</w:t>
            </w:r>
          </w:p>
        </w:tc>
        <w:tc>
          <w:tcPr>
            <w:tcW w:w="414" w:type="dxa"/>
            <w:tcBorders>
              <w:top w:val="nil"/>
              <w:left w:val="nil"/>
              <w:bottom w:val="single" w:color="auto" w:sz="4" w:space="0"/>
              <w:right w:val="single" w:color="auto" w:sz="4" w:space="0"/>
            </w:tcBorders>
            <w:shd w:val="clear" w:color="000000" w:fill="FFFFFF"/>
            <w:noWrap/>
            <w:vAlign w:val="center"/>
          </w:tcPr>
          <w:p w14:paraId="302DC00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77A037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EAE59D5">
            <w:pPr>
              <w:jc w:val="center"/>
              <w:rPr>
                <w:sz w:val="20"/>
                <w:szCs w:val="20"/>
              </w:rPr>
            </w:pPr>
            <w:r>
              <w:rPr>
                <w:sz w:val="20"/>
                <w:szCs w:val="20"/>
              </w:rPr>
              <w:t>317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3CD5352">
            <w:pPr>
              <w:jc w:val="center"/>
              <w:rPr>
                <w:rFonts w:ascii="宋体" w:hAnsi="宋体" w:cs="宋体"/>
                <w:sz w:val="20"/>
                <w:szCs w:val="20"/>
              </w:rPr>
            </w:pPr>
            <w:r>
              <w:rPr>
                <w:rFonts w:hint="eastAsia" w:ascii="宋体" w:hAnsi="宋体" w:cs="宋体"/>
                <w:sz w:val="20"/>
                <w:szCs w:val="20"/>
              </w:rPr>
              <w:t>大提琴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5E2CFEC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B3B2DA4">
            <w:pPr>
              <w:jc w:val="center"/>
              <w:rPr>
                <w:sz w:val="20"/>
                <w:szCs w:val="20"/>
              </w:rPr>
            </w:pPr>
            <w:r>
              <w:rPr>
                <w:sz w:val="20"/>
                <w:szCs w:val="20"/>
              </w:rPr>
              <w:t>1</w:t>
            </w:r>
          </w:p>
        </w:tc>
      </w:tr>
      <w:tr w14:paraId="35C8719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0861F98">
            <w:pPr>
              <w:jc w:val="center"/>
              <w:rPr>
                <w:sz w:val="20"/>
                <w:szCs w:val="20"/>
              </w:rPr>
            </w:pPr>
            <w:r>
              <w:rPr>
                <w:sz w:val="20"/>
                <w:szCs w:val="20"/>
              </w:rPr>
              <w:t>10</w:t>
            </w:r>
          </w:p>
        </w:tc>
        <w:tc>
          <w:tcPr>
            <w:tcW w:w="1831" w:type="dxa"/>
            <w:tcBorders>
              <w:top w:val="nil"/>
              <w:left w:val="nil"/>
              <w:bottom w:val="single" w:color="auto" w:sz="4" w:space="0"/>
              <w:right w:val="single" w:color="auto" w:sz="4" w:space="0"/>
            </w:tcBorders>
            <w:shd w:val="clear" w:color="000000" w:fill="FFFFFF"/>
            <w:noWrap/>
            <w:vAlign w:val="center"/>
          </w:tcPr>
          <w:p w14:paraId="1F44582A">
            <w:pPr>
              <w:jc w:val="center"/>
              <w:rPr>
                <w:rFonts w:ascii="宋体" w:hAnsi="宋体" w:cs="宋体"/>
                <w:sz w:val="20"/>
                <w:szCs w:val="20"/>
              </w:rPr>
            </w:pPr>
            <w:r>
              <w:rPr>
                <w:rFonts w:hint="eastAsia" w:ascii="宋体" w:hAnsi="宋体" w:cs="宋体"/>
                <w:sz w:val="20"/>
                <w:szCs w:val="20"/>
              </w:rPr>
              <w:t>照相机</w:t>
            </w:r>
          </w:p>
        </w:tc>
        <w:tc>
          <w:tcPr>
            <w:tcW w:w="414" w:type="dxa"/>
            <w:tcBorders>
              <w:top w:val="nil"/>
              <w:left w:val="nil"/>
              <w:bottom w:val="single" w:color="auto" w:sz="4" w:space="0"/>
              <w:right w:val="single" w:color="auto" w:sz="4" w:space="0"/>
            </w:tcBorders>
            <w:shd w:val="clear" w:color="000000" w:fill="FFFFFF"/>
            <w:noWrap/>
            <w:vAlign w:val="center"/>
          </w:tcPr>
          <w:p w14:paraId="7CC2B37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053CD0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F59C678">
            <w:pPr>
              <w:jc w:val="center"/>
              <w:rPr>
                <w:sz w:val="20"/>
                <w:szCs w:val="20"/>
              </w:rPr>
            </w:pPr>
            <w:r>
              <w:rPr>
                <w:sz w:val="20"/>
                <w:szCs w:val="20"/>
              </w:rPr>
              <w:t>318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60004C5">
            <w:pPr>
              <w:jc w:val="center"/>
              <w:rPr>
                <w:rFonts w:ascii="宋体" w:hAnsi="宋体" w:cs="宋体"/>
                <w:sz w:val="20"/>
                <w:szCs w:val="20"/>
              </w:rPr>
            </w:pPr>
            <w:r>
              <w:rPr>
                <w:rFonts w:hint="eastAsia" w:ascii="宋体" w:hAnsi="宋体" w:cs="宋体"/>
                <w:sz w:val="20"/>
                <w:szCs w:val="20"/>
              </w:rPr>
              <w:t>大提琴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5452B1A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A9E7C35">
            <w:pPr>
              <w:jc w:val="center"/>
              <w:rPr>
                <w:sz w:val="20"/>
                <w:szCs w:val="20"/>
              </w:rPr>
            </w:pPr>
            <w:r>
              <w:rPr>
                <w:sz w:val="20"/>
                <w:szCs w:val="20"/>
              </w:rPr>
              <w:t>1</w:t>
            </w:r>
          </w:p>
        </w:tc>
      </w:tr>
      <w:tr w14:paraId="161495E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85D523D">
            <w:pPr>
              <w:jc w:val="center"/>
              <w:rPr>
                <w:sz w:val="20"/>
                <w:szCs w:val="20"/>
              </w:rPr>
            </w:pPr>
            <w:r>
              <w:rPr>
                <w:sz w:val="20"/>
                <w:szCs w:val="20"/>
              </w:rPr>
              <w:t>11</w:t>
            </w:r>
          </w:p>
        </w:tc>
        <w:tc>
          <w:tcPr>
            <w:tcW w:w="1831" w:type="dxa"/>
            <w:tcBorders>
              <w:top w:val="nil"/>
              <w:left w:val="nil"/>
              <w:bottom w:val="single" w:color="auto" w:sz="4" w:space="0"/>
              <w:right w:val="single" w:color="auto" w:sz="4" w:space="0"/>
            </w:tcBorders>
            <w:shd w:val="clear" w:color="000000" w:fill="FFFFFF"/>
            <w:noWrap/>
            <w:vAlign w:val="center"/>
          </w:tcPr>
          <w:p w14:paraId="7B4C634A">
            <w:pPr>
              <w:jc w:val="center"/>
              <w:rPr>
                <w:rFonts w:ascii="宋体" w:hAnsi="宋体" w:cs="宋体"/>
                <w:sz w:val="20"/>
                <w:szCs w:val="20"/>
              </w:rPr>
            </w:pPr>
            <w:r>
              <w:rPr>
                <w:rFonts w:hint="eastAsia" w:ascii="宋体" w:hAnsi="宋体" w:cs="宋体"/>
                <w:sz w:val="20"/>
                <w:szCs w:val="20"/>
              </w:rPr>
              <w:t>照相机</w:t>
            </w:r>
          </w:p>
        </w:tc>
        <w:tc>
          <w:tcPr>
            <w:tcW w:w="414" w:type="dxa"/>
            <w:tcBorders>
              <w:top w:val="nil"/>
              <w:left w:val="nil"/>
              <w:bottom w:val="single" w:color="auto" w:sz="4" w:space="0"/>
              <w:right w:val="single" w:color="auto" w:sz="4" w:space="0"/>
            </w:tcBorders>
            <w:shd w:val="clear" w:color="000000" w:fill="FFFFFF"/>
            <w:noWrap/>
            <w:vAlign w:val="center"/>
          </w:tcPr>
          <w:p w14:paraId="2B91FC7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2536F6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0090738">
            <w:pPr>
              <w:jc w:val="center"/>
              <w:rPr>
                <w:sz w:val="20"/>
                <w:szCs w:val="20"/>
              </w:rPr>
            </w:pPr>
            <w:r>
              <w:rPr>
                <w:sz w:val="20"/>
                <w:szCs w:val="20"/>
              </w:rPr>
              <w:t>319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163E49F">
            <w:pPr>
              <w:jc w:val="center"/>
              <w:rPr>
                <w:rFonts w:ascii="宋体" w:hAnsi="宋体" w:cs="宋体"/>
                <w:sz w:val="20"/>
                <w:szCs w:val="20"/>
              </w:rPr>
            </w:pPr>
            <w:r>
              <w:rPr>
                <w:rFonts w:hint="eastAsia" w:ascii="宋体" w:hAnsi="宋体" w:cs="宋体"/>
                <w:sz w:val="20"/>
                <w:szCs w:val="20"/>
              </w:rPr>
              <w:t>小提琴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0E3ED1A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46DB2EA">
            <w:pPr>
              <w:jc w:val="center"/>
              <w:rPr>
                <w:sz w:val="20"/>
                <w:szCs w:val="20"/>
              </w:rPr>
            </w:pPr>
            <w:r>
              <w:rPr>
                <w:sz w:val="20"/>
                <w:szCs w:val="20"/>
              </w:rPr>
              <w:t>5</w:t>
            </w:r>
          </w:p>
        </w:tc>
      </w:tr>
      <w:tr w14:paraId="652DBEA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D71D813">
            <w:pPr>
              <w:jc w:val="center"/>
              <w:rPr>
                <w:sz w:val="20"/>
                <w:szCs w:val="20"/>
              </w:rPr>
            </w:pPr>
            <w:r>
              <w:rPr>
                <w:sz w:val="20"/>
                <w:szCs w:val="20"/>
              </w:rPr>
              <w:t>12</w:t>
            </w:r>
          </w:p>
        </w:tc>
        <w:tc>
          <w:tcPr>
            <w:tcW w:w="1831" w:type="dxa"/>
            <w:tcBorders>
              <w:top w:val="nil"/>
              <w:left w:val="nil"/>
              <w:bottom w:val="single" w:color="auto" w:sz="4" w:space="0"/>
              <w:right w:val="single" w:color="auto" w:sz="4" w:space="0"/>
            </w:tcBorders>
            <w:shd w:val="clear" w:color="000000" w:fill="FFFFFF"/>
            <w:noWrap/>
            <w:vAlign w:val="center"/>
          </w:tcPr>
          <w:p w14:paraId="07FE1E76">
            <w:pPr>
              <w:jc w:val="center"/>
              <w:rPr>
                <w:rFonts w:ascii="宋体" w:hAnsi="宋体" w:cs="宋体"/>
                <w:sz w:val="20"/>
                <w:szCs w:val="20"/>
              </w:rPr>
            </w:pPr>
            <w:r>
              <w:rPr>
                <w:rFonts w:hint="eastAsia" w:ascii="宋体" w:hAnsi="宋体" w:cs="宋体"/>
                <w:sz w:val="20"/>
                <w:szCs w:val="20"/>
              </w:rPr>
              <w:t>刻录机</w:t>
            </w:r>
          </w:p>
        </w:tc>
        <w:tc>
          <w:tcPr>
            <w:tcW w:w="414" w:type="dxa"/>
            <w:tcBorders>
              <w:top w:val="nil"/>
              <w:left w:val="nil"/>
              <w:bottom w:val="single" w:color="auto" w:sz="4" w:space="0"/>
              <w:right w:val="single" w:color="auto" w:sz="4" w:space="0"/>
            </w:tcBorders>
            <w:shd w:val="clear" w:color="000000" w:fill="FFFFFF"/>
            <w:noWrap/>
            <w:vAlign w:val="center"/>
          </w:tcPr>
          <w:p w14:paraId="2D078A8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B74C70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98E2F66">
            <w:pPr>
              <w:jc w:val="center"/>
              <w:rPr>
                <w:sz w:val="20"/>
                <w:szCs w:val="20"/>
              </w:rPr>
            </w:pPr>
            <w:r>
              <w:rPr>
                <w:sz w:val="20"/>
                <w:szCs w:val="20"/>
              </w:rPr>
              <w:t>320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3883FFA">
            <w:pPr>
              <w:jc w:val="center"/>
              <w:rPr>
                <w:rFonts w:ascii="宋体" w:hAnsi="宋体" w:cs="宋体"/>
                <w:sz w:val="20"/>
                <w:szCs w:val="20"/>
              </w:rPr>
            </w:pPr>
            <w:r>
              <w:rPr>
                <w:rFonts w:hint="eastAsia" w:ascii="宋体" w:hAnsi="宋体" w:cs="宋体"/>
                <w:sz w:val="20"/>
                <w:szCs w:val="20"/>
              </w:rPr>
              <w:t>大提琴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09D3308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233601B">
            <w:pPr>
              <w:jc w:val="center"/>
              <w:rPr>
                <w:sz w:val="20"/>
                <w:szCs w:val="20"/>
              </w:rPr>
            </w:pPr>
            <w:r>
              <w:rPr>
                <w:sz w:val="20"/>
                <w:szCs w:val="20"/>
              </w:rPr>
              <w:t>2</w:t>
            </w:r>
          </w:p>
        </w:tc>
      </w:tr>
      <w:tr w14:paraId="3886A0A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8AB7AD6">
            <w:pPr>
              <w:jc w:val="center"/>
              <w:rPr>
                <w:sz w:val="20"/>
                <w:szCs w:val="20"/>
              </w:rPr>
            </w:pPr>
            <w:r>
              <w:rPr>
                <w:sz w:val="20"/>
                <w:szCs w:val="20"/>
              </w:rPr>
              <w:t>13</w:t>
            </w:r>
          </w:p>
        </w:tc>
        <w:tc>
          <w:tcPr>
            <w:tcW w:w="1831" w:type="dxa"/>
            <w:tcBorders>
              <w:top w:val="nil"/>
              <w:left w:val="nil"/>
              <w:bottom w:val="single" w:color="auto" w:sz="4" w:space="0"/>
              <w:right w:val="single" w:color="auto" w:sz="4" w:space="0"/>
            </w:tcBorders>
            <w:shd w:val="clear" w:color="000000" w:fill="FFFFFF"/>
            <w:noWrap/>
            <w:vAlign w:val="center"/>
          </w:tcPr>
          <w:p w14:paraId="74CD5B7E">
            <w:pPr>
              <w:jc w:val="center"/>
              <w:rPr>
                <w:rFonts w:ascii="宋体" w:hAnsi="宋体" w:cs="宋体"/>
                <w:sz w:val="20"/>
                <w:szCs w:val="20"/>
              </w:rPr>
            </w:pPr>
            <w:r>
              <w:rPr>
                <w:rFonts w:hint="eastAsia" w:ascii="宋体" w:hAnsi="宋体" w:cs="宋体"/>
                <w:sz w:val="20"/>
                <w:szCs w:val="20"/>
              </w:rPr>
              <w:t>刻录机</w:t>
            </w:r>
          </w:p>
        </w:tc>
        <w:tc>
          <w:tcPr>
            <w:tcW w:w="414" w:type="dxa"/>
            <w:tcBorders>
              <w:top w:val="nil"/>
              <w:left w:val="nil"/>
              <w:bottom w:val="single" w:color="auto" w:sz="4" w:space="0"/>
              <w:right w:val="single" w:color="auto" w:sz="4" w:space="0"/>
            </w:tcBorders>
            <w:shd w:val="clear" w:color="000000" w:fill="FFFFFF"/>
            <w:noWrap/>
            <w:vAlign w:val="center"/>
          </w:tcPr>
          <w:p w14:paraId="33CCF45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F2F768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021ACE2">
            <w:pPr>
              <w:jc w:val="center"/>
              <w:rPr>
                <w:sz w:val="20"/>
                <w:szCs w:val="20"/>
              </w:rPr>
            </w:pPr>
            <w:r>
              <w:rPr>
                <w:sz w:val="20"/>
                <w:szCs w:val="20"/>
              </w:rPr>
              <w:t>321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DAE6055">
            <w:pPr>
              <w:jc w:val="center"/>
              <w:rPr>
                <w:rFonts w:ascii="宋体" w:hAnsi="宋体" w:cs="宋体"/>
                <w:sz w:val="20"/>
                <w:szCs w:val="20"/>
              </w:rPr>
            </w:pPr>
            <w:r>
              <w:rPr>
                <w:rFonts w:hint="eastAsia" w:ascii="宋体" w:hAnsi="宋体" w:cs="宋体"/>
                <w:sz w:val="20"/>
                <w:szCs w:val="20"/>
              </w:rPr>
              <w:t>小提琴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7D386A8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60C7907">
            <w:pPr>
              <w:jc w:val="center"/>
              <w:rPr>
                <w:sz w:val="20"/>
                <w:szCs w:val="20"/>
              </w:rPr>
            </w:pPr>
            <w:r>
              <w:rPr>
                <w:sz w:val="20"/>
                <w:szCs w:val="20"/>
              </w:rPr>
              <w:t>1</w:t>
            </w:r>
          </w:p>
        </w:tc>
      </w:tr>
      <w:tr w14:paraId="5642812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F6A035D">
            <w:pPr>
              <w:jc w:val="center"/>
              <w:rPr>
                <w:sz w:val="20"/>
                <w:szCs w:val="20"/>
              </w:rPr>
            </w:pPr>
            <w:r>
              <w:rPr>
                <w:sz w:val="20"/>
                <w:szCs w:val="20"/>
              </w:rPr>
              <w:t>14</w:t>
            </w:r>
          </w:p>
        </w:tc>
        <w:tc>
          <w:tcPr>
            <w:tcW w:w="1831" w:type="dxa"/>
            <w:tcBorders>
              <w:top w:val="nil"/>
              <w:left w:val="nil"/>
              <w:bottom w:val="single" w:color="auto" w:sz="4" w:space="0"/>
              <w:right w:val="single" w:color="auto" w:sz="4" w:space="0"/>
            </w:tcBorders>
            <w:shd w:val="clear" w:color="000000" w:fill="FFFFFF"/>
            <w:noWrap/>
            <w:vAlign w:val="center"/>
          </w:tcPr>
          <w:p w14:paraId="745D2352">
            <w:pPr>
              <w:jc w:val="center"/>
              <w:rPr>
                <w:rFonts w:ascii="宋体" w:hAnsi="宋体" w:cs="宋体"/>
                <w:sz w:val="20"/>
                <w:szCs w:val="20"/>
              </w:rPr>
            </w:pPr>
            <w:r>
              <w:rPr>
                <w:rFonts w:hint="eastAsia" w:ascii="宋体" w:hAnsi="宋体" w:cs="宋体"/>
                <w:sz w:val="20"/>
                <w:szCs w:val="20"/>
              </w:rPr>
              <w:t>手摇钻孔器</w:t>
            </w:r>
          </w:p>
        </w:tc>
        <w:tc>
          <w:tcPr>
            <w:tcW w:w="414" w:type="dxa"/>
            <w:tcBorders>
              <w:top w:val="nil"/>
              <w:left w:val="nil"/>
              <w:bottom w:val="single" w:color="auto" w:sz="4" w:space="0"/>
              <w:right w:val="single" w:color="auto" w:sz="4" w:space="0"/>
            </w:tcBorders>
            <w:shd w:val="clear" w:color="000000" w:fill="FFFFFF"/>
            <w:noWrap/>
            <w:vAlign w:val="center"/>
          </w:tcPr>
          <w:p w14:paraId="74770BA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03D99D1">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7B386F3C">
            <w:pPr>
              <w:jc w:val="center"/>
              <w:rPr>
                <w:sz w:val="20"/>
                <w:szCs w:val="20"/>
              </w:rPr>
            </w:pPr>
            <w:r>
              <w:rPr>
                <w:sz w:val="20"/>
                <w:szCs w:val="20"/>
              </w:rPr>
              <w:t>322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A0D832E">
            <w:pPr>
              <w:jc w:val="center"/>
              <w:rPr>
                <w:rFonts w:ascii="宋体" w:hAnsi="宋体" w:cs="宋体"/>
                <w:sz w:val="20"/>
                <w:szCs w:val="20"/>
              </w:rPr>
            </w:pPr>
            <w:r>
              <w:rPr>
                <w:rFonts w:hint="eastAsia" w:ascii="宋体" w:hAnsi="宋体" w:cs="宋体"/>
                <w:sz w:val="20"/>
                <w:szCs w:val="20"/>
              </w:rPr>
              <w:t>小提琴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4B68503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E0A2F58">
            <w:pPr>
              <w:jc w:val="center"/>
              <w:rPr>
                <w:sz w:val="20"/>
                <w:szCs w:val="20"/>
              </w:rPr>
            </w:pPr>
            <w:r>
              <w:rPr>
                <w:sz w:val="20"/>
                <w:szCs w:val="20"/>
              </w:rPr>
              <w:t>1</w:t>
            </w:r>
          </w:p>
        </w:tc>
      </w:tr>
      <w:tr w14:paraId="2AF6BEE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E8E456C">
            <w:pPr>
              <w:jc w:val="center"/>
              <w:rPr>
                <w:sz w:val="20"/>
                <w:szCs w:val="20"/>
              </w:rPr>
            </w:pPr>
            <w:r>
              <w:rPr>
                <w:sz w:val="20"/>
                <w:szCs w:val="20"/>
              </w:rPr>
              <w:t>15</w:t>
            </w:r>
          </w:p>
        </w:tc>
        <w:tc>
          <w:tcPr>
            <w:tcW w:w="1831" w:type="dxa"/>
            <w:tcBorders>
              <w:top w:val="nil"/>
              <w:left w:val="nil"/>
              <w:bottom w:val="single" w:color="auto" w:sz="4" w:space="0"/>
              <w:right w:val="single" w:color="auto" w:sz="4" w:space="0"/>
            </w:tcBorders>
            <w:shd w:val="clear" w:color="000000" w:fill="FFFFFF"/>
            <w:noWrap/>
            <w:vAlign w:val="center"/>
          </w:tcPr>
          <w:p w14:paraId="77FDFCAC">
            <w:pPr>
              <w:jc w:val="center"/>
              <w:rPr>
                <w:rFonts w:ascii="宋体" w:hAnsi="宋体" w:cs="宋体"/>
                <w:sz w:val="20"/>
                <w:szCs w:val="20"/>
              </w:rPr>
            </w:pPr>
            <w:r>
              <w:rPr>
                <w:rFonts w:hint="eastAsia" w:ascii="宋体" w:hAnsi="宋体" w:cs="宋体"/>
                <w:sz w:val="20"/>
                <w:szCs w:val="20"/>
              </w:rPr>
              <w:t>两用气筒</w:t>
            </w:r>
          </w:p>
        </w:tc>
        <w:tc>
          <w:tcPr>
            <w:tcW w:w="414" w:type="dxa"/>
            <w:tcBorders>
              <w:top w:val="nil"/>
              <w:left w:val="nil"/>
              <w:bottom w:val="single" w:color="auto" w:sz="4" w:space="0"/>
              <w:right w:val="single" w:color="auto" w:sz="4" w:space="0"/>
            </w:tcBorders>
            <w:shd w:val="clear" w:color="000000" w:fill="FFFFFF"/>
            <w:noWrap/>
            <w:vAlign w:val="center"/>
          </w:tcPr>
          <w:p w14:paraId="62F0280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FCC5286">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077930F">
            <w:pPr>
              <w:jc w:val="center"/>
              <w:rPr>
                <w:sz w:val="20"/>
                <w:szCs w:val="20"/>
              </w:rPr>
            </w:pPr>
            <w:r>
              <w:rPr>
                <w:sz w:val="20"/>
                <w:szCs w:val="20"/>
              </w:rPr>
              <w:t>323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3E8A7A6">
            <w:pPr>
              <w:jc w:val="center"/>
              <w:rPr>
                <w:rFonts w:ascii="宋体" w:hAnsi="宋体" w:cs="宋体"/>
                <w:sz w:val="20"/>
                <w:szCs w:val="20"/>
              </w:rPr>
            </w:pPr>
            <w:r>
              <w:rPr>
                <w:rFonts w:hint="eastAsia" w:ascii="宋体" w:hAnsi="宋体" w:cs="宋体"/>
                <w:sz w:val="20"/>
                <w:szCs w:val="20"/>
              </w:rPr>
              <w:t>唢呐</w:t>
            </w:r>
          </w:p>
        </w:tc>
        <w:tc>
          <w:tcPr>
            <w:tcW w:w="614" w:type="dxa"/>
            <w:gridSpan w:val="2"/>
            <w:tcBorders>
              <w:top w:val="nil"/>
              <w:left w:val="nil"/>
              <w:bottom w:val="single" w:color="auto" w:sz="4" w:space="0"/>
              <w:right w:val="single" w:color="auto" w:sz="4" w:space="0"/>
            </w:tcBorders>
            <w:shd w:val="clear" w:color="000000" w:fill="FFFFFF"/>
            <w:noWrap/>
            <w:vAlign w:val="center"/>
          </w:tcPr>
          <w:p w14:paraId="50C8BF8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43F5750">
            <w:pPr>
              <w:jc w:val="center"/>
              <w:rPr>
                <w:sz w:val="20"/>
                <w:szCs w:val="20"/>
              </w:rPr>
            </w:pPr>
            <w:r>
              <w:rPr>
                <w:sz w:val="20"/>
                <w:szCs w:val="20"/>
              </w:rPr>
              <w:t>2</w:t>
            </w:r>
          </w:p>
        </w:tc>
      </w:tr>
      <w:tr w14:paraId="464DE39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98E20E5">
            <w:pPr>
              <w:jc w:val="center"/>
              <w:rPr>
                <w:sz w:val="20"/>
                <w:szCs w:val="20"/>
              </w:rPr>
            </w:pPr>
            <w:r>
              <w:rPr>
                <w:sz w:val="20"/>
                <w:szCs w:val="20"/>
              </w:rPr>
              <w:t>16</w:t>
            </w:r>
          </w:p>
        </w:tc>
        <w:tc>
          <w:tcPr>
            <w:tcW w:w="1831" w:type="dxa"/>
            <w:tcBorders>
              <w:top w:val="nil"/>
              <w:left w:val="nil"/>
              <w:bottom w:val="single" w:color="auto" w:sz="4" w:space="0"/>
              <w:right w:val="single" w:color="auto" w:sz="4" w:space="0"/>
            </w:tcBorders>
            <w:shd w:val="clear" w:color="000000" w:fill="FFFFFF"/>
            <w:noWrap/>
            <w:vAlign w:val="center"/>
          </w:tcPr>
          <w:p w14:paraId="5D59D430">
            <w:pPr>
              <w:jc w:val="center"/>
              <w:rPr>
                <w:rFonts w:ascii="宋体" w:hAnsi="宋体" w:cs="宋体"/>
                <w:sz w:val="20"/>
                <w:szCs w:val="20"/>
              </w:rPr>
            </w:pPr>
            <w:r>
              <w:rPr>
                <w:rFonts w:hint="eastAsia" w:ascii="宋体" w:hAnsi="宋体" w:cs="宋体"/>
                <w:sz w:val="20"/>
                <w:szCs w:val="20"/>
              </w:rPr>
              <w:t>手摇钻孔器</w:t>
            </w:r>
          </w:p>
        </w:tc>
        <w:tc>
          <w:tcPr>
            <w:tcW w:w="414" w:type="dxa"/>
            <w:tcBorders>
              <w:top w:val="nil"/>
              <w:left w:val="nil"/>
              <w:bottom w:val="single" w:color="auto" w:sz="4" w:space="0"/>
              <w:right w:val="single" w:color="auto" w:sz="4" w:space="0"/>
            </w:tcBorders>
            <w:shd w:val="clear" w:color="000000" w:fill="FFFFFF"/>
            <w:noWrap/>
            <w:vAlign w:val="center"/>
          </w:tcPr>
          <w:p w14:paraId="1B217E7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74F824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479969E">
            <w:pPr>
              <w:jc w:val="center"/>
              <w:rPr>
                <w:sz w:val="20"/>
                <w:szCs w:val="20"/>
              </w:rPr>
            </w:pPr>
            <w:r>
              <w:rPr>
                <w:sz w:val="20"/>
                <w:szCs w:val="20"/>
              </w:rPr>
              <w:t>324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56EB2D2">
            <w:pPr>
              <w:jc w:val="center"/>
              <w:rPr>
                <w:rFonts w:ascii="宋体" w:hAnsi="宋体" w:cs="宋体"/>
                <w:sz w:val="20"/>
                <w:szCs w:val="20"/>
              </w:rPr>
            </w:pPr>
            <w:r>
              <w:rPr>
                <w:rFonts w:hint="eastAsia" w:ascii="宋体" w:hAnsi="宋体" w:cs="宋体"/>
                <w:sz w:val="20"/>
                <w:szCs w:val="20"/>
              </w:rPr>
              <w:t>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06F0ACD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48FDFD9">
            <w:pPr>
              <w:jc w:val="center"/>
              <w:rPr>
                <w:sz w:val="20"/>
                <w:szCs w:val="20"/>
              </w:rPr>
            </w:pPr>
            <w:r>
              <w:rPr>
                <w:sz w:val="20"/>
                <w:szCs w:val="20"/>
              </w:rPr>
              <w:t>1</w:t>
            </w:r>
          </w:p>
        </w:tc>
      </w:tr>
      <w:tr w14:paraId="0D3B26C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7446000">
            <w:pPr>
              <w:jc w:val="center"/>
              <w:rPr>
                <w:sz w:val="20"/>
                <w:szCs w:val="20"/>
              </w:rPr>
            </w:pPr>
            <w:r>
              <w:rPr>
                <w:sz w:val="20"/>
                <w:szCs w:val="20"/>
              </w:rPr>
              <w:t>17</w:t>
            </w:r>
          </w:p>
        </w:tc>
        <w:tc>
          <w:tcPr>
            <w:tcW w:w="1831" w:type="dxa"/>
            <w:tcBorders>
              <w:top w:val="nil"/>
              <w:left w:val="nil"/>
              <w:bottom w:val="single" w:color="auto" w:sz="4" w:space="0"/>
              <w:right w:val="single" w:color="auto" w:sz="4" w:space="0"/>
            </w:tcBorders>
            <w:shd w:val="clear" w:color="000000" w:fill="FFFFFF"/>
            <w:noWrap/>
            <w:vAlign w:val="center"/>
          </w:tcPr>
          <w:p w14:paraId="611D4DA2">
            <w:pPr>
              <w:jc w:val="center"/>
              <w:rPr>
                <w:rFonts w:ascii="宋体" w:hAnsi="宋体" w:cs="宋体"/>
                <w:sz w:val="20"/>
                <w:szCs w:val="20"/>
              </w:rPr>
            </w:pPr>
            <w:r>
              <w:rPr>
                <w:rFonts w:hint="eastAsia" w:ascii="宋体" w:hAnsi="宋体" w:cs="宋体"/>
                <w:sz w:val="20"/>
                <w:szCs w:val="20"/>
              </w:rPr>
              <w:t>手摇发电机</w:t>
            </w:r>
          </w:p>
        </w:tc>
        <w:tc>
          <w:tcPr>
            <w:tcW w:w="414" w:type="dxa"/>
            <w:tcBorders>
              <w:top w:val="nil"/>
              <w:left w:val="nil"/>
              <w:bottom w:val="single" w:color="auto" w:sz="4" w:space="0"/>
              <w:right w:val="single" w:color="auto" w:sz="4" w:space="0"/>
            </w:tcBorders>
            <w:shd w:val="clear" w:color="000000" w:fill="FFFFFF"/>
            <w:noWrap/>
            <w:vAlign w:val="center"/>
          </w:tcPr>
          <w:p w14:paraId="4FB5F6A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205262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9E875C4">
            <w:pPr>
              <w:jc w:val="center"/>
              <w:rPr>
                <w:sz w:val="20"/>
                <w:szCs w:val="20"/>
              </w:rPr>
            </w:pPr>
            <w:r>
              <w:rPr>
                <w:sz w:val="20"/>
                <w:szCs w:val="20"/>
              </w:rPr>
              <w:t>325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167ACB1">
            <w:pPr>
              <w:jc w:val="center"/>
              <w:rPr>
                <w:rFonts w:ascii="宋体" w:hAnsi="宋体" w:cs="宋体"/>
                <w:sz w:val="20"/>
                <w:szCs w:val="20"/>
              </w:rPr>
            </w:pPr>
            <w:r>
              <w:rPr>
                <w:rFonts w:hint="eastAsia" w:ascii="宋体" w:hAnsi="宋体" w:cs="宋体"/>
                <w:sz w:val="20"/>
                <w:szCs w:val="20"/>
              </w:rPr>
              <w:t>二胡</w:t>
            </w:r>
          </w:p>
        </w:tc>
        <w:tc>
          <w:tcPr>
            <w:tcW w:w="614" w:type="dxa"/>
            <w:gridSpan w:val="2"/>
            <w:tcBorders>
              <w:top w:val="nil"/>
              <w:left w:val="nil"/>
              <w:bottom w:val="single" w:color="auto" w:sz="4" w:space="0"/>
              <w:right w:val="single" w:color="auto" w:sz="4" w:space="0"/>
            </w:tcBorders>
            <w:shd w:val="clear" w:color="000000" w:fill="FFFFFF"/>
            <w:noWrap/>
            <w:vAlign w:val="center"/>
          </w:tcPr>
          <w:p w14:paraId="7DCB377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FBB11E1">
            <w:pPr>
              <w:jc w:val="center"/>
              <w:rPr>
                <w:sz w:val="20"/>
                <w:szCs w:val="20"/>
              </w:rPr>
            </w:pPr>
            <w:r>
              <w:rPr>
                <w:sz w:val="20"/>
                <w:szCs w:val="20"/>
              </w:rPr>
              <w:t>20</w:t>
            </w:r>
          </w:p>
        </w:tc>
      </w:tr>
      <w:tr w14:paraId="3CBD2A3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6BE6727">
            <w:pPr>
              <w:jc w:val="center"/>
              <w:rPr>
                <w:sz w:val="20"/>
                <w:szCs w:val="20"/>
              </w:rPr>
            </w:pPr>
            <w:r>
              <w:rPr>
                <w:sz w:val="20"/>
                <w:szCs w:val="20"/>
              </w:rPr>
              <w:t>18</w:t>
            </w:r>
          </w:p>
        </w:tc>
        <w:tc>
          <w:tcPr>
            <w:tcW w:w="1831" w:type="dxa"/>
            <w:tcBorders>
              <w:top w:val="nil"/>
              <w:left w:val="nil"/>
              <w:bottom w:val="single" w:color="auto" w:sz="4" w:space="0"/>
              <w:right w:val="single" w:color="auto" w:sz="4" w:space="0"/>
            </w:tcBorders>
            <w:shd w:val="clear" w:color="000000" w:fill="FFFFFF"/>
            <w:noWrap/>
            <w:vAlign w:val="center"/>
          </w:tcPr>
          <w:p w14:paraId="5BDFFBE2">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541ADC7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ED0B42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7744DF8">
            <w:pPr>
              <w:jc w:val="center"/>
              <w:rPr>
                <w:sz w:val="20"/>
                <w:szCs w:val="20"/>
              </w:rPr>
            </w:pPr>
            <w:r>
              <w:rPr>
                <w:sz w:val="20"/>
                <w:szCs w:val="20"/>
              </w:rPr>
              <w:t>326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874C727">
            <w:pPr>
              <w:jc w:val="center"/>
              <w:rPr>
                <w:rFonts w:ascii="宋体" w:hAnsi="宋体" w:cs="宋体"/>
                <w:sz w:val="20"/>
                <w:szCs w:val="20"/>
              </w:rPr>
            </w:pPr>
            <w:r>
              <w:rPr>
                <w:rFonts w:hint="eastAsia" w:ascii="宋体" w:hAnsi="宋体" w:cs="宋体"/>
                <w:sz w:val="20"/>
                <w:szCs w:val="20"/>
              </w:rPr>
              <w:t>二胡</w:t>
            </w:r>
          </w:p>
        </w:tc>
        <w:tc>
          <w:tcPr>
            <w:tcW w:w="614" w:type="dxa"/>
            <w:gridSpan w:val="2"/>
            <w:tcBorders>
              <w:top w:val="nil"/>
              <w:left w:val="nil"/>
              <w:bottom w:val="single" w:color="auto" w:sz="4" w:space="0"/>
              <w:right w:val="single" w:color="auto" w:sz="4" w:space="0"/>
            </w:tcBorders>
            <w:shd w:val="clear" w:color="000000" w:fill="FFFFFF"/>
            <w:noWrap/>
            <w:vAlign w:val="center"/>
          </w:tcPr>
          <w:p w14:paraId="4480213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B900ABA">
            <w:pPr>
              <w:jc w:val="center"/>
              <w:rPr>
                <w:sz w:val="20"/>
                <w:szCs w:val="20"/>
              </w:rPr>
            </w:pPr>
            <w:r>
              <w:rPr>
                <w:sz w:val="20"/>
                <w:szCs w:val="20"/>
              </w:rPr>
              <w:t>1</w:t>
            </w:r>
          </w:p>
        </w:tc>
      </w:tr>
      <w:tr w14:paraId="7C5787E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D41BB85">
            <w:pPr>
              <w:jc w:val="center"/>
              <w:rPr>
                <w:sz w:val="20"/>
                <w:szCs w:val="20"/>
              </w:rPr>
            </w:pPr>
            <w:r>
              <w:rPr>
                <w:sz w:val="20"/>
                <w:szCs w:val="20"/>
              </w:rPr>
              <w:t>19</w:t>
            </w:r>
          </w:p>
        </w:tc>
        <w:tc>
          <w:tcPr>
            <w:tcW w:w="1831" w:type="dxa"/>
            <w:tcBorders>
              <w:top w:val="nil"/>
              <w:left w:val="nil"/>
              <w:bottom w:val="single" w:color="auto" w:sz="4" w:space="0"/>
              <w:right w:val="single" w:color="auto" w:sz="4" w:space="0"/>
            </w:tcBorders>
            <w:shd w:val="clear" w:color="000000" w:fill="FFFFFF"/>
            <w:noWrap/>
            <w:vAlign w:val="center"/>
          </w:tcPr>
          <w:p w14:paraId="2E3DF352">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2D8184D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599B89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42FFDA1">
            <w:pPr>
              <w:jc w:val="center"/>
              <w:rPr>
                <w:sz w:val="20"/>
                <w:szCs w:val="20"/>
              </w:rPr>
            </w:pPr>
            <w:r>
              <w:rPr>
                <w:sz w:val="20"/>
                <w:szCs w:val="20"/>
              </w:rPr>
              <w:t>327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D6A9DA5">
            <w:pPr>
              <w:jc w:val="center"/>
              <w:rPr>
                <w:rFonts w:ascii="宋体" w:hAnsi="宋体" w:cs="宋体"/>
                <w:sz w:val="20"/>
                <w:szCs w:val="20"/>
              </w:rPr>
            </w:pPr>
            <w:r>
              <w:rPr>
                <w:rFonts w:hint="eastAsia" w:ascii="宋体" w:hAnsi="宋体" w:cs="宋体"/>
                <w:sz w:val="20"/>
                <w:szCs w:val="20"/>
              </w:rPr>
              <w:t>京胡</w:t>
            </w:r>
          </w:p>
        </w:tc>
        <w:tc>
          <w:tcPr>
            <w:tcW w:w="614" w:type="dxa"/>
            <w:gridSpan w:val="2"/>
            <w:tcBorders>
              <w:top w:val="nil"/>
              <w:left w:val="nil"/>
              <w:bottom w:val="single" w:color="auto" w:sz="4" w:space="0"/>
              <w:right w:val="single" w:color="auto" w:sz="4" w:space="0"/>
            </w:tcBorders>
            <w:shd w:val="clear" w:color="000000" w:fill="FFFFFF"/>
            <w:noWrap/>
            <w:vAlign w:val="center"/>
          </w:tcPr>
          <w:p w14:paraId="4CDB34D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76BCB69">
            <w:pPr>
              <w:jc w:val="center"/>
              <w:rPr>
                <w:sz w:val="20"/>
                <w:szCs w:val="20"/>
              </w:rPr>
            </w:pPr>
            <w:r>
              <w:rPr>
                <w:sz w:val="20"/>
                <w:szCs w:val="20"/>
              </w:rPr>
              <w:t>1</w:t>
            </w:r>
          </w:p>
        </w:tc>
      </w:tr>
      <w:tr w14:paraId="56CB122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96A48D3">
            <w:pPr>
              <w:jc w:val="center"/>
              <w:rPr>
                <w:sz w:val="20"/>
                <w:szCs w:val="20"/>
              </w:rPr>
            </w:pPr>
            <w:r>
              <w:rPr>
                <w:sz w:val="20"/>
                <w:szCs w:val="20"/>
              </w:rPr>
              <w:t>20</w:t>
            </w:r>
          </w:p>
        </w:tc>
        <w:tc>
          <w:tcPr>
            <w:tcW w:w="1831" w:type="dxa"/>
            <w:tcBorders>
              <w:top w:val="nil"/>
              <w:left w:val="nil"/>
              <w:bottom w:val="single" w:color="auto" w:sz="4" w:space="0"/>
              <w:right w:val="single" w:color="auto" w:sz="4" w:space="0"/>
            </w:tcBorders>
            <w:shd w:val="clear" w:color="000000" w:fill="FFFFFF"/>
            <w:noWrap/>
            <w:vAlign w:val="center"/>
          </w:tcPr>
          <w:p w14:paraId="6EF31FF4">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2F0F750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124777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9E7B913">
            <w:pPr>
              <w:jc w:val="center"/>
              <w:rPr>
                <w:sz w:val="20"/>
                <w:szCs w:val="20"/>
              </w:rPr>
            </w:pPr>
            <w:r>
              <w:rPr>
                <w:sz w:val="20"/>
                <w:szCs w:val="20"/>
              </w:rPr>
              <w:t>328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2BBE19D">
            <w:pPr>
              <w:jc w:val="center"/>
              <w:rPr>
                <w:rFonts w:ascii="宋体" w:hAnsi="宋体" w:cs="宋体"/>
                <w:sz w:val="20"/>
                <w:szCs w:val="20"/>
              </w:rPr>
            </w:pPr>
            <w:r>
              <w:rPr>
                <w:rFonts w:hint="eastAsia" w:ascii="宋体" w:hAnsi="宋体" w:cs="宋体"/>
                <w:sz w:val="20"/>
                <w:szCs w:val="20"/>
              </w:rPr>
              <w:t>二胡</w:t>
            </w:r>
          </w:p>
        </w:tc>
        <w:tc>
          <w:tcPr>
            <w:tcW w:w="614" w:type="dxa"/>
            <w:gridSpan w:val="2"/>
            <w:tcBorders>
              <w:top w:val="nil"/>
              <w:left w:val="nil"/>
              <w:bottom w:val="single" w:color="auto" w:sz="4" w:space="0"/>
              <w:right w:val="single" w:color="auto" w:sz="4" w:space="0"/>
            </w:tcBorders>
            <w:shd w:val="clear" w:color="000000" w:fill="FFFFFF"/>
            <w:noWrap/>
            <w:vAlign w:val="center"/>
          </w:tcPr>
          <w:p w14:paraId="28FECD7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97AD7F4">
            <w:pPr>
              <w:jc w:val="center"/>
              <w:rPr>
                <w:sz w:val="20"/>
                <w:szCs w:val="20"/>
              </w:rPr>
            </w:pPr>
            <w:r>
              <w:rPr>
                <w:sz w:val="20"/>
                <w:szCs w:val="20"/>
              </w:rPr>
              <w:t>1</w:t>
            </w:r>
          </w:p>
        </w:tc>
      </w:tr>
      <w:tr w14:paraId="71DD2D9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3DE7DE8">
            <w:pPr>
              <w:jc w:val="center"/>
              <w:rPr>
                <w:sz w:val="20"/>
                <w:szCs w:val="20"/>
              </w:rPr>
            </w:pPr>
            <w:r>
              <w:rPr>
                <w:sz w:val="20"/>
                <w:szCs w:val="20"/>
              </w:rPr>
              <w:t>21</w:t>
            </w:r>
          </w:p>
        </w:tc>
        <w:tc>
          <w:tcPr>
            <w:tcW w:w="1831" w:type="dxa"/>
            <w:tcBorders>
              <w:top w:val="nil"/>
              <w:left w:val="nil"/>
              <w:bottom w:val="single" w:color="auto" w:sz="4" w:space="0"/>
              <w:right w:val="single" w:color="auto" w:sz="4" w:space="0"/>
            </w:tcBorders>
            <w:shd w:val="clear" w:color="000000" w:fill="FFFFFF"/>
            <w:noWrap/>
            <w:vAlign w:val="center"/>
          </w:tcPr>
          <w:p w14:paraId="70CF9894">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35F8259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B4F919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407B663">
            <w:pPr>
              <w:jc w:val="center"/>
              <w:rPr>
                <w:sz w:val="20"/>
                <w:szCs w:val="20"/>
              </w:rPr>
            </w:pPr>
            <w:r>
              <w:rPr>
                <w:sz w:val="20"/>
                <w:szCs w:val="20"/>
              </w:rPr>
              <w:t>329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EE50137">
            <w:pPr>
              <w:jc w:val="center"/>
              <w:rPr>
                <w:rFonts w:ascii="宋体" w:hAnsi="宋体" w:cs="宋体"/>
                <w:sz w:val="20"/>
                <w:szCs w:val="20"/>
              </w:rPr>
            </w:pPr>
            <w:r>
              <w:rPr>
                <w:rFonts w:hint="eastAsia" w:ascii="宋体" w:hAnsi="宋体" w:cs="宋体"/>
                <w:sz w:val="20"/>
                <w:szCs w:val="20"/>
              </w:rPr>
              <w:t>二胡</w:t>
            </w:r>
          </w:p>
        </w:tc>
        <w:tc>
          <w:tcPr>
            <w:tcW w:w="614" w:type="dxa"/>
            <w:gridSpan w:val="2"/>
            <w:tcBorders>
              <w:top w:val="nil"/>
              <w:left w:val="nil"/>
              <w:bottom w:val="single" w:color="auto" w:sz="4" w:space="0"/>
              <w:right w:val="single" w:color="auto" w:sz="4" w:space="0"/>
            </w:tcBorders>
            <w:shd w:val="clear" w:color="000000" w:fill="FFFFFF"/>
            <w:noWrap/>
            <w:vAlign w:val="center"/>
          </w:tcPr>
          <w:p w14:paraId="7E5A2B3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EE5678B">
            <w:pPr>
              <w:jc w:val="center"/>
              <w:rPr>
                <w:sz w:val="20"/>
                <w:szCs w:val="20"/>
              </w:rPr>
            </w:pPr>
            <w:r>
              <w:rPr>
                <w:sz w:val="20"/>
                <w:szCs w:val="20"/>
              </w:rPr>
              <w:t>1</w:t>
            </w:r>
          </w:p>
        </w:tc>
      </w:tr>
      <w:tr w14:paraId="6730A38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735A009">
            <w:pPr>
              <w:jc w:val="center"/>
              <w:rPr>
                <w:sz w:val="20"/>
                <w:szCs w:val="20"/>
              </w:rPr>
            </w:pPr>
            <w:r>
              <w:rPr>
                <w:sz w:val="20"/>
                <w:szCs w:val="20"/>
              </w:rPr>
              <w:t>22</w:t>
            </w:r>
          </w:p>
        </w:tc>
        <w:tc>
          <w:tcPr>
            <w:tcW w:w="1831" w:type="dxa"/>
            <w:tcBorders>
              <w:top w:val="nil"/>
              <w:left w:val="nil"/>
              <w:bottom w:val="single" w:color="auto" w:sz="4" w:space="0"/>
              <w:right w:val="single" w:color="auto" w:sz="4" w:space="0"/>
            </w:tcBorders>
            <w:shd w:val="clear" w:color="000000" w:fill="FFFFFF"/>
            <w:noWrap/>
            <w:vAlign w:val="center"/>
          </w:tcPr>
          <w:p w14:paraId="25D8C2DD">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03BEF9E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4BC2D5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FEFB9EC">
            <w:pPr>
              <w:jc w:val="center"/>
              <w:rPr>
                <w:sz w:val="20"/>
                <w:szCs w:val="20"/>
              </w:rPr>
            </w:pPr>
            <w:r>
              <w:rPr>
                <w:sz w:val="20"/>
                <w:szCs w:val="20"/>
              </w:rPr>
              <w:t>330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4A98D16">
            <w:pPr>
              <w:jc w:val="center"/>
              <w:rPr>
                <w:rFonts w:ascii="宋体" w:hAnsi="宋体" w:cs="宋体"/>
                <w:sz w:val="20"/>
                <w:szCs w:val="20"/>
              </w:rPr>
            </w:pPr>
            <w:r>
              <w:rPr>
                <w:rFonts w:hint="eastAsia" w:ascii="宋体" w:hAnsi="宋体" w:cs="宋体"/>
                <w:sz w:val="20"/>
                <w:szCs w:val="20"/>
              </w:rPr>
              <w:t>高胡</w:t>
            </w:r>
          </w:p>
        </w:tc>
        <w:tc>
          <w:tcPr>
            <w:tcW w:w="614" w:type="dxa"/>
            <w:gridSpan w:val="2"/>
            <w:tcBorders>
              <w:top w:val="nil"/>
              <w:left w:val="nil"/>
              <w:bottom w:val="single" w:color="auto" w:sz="4" w:space="0"/>
              <w:right w:val="single" w:color="auto" w:sz="4" w:space="0"/>
            </w:tcBorders>
            <w:shd w:val="clear" w:color="000000" w:fill="FFFFFF"/>
            <w:noWrap/>
            <w:vAlign w:val="center"/>
          </w:tcPr>
          <w:p w14:paraId="273A3A9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7787ED2">
            <w:pPr>
              <w:jc w:val="center"/>
              <w:rPr>
                <w:sz w:val="20"/>
                <w:szCs w:val="20"/>
              </w:rPr>
            </w:pPr>
            <w:r>
              <w:rPr>
                <w:sz w:val="20"/>
                <w:szCs w:val="20"/>
              </w:rPr>
              <w:t>1</w:t>
            </w:r>
          </w:p>
        </w:tc>
      </w:tr>
      <w:tr w14:paraId="7A5EE29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916FA5E">
            <w:pPr>
              <w:jc w:val="center"/>
              <w:rPr>
                <w:sz w:val="20"/>
                <w:szCs w:val="20"/>
              </w:rPr>
            </w:pPr>
            <w:r>
              <w:rPr>
                <w:sz w:val="20"/>
                <w:szCs w:val="20"/>
              </w:rPr>
              <w:t>23</w:t>
            </w:r>
          </w:p>
        </w:tc>
        <w:tc>
          <w:tcPr>
            <w:tcW w:w="1831" w:type="dxa"/>
            <w:tcBorders>
              <w:top w:val="nil"/>
              <w:left w:val="nil"/>
              <w:bottom w:val="single" w:color="auto" w:sz="4" w:space="0"/>
              <w:right w:val="single" w:color="auto" w:sz="4" w:space="0"/>
            </w:tcBorders>
            <w:shd w:val="clear" w:color="000000" w:fill="FFFFFF"/>
            <w:noWrap/>
            <w:vAlign w:val="center"/>
          </w:tcPr>
          <w:p w14:paraId="78C2708A">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51200FF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CBC0E2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523E3D">
            <w:pPr>
              <w:jc w:val="center"/>
              <w:rPr>
                <w:sz w:val="20"/>
                <w:szCs w:val="20"/>
              </w:rPr>
            </w:pPr>
            <w:r>
              <w:rPr>
                <w:sz w:val="20"/>
                <w:szCs w:val="20"/>
              </w:rPr>
              <w:t>331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0B5DE18">
            <w:pPr>
              <w:jc w:val="center"/>
              <w:rPr>
                <w:rFonts w:ascii="宋体" w:hAnsi="宋体" w:cs="宋体"/>
                <w:sz w:val="20"/>
                <w:szCs w:val="20"/>
              </w:rPr>
            </w:pPr>
            <w:r>
              <w:rPr>
                <w:rFonts w:hint="eastAsia" w:ascii="宋体" w:hAnsi="宋体" w:cs="宋体"/>
                <w:sz w:val="20"/>
                <w:szCs w:val="20"/>
              </w:rPr>
              <w:t>淮胡</w:t>
            </w:r>
          </w:p>
        </w:tc>
        <w:tc>
          <w:tcPr>
            <w:tcW w:w="614" w:type="dxa"/>
            <w:gridSpan w:val="2"/>
            <w:tcBorders>
              <w:top w:val="nil"/>
              <w:left w:val="nil"/>
              <w:bottom w:val="single" w:color="auto" w:sz="4" w:space="0"/>
              <w:right w:val="single" w:color="auto" w:sz="4" w:space="0"/>
            </w:tcBorders>
            <w:shd w:val="clear" w:color="000000" w:fill="FFFFFF"/>
            <w:noWrap/>
            <w:vAlign w:val="center"/>
          </w:tcPr>
          <w:p w14:paraId="3CA0EE3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4F79E5">
            <w:pPr>
              <w:jc w:val="center"/>
              <w:rPr>
                <w:sz w:val="20"/>
                <w:szCs w:val="20"/>
              </w:rPr>
            </w:pPr>
            <w:r>
              <w:rPr>
                <w:sz w:val="20"/>
                <w:szCs w:val="20"/>
              </w:rPr>
              <w:t>1</w:t>
            </w:r>
          </w:p>
        </w:tc>
      </w:tr>
      <w:tr w14:paraId="1C70045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42EB0F2">
            <w:pPr>
              <w:jc w:val="center"/>
              <w:rPr>
                <w:sz w:val="20"/>
                <w:szCs w:val="20"/>
              </w:rPr>
            </w:pPr>
            <w:r>
              <w:rPr>
                <w:sz w:val="20"/>
                <w:szCs w:val="20"/>
              </w:rPr>
              <w:t>24</w:t>
            </w:r>
          </w:p>
        </w:tc>
        <w:tc>
          <w:tcPr>
            <w:tcW w:w="1831" w:type="dxa"/>
            <w:tcBorders>
              <w:top w:val="nil"/>
              <w:left w:val="nil"/>
              <w:bottom w:val="single" w:color="auto" w:sz="4" w:space="0"/>
              <w:right w:val="single" w:color="auto" w:sz="4" w:space="0"/>
            </w:tcBorders>
            <w:shd w:val="clear" w:color="000000" w:fill="FFFFFF"/>
            <w:noWrap/>
            <w:vAlign w:val="center"/>
          </w:tcPr>
          <w:p w14:paraId="4A84E3C3">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14F4F6F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2C56D3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482BD61">
            <w:pPr>
              <w:jc w:val="center"/>
              <w:rPr>
                <w:sz w:val="20"/>
                <w:szCs w:val="20"/>
              </w:rPr>
            </w:pPr>
            <w:r>
              <w:rPr>
                <w:sz w:val="20"/>
                <w:szCs w:val="20"/>
              </w:rPr>
              <w:t>332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0C08244">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3E5ABEE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7E7BFA0">
            <w:pPr>
              <w:jc w:val="center"/>
              <w:rPr>
                <w:sz w:val="20"/>
                <w:szCs w:val="20"/>
              </w:rPr>
            </w:pPr>
            <w:r>
              <w:rPr>
                <w:sz w:val="20"/>
                <w:szCs w:val="20"/>
              </w:rPr>
              <w:t>1</w:t>
            </w:r>
          </w:p>
        </w:tc>
      </w:tr>
      <w:tr w14:paraId="41F7A05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7B679B7">
            <w:pPr>
              <w:jc w:val="center"/>
              <w:rPr>
                <w:sz w:val="20"/>
                <w:szCs w:val="20"/>
              </w:rPr>
            </w:pPr>
            <w:r>
              <w:rPr>
                <w:sz w:val="20"/>
                <w:szCs w:val="20"/>
              </w:rPr>
              <w:t>25</w:t>
            </w:r>
          </w:p>
        </w:tc>
        <w:tc>
          <w:tcPr>
            <w:tcW w:w="1831" w:type="dxa"/>
            <w:tcBorders>
              <w:top w:val="nil"/>
              <w:left w:val="nil"/>
              <w:bottom w:val="single" w:color="auto" w:sz="4" w:space="0"/>
              <w:right w:val="single" w:color="auto" w:sz="4" w:space="0"/>
            </w:tcBorders>
            <w:shd w:val="clear" w:color="000000" w:fill="FFFFFF"/>
            <w:noWrap/>
            <w:vAlign w:val="center"/>
          </w:tcPr>
          <w:p w14:paraId="20EF96FE">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6C2185E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891B63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F532ED2">
            <w:pPr>
              <w:jc w:val="center"/>
              <w:rPr>
                <w:sz w:val="20"/>
                <w:szCs w:val="20"/>
              </w:rPr>
            </w:pPr>
            <w:r>
              <w:rPr>
                <w:sz w:val="20"/>
                <w:szCs w:val="20"/>
              </w:rPr>
              <w:t>333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C74AD07">
            <w:pPr>
              <w:jc w:val="center"/>
              <w:rPr>
                <w:rFonts w:ascii="宋体" w:hAnsi="宋体" w:cs="宋体"/>
                <w:sz w:val="20"/>
                <w:szCs w:val="20"/>
              </w:rPr>
            </w:pPr>
            <w:r>
              <w:rPr>
                <w:rFonts w:hint="eastAsia" w:ascii="宋体" w:hAnsi="宋体" w:cs="宋体"/>
                <w:sz w:val="20"/>
                <w:szCs w:val="20"/>
              </w:rPr>
              <w:t>单簧</w:t>
            </w:r>
          </w:p>
        </w:tc>
        <w:tc>
          <w:tcPr>
            <w:tcW w:w="614" w:type="dxa"/>
            <w:gridSpan w:val="2"/>
            <w:tcBorders>
              <w:top w:val="nil"/>
              <w:left w:val="nil"/>
              <w:bottom w:val="single" w:color="auto" w:sz="4" w:space="0"/>
              <w:right w:val="single" w:color="auto" w:sz="4" w:space="0"/>
            </w:tcBorders>
            <w:shd w:val="clear" w:color="000000" w:fill="FFFFFF"/>
            <w:noWrap/>
            <w:vAlign w:val="center"/>
          </w:tcPr>
          <w:p w14:paraId="08D820C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601F909">
            <w:pPr>
              <w:jc w:val="center"/>
              <w:rPr>
                <w:sz w:val="20"/>
                <w:szCs w:val="20"/>
              </w:rPr>
            </w:pPr>
            <w:r>
              <w:rPr>
                <w:sz w:val="20"/>
                <w:szCs w:val="20"/>
              </w:rPr>
              <w:t>1</w:t>
            </w:r>
          </w:p>
        </w:tc>
      </w:tr>
      <w:tr w14:paraId="1440F7E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A834B17">
            <w:pPr>
              <w:jc w:val="center"/>
              <w:rPr>
                <w:sz w:val="20"/>
                <w:szCs w:val="20"/>
              </w:rPr>
            </w:pPr>
            <w:r>
              <w:rPr>
                <w:sz w:val="20"/>
                <w:szCs w:val="20"/>
              </w:rPr>
              <w:t>26</w:t>
            </w:r>
          </w:p>
        </w:tc>
        <w:tc>
          <w:tcPr>
            <w:tcW w:w="1831" w:type="dxa"/>
            <w:tcBorders>
              <w:top w:val="nil"/>
              <w:left w:val="nil"/>
              <w:bottom w:val="single" w:color="auto" w:sz="4" w:space="0"/>
              <w:right w:val="single" w:color="auto" w:sz="4" w:space="0"/>
            </w:tcBorders>
            <w:shd w:val="clear" w:color="000000" w:fill="FFFFFF"/>
            <w:noWrap/>
            <w:vAlign w:val="center"/>
          </w:tcPr>
          <w:p w14:paraId="7E56B748">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46D38B5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3C0C81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1A97D20">
            <w:pPr>
              <w:jc w:val="center"/>
              <w:rPr>
                <w:sz w:val="20"/>
                <w:szCs w:val="20"/>
              </w:rPr>
            </w:pPr>
            <w:r>
              <w:rPr>
                <w:sz w:val="20"/>
                <w:szCs w:val="20"/>
              </w:rPr>
              <w:t>334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B621749">
            <w:pPr>
              <w:jc w:val="center"/>
              <w:rPr>
                <w:rFonts w:ascii="宋体" w:hAnsi="宋体" w:cs="宋体"/>
                <w:sz w:val="20"/>
                <w:szCs w:val="20"/>
              </w:rPr>
            </w:pPr>
            <w:r>
              <w:rPr>
                <w:rFonts w:hint="eastAsia" w:ascii="宋体" w:hAnsi="宋体" w:cs="宋体"/>
                <w:sz w:val="20"/>
                <w:szCs w:val="20"/>
              </w:rPr>
              <w:t>单簧</w:t>
            </w:r>
          </w:p>
        </w:tc>
        <w:tc>
          <w:tcPr>
            <w:tcW w:w="614" w:type="dxa"/>
            <w:gridSpan w:val="2"/>
            <w:tcBorders>
              <w:top w:val="nil"/>
              <w:left w:val="nil"/>
              <w:bottom w:val="single" w:color="auto" w:sz="4" w:space="0"/>
              <w:right w:val="single" w:color="auto" w:sz="4" w:space="0"/>
            </w:tcBorders>
            <w:shd w:val="clear" w:color="000000" w:fill="FFFFFF"/>
            <w:noWrap/>
            <w:vAlign w:val="center"/>
          </w:tcPr>
          <w:p w14:paraId="550D93C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77461FA">
            <w:pPr>
              <w:jc w:val="center"/>
              <w:rPr>
                <w:sz w:val="20"/>
                <w:szCs w:val="20"/>
              </w:rPr>
            </w:pPr>
            <w:r>
              <w:rPr>
                <w:sz w:val="20"/>
                <w:szCs w:val="20"/>
              </w:rPr>
              <w:t>1</w:t>
            </w:r>
          </w:p>
        </w:tc>
      </w:tr>
      <w:tr w14:paraId="2C89D8A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DBDA71B">
            <w:pPr>
              <w:jc w:val="center"/>
              <w:rPr>
                <w:sz w:val="20"/>
                <w:szCs w:val="20"/>
              </w:rPr>
            </w:pPr>
            <w:r>
              <w:rPr>
                <w:sz w:val="20"/>
                <w:szCs w:val="20"/>
              </w:rPr>
              <w:t>27</w:t>
            </w:r>
          </w:p>
        </w:tc>
        <w:tc>
          <w:tcPr>
            <w:tcW w:w="1831" w:type="dxa"/>
            <w:tcBorders>
              <w:top w:val="nil"/>
              <w:left w:val="nil"/>
              <w:bottom w:val="single" w:color="auto" w:sz="4" w:space="0"/>
              <w:right w:val="single" w:color="auto" w:sz="4" w:space="0"/>
            </w:tcBorders>
            <w:shd w:val="clear" w:color="000000" w:fill="FFFFFF"/>
            <w:noWrap/>
            <w:vAlign w:val="center"/>
          </w:tcPr>
          <w:p w14:paraId="51A6EFB1">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2C9F5E3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2B38D9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7DF19AE">
            <w:pPr>
              <w:jc w:val="center"/>
              <w:rPr>
                <w:sz w:val="20"/>
                <w:szCs w:val="20"/>
              </w:rPr>
            </w:pPr>
            <w:r>
              <w:rPr>
                <w:sz w:val="20"/>
                <w:szCs w:val="20"/>
              </w:rPr>
              <w:t>335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A5DA01A">
            <w:pPr>
              <w:jc w:val="center"/>
              <w:rPr>
                <w:rFonts w:ascii="宋体" w:hAnsi="宋体" w:cs="宋体"/>
                <w:sz w:val="20"/>
                <w:szCs w:val="20"/>
              </w:rPr>
            </w:pPr>
            <w:r>
              <w:rPr>
                <w:rFonts w:hint="eastAsia" w:ascii="宋体" w:hAnsi="宋体" w:cs="宋体"/>
                <w:sz w:val="20"/>
                <w:szCs w:val="20"/>
              </w:rPr>
              <w:t>单簧</w:t>
            </w:r>
          </w:p>
        </w:tc>
        <w:tc>
          <w:tcPr>
            <w:tcW w:w="614" w:type="dxa"/>
            <w:gridSpan w:val="2"/>
            <w:tcBorders>
              <w:top w:val="nil"/>
              <w:left w:val="nil"/>
              <w:bottom w:val="single" w:color="auto" w:sz="4" w:space="0"/>
              <w:right w:val="single" w:color="auto" w:sz="4" w:space="0"/>
            </w:tcBorders>
            <w:shd w:val="clear" w:color="000000" w:fill="FFFFFF"/>
            <w:noWrap/>
            <w:vAlign w:val="center"/>
          </w:tcPr>
          <w:p w14:paraId="1BA4C74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3541F01">
            <w:pPr>
              <w:jc w:val="center"/>
              <w:rPr>
                <w:sz w:val="20"/>
                <w:szCs w:val="20"/>
              </w:rPr>
            </w:pPr>
            <w:r>
              <w:rPr>
                <w:sz w:val="20"/>
                <w:szCs w:val="20"/>
              </w:rPr>
              <w:t>1</w:t>
            </w:r>
          </w:p>
        </w:tc>
      </w:tr>
      <w:tr w14:paraId="39F9592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D8E54DC">
            <w:pPr>
              <w:jc w:val="center"/>
              <w:rPr>
                <w:sz w:val="20"/>
                <w:szCs w:val="20"/>
              </w:rPr>
            </w:pPr>
            <w:r>
              <w:rPr>
                <w:sz w:val="20"/>
                <w:szCs w:val="20"/>
              </w:rPr>
              <w:t>28</w:t>
            </w:r>
          </w:p>
        </w:tc>
        <w:tc>
          <w:tcPr>
            <w:tcW w:w="1831" w:type="dxa"/>
            <w:tcBorders>
              <w:top w:val="nil"/>
              <w:left w:val="nil"/>
              <w:bottom w:val="single" w:color="auto" w:sz="4" w:space="0"/>
              <w:right w:val="single" w:color="auto" w:sz="4" w:space="0"/>
            </w:tcBorders>
            <w:shd w:val="clear" w:color="000000" w:fill="FFFFFF"/>
            <w:noWrap/>
            <w:vAlign w:val="center"/>
          </w:tcPr>
          <w:p w14:paraId="0B77B528">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5D0C78D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F5E8DA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E2491DE">
            <w:pPr>
              <w:jc w:val="center"/>
              <w:rPr>
                <w:sz w:val="20"/>
                <w:szCs w:val="20"/>
              </w:rPr>
            </w:pPr>
            <w:r>
              <w:rPr>
                <w:sz w:val="20"/>
                <w:szCs w:val="20"/>
              </w:rPr>
              <w:t>336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499B545">
            <w:pPr>
              <w:jc w:val="center"/>
              <w:rPr>
                <w:rFonts w:ascii="宋体" w:hAnsi="宋体" w:cs="宋体"/>
                <w:sz w:val="20"/>
                <w:szCs w:val="20"/>
              </w:rPr>
            </w:pPr>
            <w:r>
              <w:rPr>
                <w:rFonts w:hint="eastAsia" w:ascii="宋体" w:hAnsi="宋体" w:cs="宋体"/>
                <w:sz w:val="20"/>
                <w:szCs w:val="20"/>
              </w:rPr>
              <w:t>单簧</w:t>
            </w:r>
          </w:p>
        </w:tc>
        <w:tc>
          <w:tcPr>
            <w:tcW w:w="614" w:type="dxa"/>
            <w:gridSpan w:val="2"/>
            <w:tcBorders>
              <w:top w:val="nil"/>
              <w:left w:val="nil"/>
              <w:bottom w:val="single" w:color="auto" w:sz="4" w:space="0"/>
              <w:right w:val="single" w:color="auto" w:sz="4" w:space="0"/>
            </w:tcBorders>
            <w:shd w:val="clear" w:color="000000" w:fill="FFFFFF"/>
            <w:noWrap/>
            <w:vAlign w:val="center"/>
          </w:tcPr>
          <w:p w14:paraId="7119978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7AA19B4">
            <w:pPr>
              <w:jc w:val="center"/>
              <w:rPr>
                <w:sz w:val="20"/>
                <w:szCs w:val="20"/>
              </w:rPr>
            </w:pPr>
            <w:r>
              <w:rPr>
                <w:sz w:val="20"/>
                <w:szCs w:val="20"/>
              </w:rPr>
              <w:t>1</w:t>
            </w:r>
          </w:p>
        </w:tc>
      </w:tr>
      <w:tr w14:paraId="372F555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BB1C526">
            <w:pPr>
              <w:jc w:val="center"/>
              <w:rPr>
                <w:sz w:val="20"/>
                <w:szCs w:val="20"/>
              </w:rPr>
            </w:pPr>
            <w:r>
              <w:rPr>
                <w:sz w:val="20"/>
                <w:szCs w:val="20"/>
              </w:rPr>
              <w:t>29</w:t>
            </w:r>
          </w:p>
        </w:tc>
        <w:tc>
          <w:tcPr>
            <w:tcW w:w="1831" w:type="dxa"/>
            <w:tcBorders>
              <w:top w:val="nil"/>
              <w:left w:val="nil"/>
              <w:bottom w:val="single" w:color="auto" w:sz="4" w:space="0"/>
              <w:right w:val="single" w:color="auto" w:sz="4" w:space="0"/>
            </w:tcBorders>
            <w:shd w:val="clear" w:color="000000" w:fill="FFFFFF"/>
            <w:noWrap/>
            <w:vAlign w:val="center"/>
          </w:tcPr>
          <w:p w14:paraId="51BA758F">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4784C11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290517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E493410">
            <w:pPr>
              <w:jc w:val="center"/>
              <w:rPr>
                <w:sz w:val="20"/>
                <w:szCs w:val="20"/>
              </w:rPr>
            </w:pPr>
            <w:r>
              <w:rPr>
                <w:sz w:val="20"/>
                <w:szCs w:val="20"/>
              </w:rPr>
              <w:t>337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10DBDCD">
            <w:pPr>
              <w:jc w:val="center"/>
              <w:rPr>
                <w:rFonts w:ascii="宋体" w:hAnsi="宋体" w:cs="宋体"/>
                <w:sz w:val="20"/>
                <w:szCs w:val="20"/>
              </w:rPr>
            </w:pPr>
            <w:r>
              <w:rPr>
                <w:rFonts w:hint="eastAsia" w:ascii="宋体" w:hAnsi="宋体" w:cs="宋体"/>
                <w:sz w:val="20"/>
                <w:szCs w:val="20"/>
              </w:rPr>
              <w:t>单簧</w:t>
            </w:r>
          </w:p>
        </w:tc>
        <w:tc>
          <w:tcPr>
            <w:tcW w:w="614" w:type="dxa"/>
            <w:gridSpan w:val="2"/>
            <w:tcBorders>
              <w:top w:val="nil"/>
              <w:left w:val="nil"/>
              <w:bottom w:val="single" w:color="auto" w:sz="4" w:space="0"/>
              <w:right w:val="single" w:color="auto" w:sz="4" w:space="0"/>
            </w:tcBorders>
            <w:shd w:val="clear" w:color="000000" w:fill="FFFFFF"/>
            <w:noWrap/>
            <w:vAlign w:val="center"/>
          </w:tcPr>
          <w:p w14:paraId="24DC045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A1B5C3D">
            <w:pPr>
              <w:jc w:val="center"/>
              <w:rPr>
                <w:sz w:val="20"/>
                <w:szCs w:val="20"/>
              </w:rPr>
            </w:pPr>
            <w:r>
              <w:rPr>
                <w:sz w:val="20"/>
                <w:szCs w:val="20"/>
              </w:rPr>
              <w:t>1</w:t>
            </w:r>
          </w:p>
        </w:tc>
      </w:tr>
      <w:tr w14:paraId="15BB602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35F39DE">
            <w:pPr>
              <w:jc w:val="center"/>
              <w:rPr>
                <w:sz w:val="20"/>
                <w:szCs w:val="20"/>
              </w:rPr>
            </w:pPr>
            <w:r>
              <w:rPr>
                <w:sz w:val="20"/>
                <w:szCs w:val="20"/>
              </w:rPr>
              <w:t>30</w:t>
            </w:r>
          </w:p>
        </w:tc>
        <w:tc>
          <w:tcPr>
            <w:tcW w:w="1831" w:type="dxa"/>
            <w:tcBorders>
              <w:top w:val="nil"/>
              <w:left w:val="nil"/>
              <w:bottom w:val="single" w:color="auto" w:sz="4" w:space="0"/>
              <w:right w:val="single" w:color="auto" w:sz="4" w:space="0"/>
            </w:tcBorders>
            <w:shd w:val="clear" w:color="000000" w:fill="FFFFFF"/>
            <w:noWrap/>
            <w:vAlign w:val="center"/>
          </w:tcPr>
          <w:p w14:paraId="20A19FD0">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6FF675D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B9CAF5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E9F24C4">
            <w:pPr>
              <w:jc w:val="center"/>
              <w:rPr>
                <w:sz w:val="20"/>
                <w:szCs w:val="20"/>
              </w:rPr>
            </w:pPr>
            <w:r>
              <w:rPr>
                <w:sz w:val="20"/>
                <w:szCs w:val="20"/>
              </w:rPr>
              <w:t>338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58DA34B">
            <w:pPr>
              <w:jc w:val="center"/>
              <w:rPr>
                <w:rFonts w:ascii="宋体" w:hAnsi="宋体" w:cs="宋体"/>
                <w:sz w:val="20"/>
                <w:szCs w:val="20"/>
              </w:rPr>
            </w:pPr>
            <w:r>
              <w:rPr>
                <w:rFonts w:hint="eastAsia" w:ascii="宋体" w:hAnsi="宋体" w:cs="宋体"/>
                <w:sz w:val="20"/>
                <w:szCs w:val="20"/>
              </w:rPr>
              <w:t>单簧</w:t>
            </w:r>
          </w:p>
        </w:tc>
        <w:tc>
          <w:tcPr>
            <w:tcW w:w="614" w:type="dxa"/>
            <w:gridSpan w:val="2"/>
            <w:tcBorders>
              <w:top w:val="nil"/>
              <w:left w:val="nil"/>
              <w:bottom w:val="single" w:color="auto" w:sz="4" w:space="0"/>
              <w:right w:val="single" w:color="auto" w:sz="4" w:space="0"/>
            </w:tcBorders>
            <w:shd w:val="clear" w:color="000000" w:fill="FFFFFF"/>
            <w:noWrap/>
            <w:vAlign w:val="center"/>
          </w:tcPr>
          <w:p w14:paraId="7885105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870C88">
            <w:pPr>
              <w:jc w:val="center"/>
              <w:rPr>
                <w:sz w:val="20"/>
                <w:szCs w:val="20"/>
              </w:rPr>
            </w:pPr>
            <w:r>
              <w:rPr>
                <w:sz w:val="20"/>
                <w:szCs w:val="20"/>
              </w:rPr>
              <w:t>1</w:t>
            </w:r>
          </w:p>
        </w:tc>
      </w:tr>
      <w:tr w14:paraId="62D7014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FBCF24D">
            <w:pPr>
              <w:jc w:val="center"/>
              <w:rPr>
                <w:sz w:val="20"/>
                <w:szCs w:val="20"/>
              </w:rPr>
            </w:pPr>
            <w:r>
              <w:rPr>
                <w:sz w:val="20"/>
                <w:szCs w:val="20"/>
              </w:rPr>
              <w:t>31</w:t>
            </w:r>
          </w:p>
        </w:tc>
        <w:tc>
          <w:tcPr>
            <w:tcW w:w="1831" w:type="dxa"/>
            <w:tcBorders>
              <w:top w:val="nil"/>
              <w:left w:val="nil"/>
              <w:bottom w:val="single" w:color="auto" w:sz="4" w:space="0"/>
              <w:right w:val="single" w:color="auto" w:sz="4" w:space="0"/>
            </w:tcBorders>
            <w:shd w:val="clear" w:color="000000" w:fill="FFFFFF"/>
            <w:noWrap/>
            <w:vAlign w:val="center"/>
          </w:tcPr>
          <w:p w14:paraId="2D0BDBAA">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6514947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B6208C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ABDEF5C">
            <w:pPr>
              <w:jc w:val="center"/>
              <w:rPr>
                <w:sz w:val="20"/>
                <w:szCs w:val="20"/>
              </w:rPr>
            </w:pPr>
            <w:r>
              <w:rPr>
                <w:sz w:val="20"/>
                <w:szCs w:val="20"/>
              </w:rPr>
              <w:t>339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7DE0570">
            <w:pPr>
              <w:jc w:val="center"/>
              <w:rPr>
                <w:rFonts w:ascii="宋体" w:hAnsi="宋体" w:cs="宋体"/>
                <w:sz w:val="20"/>
                <w:szCs w:val="20"/>
              </w:rPr>
            </w:pPr>
            <w:r>
              <w:rPr>
                <w:rFonts w:hint="eastAsia" w:ascii="宋体" w:hAnsi="宋体" w:cs="宋体"/>
                <w:sz w:val="20"/>
                <w:szCs w:val="20"/>
              </w:rPr>
              <w:t>中音双簧</w:t>
            </w:r>
          </w:p>
        </w:tc>
        <w:tc>
          <w:tcPr>
            <w:tcW w:w="614" w:type="dxa"/>
            <w:gridSpan w:val="2"/>
            <w:tcBorders>
              <w:top w:val="nil"/>
              <w:left w:val="nil"/>
              <w:bottom w:val="single" w:color="auto" w:sz="4" w:space="0"/>
              <w:right w:val="single" w:color="auto" w:sz="4" w:space="0"/>
            </w:tcBorders>
            <w:shd w:val="clear" w:color="000000" w:fill="FFFFFF"/>
            <w:noWrap/>
            <w:vAlign w:val="center"/>
          </w:tcPr>
          <w:p w14:paraId="13C36F5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1361764">
            <w:pPr>
              <w:jc w:val="center"/>
              <w:rPr>
                <w:sz w:val="20"/>
                <w:szCs w:val="20"/>
              </w:rPr>
            </w:pPr>
            <w:r>
              <w:rPr>
                <w:sz w:val="20"/>
                <w:szCs w:val="20"/>
              </w:rPr>
              <w:t>1</w:t>
            </w:r>
          </w:p>
        </w:tc>
      </w:tr>
      <w:tr w14:paraId="0F38114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AB4E812">
            <w:pPr>
              <w:jc w:val="center"/>
              <w:rPr>
                <w:sz w:val="20"/>
                <w:szCs w:val="20"/>
              </w:rPr>
            </w:pPr>
            <w:r>
              <w:rPr>
                <w:sz w:val="20"/>
                <w:szCs w:val="20"/>
              </w:rPr>
              <w:t>32</w:t>
            </w:r>
          </w:p>
        </w:tc>
        <w:tc>
          <w:tcPr>
            <w:tcW w:w="1831" w:type="dxa"/>
            <w:tcBorders>
              <w:top w:val="nil"/>
              <w:left w:val="nil"/>
              <w:bottom w:val="single" w:color="auto" w:sz="4" w:space="0"/>
              <w:right w:val="single" w:color="auto" w:sz="4" w:space="0"/>
            </w:tcBorders>
            <w:shd w:val="clear" w:color="000000" w:fill="FFFFFF"/>
            <w:noWrap/>
            <w:vAlign w:val="center"/>
          </w:tcPr>
          <w:p w14:paraId="3716C353">
            <w:pPr>
              <w:jc w:val="center"/>
              <w:rPr>
                <w:rFonts w:ascii="宋体" w:hAnsi="宋体" w:cs="宋体"/>
                <w:sz w:val="20"/>
                <w:szCs w:val="20"/>
              </w:rPr>
            </w:pPr>
            <w:r>
              <w:rPr>
                <w:rFonts w:hint="eastAsia" w:ascii="宋体" w:hAnsi="宋体" w:cs="宋体"/>
                <w:sz w:val="20"/>
                <w:szCs w:val="20"/>
              </w:rPr>
              <w:t>稳压电源</w:t>
            </w:r>
          </w:p>
        </w:tc>
        <w:tc>
          <w:tcPr>
            <w:tcW w:w="414" w:type="dxa"/>
            <w:tcBorders>
              <w:top w:val="nil"/>
              <w:left w:val="nil"/>
              <w:bottom w:val="single" w:color="auto" w:sz="4" w:space="0"/>
              <w:right w:val="single" w:color="auto" w:sz="4" w:space="0"/>
            </w:tcBorders>
            <w:shd w:val="clear" w:color="000000" w:fill="FFFFFF"/>
            <w:noWrap/>
            <w:vAlign w:val="center"/>
          </w:tcPr>
          <w:p w14:paraId="578EAC9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E0AF21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84D0459">
            <w:pPr>
              <w:jc w:val="center"/>
              <w:rPr>
                <w:sz w:val="20"/>
                <w:szCs w:val="20"/>
              </w:rPr>
            </w:pPr>
            <w:r>
              <w:rPr>
                <w:sz w:val="20"/>
                <w:szCs w:val="20"/>
              </w:rPr>
              <w:t>340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8C90818">
            <w:pPr>
              <w:jc w:val="center"/>
              <w:rPr>
                <w:rFonts w:ascii="宋体" w:hAnsi="宋体" w:cs="宋体"/>
                <w:sz w:val="20"/>
                <w:szCs w:val="20"/>
              </w:rPr>
            </w:pPr>
            <w:r>
              <w:rPr>
                <w:rFonts w:hint="eastAsia" w:ascii="宋体" w:hAnsi="宋体" w:cs="宋体"/>
                <w:sz w:val="20"/>
                <w:szCs w:val="20"/>
              </w:rPr>
              <w:t>短笛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41A73B8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2061310">
            <w:pPr>
              <w:jc w:val="center"/>
              <w:rPr>
                <w:sz w:val="20"/>
                <w:szCs w:val="20"/>
              </w:rPr>
            </w:pPr>
            <w:r>
              <w:rPr>
                <w:sz w:val="20"/>
                <w:szCs w:val="20"/>
              </w:rPr>
              <w:t>1</w:t>
            </w:r>
          </w:p>
        </w:tc>
      </w:tr>
      <w:tr w14:paraId="42D38FE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81C326D">
            <w:pPr>
              <w:jc w:val="center"/>
              <w:rPr>
                <w:sz w:val="20"/>
                <w:szCs w:val="20"/>
              </w:rPr>
            </w:pPr>
            <w:r>
              <w:rPr>
                <w:sz w:val="20"/>
                <w:szCs w:val="20"/>
              </w:rPr>
              <w:t>33</w:t>
            </w:r>
          </w:p>
        </w:tc>
        <w:tc>
          <w:tcPr>
            <w:tcW w:w="1831" w:type="dxa"/>
            <w:tcBorders>
              <w:top w:val="nil"/>
              <w:left w:val="nil"/>
              <w:bottom w:val="single" w:color="auto" w:sz="4" w:space="0"/>
              <w:right w:val="single" w:color="auto" w:sz="4" w:space="0"/>
            </w:tcBorders>
            <w:shd w:val="clear" w:color="000000" w:fill="FFFFFF"/>
            <w:noWrap/>
            <w:vAlign w:val="center"/>
          </w:tcPr>
          <w:p w14:paraId="6CB7FE0A">
            <w:pPr>
              <w:jc w:val="center"/>
              <w:rPr>
                <w:rFonts w:ascii="宋体" w:hAnsi="宋体" w:cs="宋体"/>
                <w:sz w:val="20"/>
                <w:szCs w:val="20"/>
              </w:rPr>
            </w:pPr>
            <w:r>
              <w:rPr>
                <w:rFonts w:hint="eastAsia" w:ascii="宋体" w:hAnsi="宋体" w:cs="宋体"/>
                <w:sz w:val="20"/>
                <w:szCs w:val="20"/>
              </w:rPr>
              <w:t>直流高压电源</w:t>
            </w:r>
          </w:p>
        </w:tc>
        <w:tc>
          <w:tcPr>
            <w:tcW w:w="414" w:type="dxa"/>
            <w:tcBorders>
              <w:top w:val="nil"/>
              <w:left w:val="nil"/>
              <w:bottom w:val="single" w:color="auto" w:sz="4" w:space="0"/>
              <w:right w:val="single" w:color="auto" w:sz="4" w:space="0"/>
            </w:tcBorders>
            <w:shd w:val="clear" w:color="000000" w:fill="FFFFFF"/>
            <w:noWrap/>
            <w:vAlign w:val="center"/>
          </w:tcPr>
          <w:p w14:paraId="0F8AFDA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C081CB2">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1D6D5A83">
            <w:pPr>
              <w:jc w:val="center"/>
              <w:rPr>
                <w:sz w:val="20"/>
                <w:szCs w:val="20"/>
              </w:rPr>
            </w:pPr>
            <w:r>
              <w:rPr>
                <w:sz w:val="20"/>
                <w:szCs w:val="20"/>
              </w:rPr>
              <w:t>341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84C112C">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75745CE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04E742">
            <w:pPr>
              <w:jc w:val="center"/>
              <w:rPr>
                <w:sz w:val="20"/>
                <w:szCs w:val="20"/>
              </w:rPr>
            </w:pPr>
            <w:r>
              <w:rPr>
                <w:sz w:val="20"/>
                <w:szCs w:val="20"/>
              </w:rPr>
              <w:t>1</w:t>
            </w:r>
          </w:p>
        </w:tc>
      </w:tr>
      <w:tr w14:paraId="4760086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4237547">
            <w:pPr>
              <w:jc w:val="center"/>
              <w:rPr>
                <w:sz w:val="20"/>
                <w:szCs w:val="20"/>
              </w:rPr>
            </w:pPr>
            <w:r>
              <w:rPr>
                <w:sz w:val="20"/>
                <w:szCs w:val="20"/>
              </w:rPr>
              <w:t>34</w:t>
            </w:r>
          </w:p>
        </w:tc>
        <w:tc>
          <w:tcPr>
            <w:tcW w:w="1831" w:type="dxa"/>
            <w:tcBorders>
              <w:top w:val="nil"/>
              <w:left w:val="nil"/>
              <w:bottom w:val="single" w:color="auto" w:sz="4" w:space="0"/>
              <w:right w:val="single" w:color="auto" w:sz="4" w:space="0"/>
            </w:tcBorders>
            <w:shd w:val="clear" w:color="000000" w:fill="FFFFFF"/>
            <w:noWrap/>
            <w:vAlign w:val="center"/>
          </w:tcPr>
          <w:p w14:paraId="71A013EC">
            <w:pPr>
              <w:jc w:val="center"/>
              <w:rPr>
                <w:rFonts w:ascii="宋体" w:hAnsi="宋体" w:cs="宋体"/>
                <w:sz w:val="20"/>
                <w:szCs w:val="20"/>
              </w:rPr>
            </w:pPr>
            <w:r>
              <w:rPr>
                <w:rFonts w:hint="eastAsia" w:ascii="宋体" w:hAnsi="宋体" w:cs="宋体"/>
                <w:sz w:val="20"/>
                <w:szCs w:val="20"/>
              </w:rPr>
              <w:t>低压电源</w:t>
            </w:r>
          </w:p>
        </w:tc>
        <w:tc>
          <w:tcPr>
            <w:tcW w:w="414" w:type="dxa"/>
            <w:tcBorders>
              <w:top w:val="nil"/>
              <w:left w:val="nil"/>
              <w:bottom w:val="single" w:color="auto" w:sz="4" w:space="0"/>
              <w:right w:val="single" w:color="auto" w:sz="4" w:space="0"/>
            </w:tcBorders>
            <w:shd w:val="clear" w:color="000000" w:fill="FFFFFF"/>
            <w:noWrap/>
            <w:vAlign w:val="center"/>
          </w:tcPr>
          <w:p w14:paraId="31245D3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4951712">
            <w:pPr>
              <w:jc w:val="center"/>
              <w:rPr>
                <w:sz w:val="20"/>
                <w:szCs w:val="20"/>
              </w:rPr>
            </w:pPr>
            <w:r>
              <w:rPr>
                <w:sz w:val="20"/>
                <w:szCs w:val="20"/>
              </w:rPr>
              <w:t>18</w:t>
            </w:r>
          </w:p>
        </w:tc>
        <w:tc>
          <w:tcPr>
            <w:tcW w:w="774" w:type="dxa"/>
            <w:tcBorders>
              <w:top w:val="nil"/>
              <w:left w:val="nil"/>
              <w:bottom w:val="single" w:color="auto" w:sz="4" w:space="0"/>
              <w:right w:val="single" w:color="auto" w:sz="4" w:space="0"/>
            </w:tcBorders>
            <w:shd w:val="clear" w:color="000000" w:fill="FFFFFF"/>
            <w:noWrap/>
            <w:vAlign w:val="center"/>
          </w:tcPr>
          <w:p w14:paraId="5DA33F66">
            <w:pPr>
              <w:jc w:val="center"/>
              <w:rPr>
                <w:sz w:val="20"/>
                <w:szCs w:val="20"/>
              </w:rPr>
            </w:pPr>
            <w:r>
              <w:rPr>
                <w:sz w:val="20"/>
                <w:szCs w:val="20"/>
              </w:rPr>
              <w:t>342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863DE7A">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662FB4C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B53EB12">
            <w:pPr>
              <w:jc w:val="center"/>
              <w:rPr>
                <w:sz w:val="20"/>
                <w:szCs w:val="20"/>
              </w:rPr>
            </w:pPr>
            <w:r>
              <w:rPr>
                <w:sz w:val="20"/>
                <w:szCs w:val="20"/>
              </w:rPr>
              <w:t>1</w:t>
            </w:r>
          </w:p>
        </w:tc>
      </w:tr>
      <w:tr w14:paraId="3AB7979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5EC403F">
            <w:pPr>
              <w:jc w:val="center"/>
              <w:rPr>
                <w:sz w:val="20"/>
                <w:szCs w:val="20"/>
              </w:rPr>
            </w:pPr>
            <w:r>
              <w:rPr>
                <w:sz w:val="20"/>
                <w:szCs w:val="20"/>
              </w:rPr>
              <w:t>35</w:t>
            </w:r>
          </w:p>
        </w:tc>
        <w:tc>
          <w:tcPr>
            <w:tcW w:w="1831" w:type="dxa"/>
            <w:tcBorders>
              <w:top w:val="nil"/>
              <w:left w:val="nil"/>
              <w:bottom w:val="single" w:color="auto" w:sz="4" w:space="0"/>
              <w:right w:val="single" w:color="auto" w:sz="4" w:space="0"/>
            </w:tcBorders>
            <w:shd w:val="clear" w:color="000000" w:fill="FFFFFF"/>
            <w:noWrap/>
            <w:vAlign w:val="center"/>
          </w:tcPr>
          <w:p w14:paraId="2654E5A5">
            <w:pPr>
              <w:jc w:val="center"/>
              <w:rPr>
                <w:rFonts w:ascii="宋体" w:hAnsi="宋体" w:cs="宋体"/>
                <w:sz w:val="20"/>
                <w:szCs w:val="20"/>
              </w:rPr>
            </w:pPr>
            <w:r>
              <w:rPr>
                <w:rFonts w:hint="eastAsia" w:ascii="宋体" w:hAnsi="宋体" w:cs="宋体"/>
                <w:sz w:val="20"/>
                <w:szCs w:val="20"/>
              </w:rPr>
              <w:t>低压电源</w:t>
            </w:r>
          </w:p>
        </w:tc>
        <w:tc>
          <w:tcPr>
            <w:tcW w:w="414" w:type="dxa"/>
            <w:tcBorders>
              <w:top w:val="nil"/>
              <w:left w:val="nil"/>
              <w:bottom w:val="single" w:color="auto" w:sz="4" w:space="0"/>
              <w:right w:val="single" w:color="auto" w:sz="4" w:space="0"/>
            </w:tcBorders>
            <w:shd w:val="clear" w:color="000000" w:fill="FFFFFF"/>
            <w:noWrap/>
            <w:vAlign w:val="center"/>
          </w:tcPr>
          <w:p w14:paraId="763FD73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880C16C">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5CBEFD4A">
            <w:pPr>
              <w:jc w:val="center"/>
              <w:rPr>
                <w:sz w:val="20"/>
                <w:szCs w:val="20"/>
              </w:rPr>
            </w:pPr>
            <w:r>
              <w:rPr>
                <w:sz w:val="20"/>
                <w:szCs w:val="20"/>
              </w:rPr>
              <w:t>343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7C396C9">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08700E6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FD9F990">
            <w:pPr>
              <w:jc w:val="center"/>
              <w:rPr>
                <w:sz w:val="20"/>
                <w:szCs w:val="20"/>
              </w:rPr>
            </w:pPr>
            <w:r>
              <w:rPr>
                <w:sz w:val="20"/>
                <w:szCs w:val="20"/>
              </w:rPr>
              <w:t>1</w:t>
            </w:r>
          </w:p>
        </w:tc>
      </w:tr>
      <w:tr w14:paraId="512086E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F684F2D">
            <w:pPr>
              <w:jc w:val="center"/>
              <w:rPr>
                <w:sz w:val="20"/>
                <w:szCs w:val="20"/>
              </w:rPr>
            </w:pPr>
            <w:r>
              <w:rPr>
                <w:sz w:val="20"/>
                <w:szCs w:val="20"/>
              </w:rPr>
              <w:t>36</w:t>
            </w:r>
          </w:p>
        </w:tc>
        <w:tc>
          <w:tcPr>
            <w:tcW w:w="1831" w:type="dxa"/>
            <w:tcBorders>
              <w:top w:val="nil"/>
              <w:left w:val="nil"/>
              <w:bottom w:val="single" w:color="auto" w:sz="4" w:space="0"/>
              <w:right w:val="single" w:color="auto" w:sz="4" w:space="0"/>
            </w:tcBorders>
            <w:shd w:val="clear" w:color="000000" w:fill="FFFFFF"/>
            <w:noWrap/>
            <w:vAlign w:val="center"/>
          </w:tcPr>
          <w:p w14:paraId="6D047D71">
            <w:pPr>
              <w:jc w:val="center"/>
              <w:rPr>
                <w:rFonts w:ascii="宋体" w:hAnsi="宋体" w:cs="宋体"/>
                <w:sz w:val="20"/>
                <w:szCs w:val="20"/>
              </w:rPr>
            </w:pPr>
            <w:r>
              <w:rPr>
                <w:rFonts w:hint="eastAsia" w:ascii="宋体" w:hAnsi="宋体" w:cs="宋体"/>
                <w:sz w:val="20"/>
                <w:szCs w:val="20"/>
              </w:rPr>
              <w:t>学生电源</w:t>
            </w:r>
          </w:p>
        </w:tc>
        <w:tc>
          <w:tcPr>
            <w:tcW w:w="414" w:type="dxa"/>
            <w:tcBorders>
              <w:top w:val="nil"/>
              <w:left w:val="nil"/>
              <w:bottom w:val="single" w:color="auto" w:sz="4" w:space="0"/>
              <w:right w:val="single" w:color="auto" w:sz="4" w:space="0"/>
            </w:tcBorders>
            <w:shd w:val="clear" w:color="000000" w:fill="FFFFFF"/>
            <w:noWrap/>
            <w:vAlign w:val="center"/>
          </w:tcPr>
          <w:p w14:paraId="3276217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132C350">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61833198">
            <w:pPr>
              <w:jc w:val="center"/>
              <w:rPr>
                <w:sz w:val="20"/>
                <w:szCs w:val="20"/>
              </w:rPr>
            </w:pPr>
            <w:r>
              <w:rPr>
                <w:sz w:val="20"/>
                <w:szCs w:val="20"/>
              </w:rPr>
              <w:t>344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8D27A94">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4BF60F4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B779965">
            <w:pPr>
              <w:jc w:val="center"/>
              <w:rPr>
                <w:sz w:val="20"/>
                <w:szCs w:val="20"/>
              </w:rPr>
            </w:pPr>
            <w:r>
              <w:rPr>
                <w:sz w:val="20"/>
                <w:szCs w:val="20"/>
              </w:rPr>
              <w:t>1</w:t>
            </w:r>
          </w:p>
        </w:tc>
      </w:tr>
      <w:tr w14:paraId="380094F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0510275">
            <w:pPr>
              <w:jc w:val="center"/>
              <w:rPr>
                <w:sz w:val="20"/>
                <w:szCs w:val="20"/>
              </w:rPr>
            </w:pPr>
            <w:r>
              <w:rPr>
                <w:sz w:val="20"/>
                <w:szCs w:val="20"/>
              </w:rPr>
              <w:t>37</w:t>
            </w:r>
          </w:p>
        </w:tc>
        <w:tc>
          <w:tcPr>
            <w:tcW w:w="1831" w:type="dxa"/>
            <w:tcBorders>
              <w:top w:val="nil"/>
              <w:left w:val="nil"/>
              <w:bottom w:val="single" w:color="auto" w:sz="4" w:space="0"/>
              <w:right w:val="single" w:color="auto" w:sz="4" w:space="0"/>
            </w:tcBorders>
            <w:shd w:val="clear" w:color="000000" w:fill="FFFFFF"/>
            <w:noWrap/>
            <w:vAlign w:val="center"/>
          </w:tcPr>
          <w:p w14:paraId="174F9FA4">
            <w:pPr>
              <w:jc w:val="center"/>
              <w:rPr>
                <w:rFonts w:ascii="宋体" w:hAnsi="宋体" w:cs="宋体"/>
                <w:sz w:val="20"/>
                <w:szCs w:val="20"/>
              </w:rPr>
            </w:pPr>
            <w:r>
              <w:rPr>
                <w:rFonts w:hint="eastAsia" w:ascii="宋体" w:hAnsi="宋体" w:cs="宋体"/>
                <w:sz w:val="20"/>
                <w:szCs w:val="20"/>
              </w:rPr>
              <w:t>学生电源</w:t>
            </w:r>
          </w:p>
        </w:tc>
        <w:tc>
          <w:tcPr>
            <w:tcW w:w="414" w:type="dxa"/>
            <w:tcBorders>
              <w:top w:val="nil"/>
              <w:left w:val="nil"/>
              <w:bottom w:val="single" w:color="auto" w:sz="4" w:space="0"/>
              <w:right w:val="single" w:color="auto" w:sz="4" w:space="0"/>
            </w:tcBorders>
            <w:shd w:val="clear" w:color="000000" w:fill="FFFFFF"/>
            <w:noWrap/>
            <w:vAlign w:val="center"/>
          </w:tcPr>
          <w:p w14:paraId="58CC26B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B6F4426">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460D73F3">
            <w:pPr>
              <w:jc w:val="center"/>
              <w:rPr>
                <w:sz w:val="20"/>
                <w:szCs w:val="20"/>
              </w:rPr>
            </w:pPr>
            <w:r>
              <w:rPr>
                <w:sz w:val="20"/>
                <w:szCs w:val="20"/>
              </w:rPr>
              <w:t>345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7AE1684">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210ED30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6366C14">
            <w:pPr>
              <w:jc w:val="center"/>
              <w:rPr>
                <w:sz w:val="20"/>
                <w:szCs w:val="20"/>
              </w:rPr>
            </w:pPr>
            <w:r>
              <w:rPr>
                <w:sz w:val="20"/>
                <w:szCs w:val="20"/>
              </w:rPr>
              <w:t>1</w:t>
            </w:r>
          </w:p>
        </w:tc>
      </w:tr>
      <w:tr w14:paraId="4EA7D05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C6F6EE3">
            <w:pPr>
              <w:jc w:val="center"/>
              <w:rPr>
                <w:sz w:val="20"/>
                <w:szCs w:val="20"/>
              </w:rPr>
            </w:pPr>
            <w:r>
              <w:rPr>
                <w:sz w:val="20"/>
                <w:szCs w:val="20"/>
              </w:rPr>
              <w:t>38</w:t>
            </w:r>
          </w:p>
        </w:tc>
        <w:tc>
          <w:tcPr>
            <w:tcW w:w="1831" w:type="dxa"/>
            <w:tcBorders>
              <w:top w:val="nil"/>
              <w:left w:val="nil"/>
              <w:bottom w:val="single" w:color="auto" w:sz="4" w:space="0"/>
              <w:right w:val="single" w:color="auto" w:sz="4" w:space="0"/>
            </w:tcBorders>
            <w:shd w:val="clear" w:color="000000" w:fill="FFFFFF"/>
            <w:noWrap/>
            <w:vAlign w:val="center"/>
          </w:tcPr>
          <w:p w14:paraId="1A027DF9">
            <w:pPr>
              <w:jc w:val="center"/>
              <w:rPr>
                <w:rFonts w:ascii="宋体" w:hAnsi="宋体" w:cs="宋体"/>
                <w:sz w:val="20"/>
                <w:szCs w:val="20"/>
              </w:rPr>
            </w:pPr>
            <w:r>
              <w:rPr>
                <w:rFonts w:hint="eastAsia" w:ascii="宋体" w:hAnsi="宋体" w:cs="宋体"/>
                <w:sz w:val="20"/>
                <w:szCs w:val="20"/>
              </w:rPr>
              <w:t>蓄电池</w:t>
            </w:r>
          </w:p>
        </w:tc>
        <w:tc>
          <w:tcPr>
            <w:tcW w:w="414" w:type="dxa"/>
            <w:tcBorders>
              <w:top w:val="nil"/>
              <w:left w:val="nil"/>
              <w:bottom w:val="single" w:color="auto" w:sz="4" w:space="0"/>
              <w:right w:val="single" w:color="auto" w:sz="4" w:space="0"/>
            </w:tcBorders>
            <w:shd w:val="clear" w:color="000000" w:fill="FFFFFF"/>
            <w:noWrap/>
            <w:vAlign w:val="center"/>
          </w:tcPr>
          <w:p w14:paraId="528F448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52D3B25">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56BC9BE9">
            <w:pPr>
              <w:jc w:val="center"/>
              <w:rPr>
                <w:sz w:val="20"/>
                <w:szCs w:val="20"/>
              </w:rPr>
            </w:pPr>
            <w:r>
              <w:rPr>
                <w:sz w:val="20"/>
                <w:szCs w:val="20"/>
              </w:rPr>
              <w:t>346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B224AB7">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0123931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6F71106">
            <w:pPr>
              <w:jc w:val="center"/>
              <w:rPr>
                <w:sz w:val="20"/>
                <w:szCs w:val="20"/>
              </w:rPr>
            </w:pPr>
            <w:r>
              <w:rPr>
                <w:sz w:val="20"/>
                <w:szCs w:val="20"/>
              </w:rPr>
              <w:t>1</w:t>
            </w:r>
          </w:p>
        </w:tc>
      </w:tr>
      <w:tr w14:paraId="60802E9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A297615">
            <w:pPr>
              <w:jc w:val="center"/>
              <w:rPr>
                <w:sz w:val="20"/>
                <w:szCs w:val="20"/>
              </w:rPr>
            </w:pPr>
            <w:r>
              <w:rPr>
                <w:sz w:val="20"/>
                <w:szCs w:val="20"/>
              </w:rPr>
              <w:t>39</w:t>
            </w:r>
          </w:p>
        </w:tc>
        <w:tc>
          <w:tcPr>
            <w:tcW w:w="1831" w:type="dxa"/>
            <w:tcBorders>
              <w:top w:val="nil"/>
              <w:left w:val="nil"/>
              <w:bottom w:val="single" w:color="auto" w:sz="4" w:space="0"/>
              <w:right w:val="single" w:color="auto" w:sz="4" w:space="0"/>
            </w:tcBorders>
            <w:shd w:val="clear" w:color="000000" w:fill="FFFFFF"/>
            <w:noWrap/>
            <w:vAlign w:val="center"/>
          </w:tcPr>
          <w:p w14:paraId="7A9C7A27">
            <w:pPr>
              <w:jc w:val="center"/>
              <w:rPr>
                <w:rFonts w:ascii="宋体" w:hAnsi="宋体" w:cs="宋体"/>
                <w:sz w:val="20"/>
                <w:szCs w:val="20"/>
              </w:rPr>
            </w:pPr>
            <w:r>
              <w:rPr>
                <w:rFonts w:hint="eastAsia" w:ascii="宋体" w:hAnsi="宋体" w:cs="宋体"/>
                <w:sz w:val="20"/>
                <w:szCs w:val="20"/>
              </w:rPr>
              <w:t>*感应圈</w:t>
            </w:r>
          </w:p>
        </w:tc>
        <w:tc>
          <w:tcPr>
            <w:tcW w:w="414" w:type="dxa"/>
            <w:tcBorders>
              <w:top w:val="nil"/>
              <w:left w:val="nil"/>
              <w:bottom w:val="single" w:color="auto" w:sz="4" w:space="0"/>
              <w:right w:val="single" w:color="auto" w:sz="4" w:space="0"/>
            </w:tcBorders>
            <w:shd w:val="clear" w:color="000000" w:fill="FFFFFF"/>
            <w:noWrap/>
            <w:vAlign w:val="center"/>
          </w:tcPr>
          <w:p w14:paraId="7F9728B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DE5C45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1C44533">
            <w:pPr>
              <w:jc w:val="center"/>
              <w:rPr>
                <w:sz w:val="20"/>
                <w:szCs w:val="20"/>
              </w:rPr>
            </w:pPr>
            <w:r>
              <w:rPr>
                <w:sz w:val="20"/>
                <w:szCs w:val="20"/>
              </w:rPr>
              <w:t>347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696FF00">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57EA935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E87E739">
            <w:pPr>
              <w:jc w:val="center"/>
              <w:rPr>
                <w:sz w:val="20"/>
                <w:szCs w:val="20"/>
              </w:rPr>
            </w:pPr>
            <w:r>
              <w:rPr>
                <w:sz w:val="20"/>
                <w:szCs w:val="20"/>
              </w:rPr>
              <w:t>1</w:t>
            </w:r>
          </w:p>
        </w:tc>
      </w:tr>
      <w:tr w14:paraId="4354A2B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BD1A32B">
            <w:pPr>
              <w:jc w:val="center"/>
              <w:rPr>
                <w:sz w:val="20"/>
                <w:szCs w:val="20"/>
              </w:rPr>
            </w:pPr>
            <w:r>
              <w:rPr>
                <w:sz w:val="20"/>
                <w:szCs w:val="20"/>
              </w:rPr>
              <w:t>40</w:t>
            </w:r>
          </w:p>
        </w:tc>
        <w:tc>
          <w:tcPr>
            <w:tcW w:w="1831" w:type="dxa"/>
            <w:tcBorders>
              <w:top w:val="nil"/>
              <w:left w:val="nil"/>
              <w:bottom w:val="single" w:color="auto" w:sz="4" w:space="0"/>
              <w:right w:val="single" w:color="auto" w:sz="4" w:space="0"/>
            </w:tcBorders>
            <w:shd w:val="clear" w:color="000000" w:fill="FFFFFF"/>
            <w:noWrap/>
            <w:vAlign w:val="center"/>
          </w:tcPr>
          <w:p w14:paraId="67E0A0BC">
            <w:pPr>
              <w:jc w:val="center"/>
              <w:rPr>
                <w:rFonts w:ascii="宋体" w:hAnsi="宋体" w:cs="宋体"/>
                <w:sz w:val="20"/>
                <w:szCs w:val="20"/>
              </w:rPr>
            </w:pPr>
            <w:r>
              <w:rPr>
                <w:rFonts w:hint="eastAsia" w:ascii="宋体" w:hAnsi="宋体" w:cs="宋体"/>
                <w:sz w:val="20"/>
                <w:szCs w:val="20"/>
              </w:rPr>
              <w:t>实验电源</w:t>
            </w:r>
          </w:p>
        </w:tc>
        <w:tc>
          <w:tcPr>
            <w:tcW w:w="414" w:type="dxa"/>
            <w:tcBorders>
              <w:top w:val="nil"/>
              <w:left w:val="nil"/>
              <w:bottom w:val="single" w:color="auto" w:sz="4" w:space="0"/>
              <w:right w:val="single" w:color="auto" w:sz="4" w:space="0"/>
            </w:tcBorders>
            <w:shd w:val="clear" w:color="000000" w:fill="FFFFFF"/>
            <w:noWrap/>
            <w:vAlign w:val="center"/>
          </w:tcPr>
          <w:p w14:paraId="26D2617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1CF532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E986E58">
            <w:pPr>
              <w:jc w:val="center"/>
              <w:rPr>
                <w:sz w:val="20"/>
                <w:szCs w:val="20"/>
              </w:rPr>
            </w:pPr>
            <w:r>
              <w:rPr>
                <w:sz w:val="20"/>
                <w:szCs w:val="20"/>
              </w:rPr>
              <w:t>348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5F9D03A">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08897F7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E736AD3">
            <w:pPr>
              <w:jc w:val="center"/>
              <w:rPr>
                <w:sz w:val="20"/>
                <w:szCs w:val="20"/>
              </w:rPr>
            </w:pPr>
            <w:r>
              <w:rPr>
                <w:sz w:val="20"/>
                <w:szCs w:val="20"/>
              </w:rPr>
              <w:t>1</w:t>
            </w:r>
          </w:p>
        </w:tc>
      </w:tr>
      <w:tr w14:paraId="79F707E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C281378">
            <w:pPr>
              <w:jc w:val="center"/>
              <w:rPr>
                <w:sz w:val="20"/>
                <w:szCs w:val="20"/>
              </w:rPr>
            </w:pPr>
            <w:r>
              <w:rPr>
                <w:sz w:val="20"/>
                <w:szCs w:val="20"/>
              </w:rPr>
              <w:t>41</w:t>
            </w:r>
          </w:p>
        </w:tc>
        <w:tc>
          <w:tcPr>
            <w:tcW w:w="1831" w:type="dxa"/>
            <w:tcBorders>
              <w:top w:val="nil"/>
              <w:left w:val="nil"/>
              <w:bottom w:val="single" w:color="auto" w:sz="4" w:space="0"/>
              <w:right w:val="single" w:color="auto" w:sz="4" w:space="0"/>
            </w:tcBorders>
            <w:shd w:val="clear" w:color="000000" w:fill="FFFFFF"/>
            <w:noWrap/>
            <w:vAlign w:val="center"/>
          </w:tcPr>
          <w:p w14:paraId="303D09C2">
            <w:pPr>
              <w:jc w:val="center"/>
              <w:rPr>
                <w:rFonts w:ascii="宋体" w:hAnsi="宋体" w:cs="宋体"/>
                <w:sz w:val="20"/>
                <w:szCs w:val="20"/>
              </w:rPr>
            </w:pPr>
            <w:r>
              <w:rPr>
                <w:rFonts w:hint="eastAsia" w:ascii="宋体" w:hAnsi="宋体" w:cs="宋体"/>
                <w:sz w:val="20"/>
                <w:szCs w:val="20"/>
              </w:rPr>
              <w:t>实验电源</w:t>
            </w:r>
          </w:p>
        </w:tc>
        <w:tc>
          <w:tcPr>
            <w:tcW w:w="414" w:type="dxa"/>
            <w:tcBorders>
              <w:top w:val="nil"/>
              <w:left w:val="nil"/>
              <w:bottom w:val="single" w:color="auto" w:sz="4" w:space="0"/>
              <w:right w:val="single" w:color="auto" w:sz="4" w:space="0"/>
            </w:tcBorders>
            <w:shd w:val="clear" w:color="000000" w:fill="FFFFFF"/>
            <w:noWrap/>
            <w:vAlign w:val="center"/>
          </w:tcPr>
          <w:p w14:paraId="0AA8140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07CB9F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AA7A4E9">
            <w:pPr>
              <w:jc w:val="center"/>
              <w:rPr>
                <w:sz w:val="20"/>
                <w:szCs w:val="20"/>
              </w:rPr>
            </w:pPr>
            <w:r>
              <w:rPr>
                <w:sz w:val="20"/>
                <w:szCs w:val="20"/>
              </w:rPr>
              <w:t>349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100914F">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5B31B22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C80F1E1">
            <w:pPr>
              <w:jc w:val="center"/>
              <w:rPr>
                <w:sz w:val="20"/>
                <w:szCs w:val="20"/>
              </w:rPr>
            </w:pPr>
            <w:r>
              <w:rPr>
                <w:sz w:val="20"/>
                <w:szCs w:val="20"/>
              </w:rPr>
              <w:t>1</w:t>
            </w:r>
          </w:p>
        </w:tc>
      </w:tr>
      <w:tr w14:paraId="7C4E459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F663CAC">
            <w:pPr>
              <w:jc w:val="center"/>
              <w:rPr>
                <w:sz w:val="20"/>
                <w:szCs w:val="20"/>
              </w:rPr>
            </w:pPr>
            <w:r>
              <w:rPr>
                <w:sz w:val="20"/>
                <w:szCs w:val="20"/>
              </w:rPr>
              <w:t>42</w:t>
            </w:r>
          </w:p>
        </w:tc>
        <w:tc>
          <w:tcPr>
            <w:tcW w:w="1831" w:type="dxa"/>
            <w:tcBorders>
              <w:top w:val="nil"/>
              <w:left w:val="nil"/>
              <w:bottom w:val="single" w:color="auto" w:sz="4" w:space="0"/>
              <w:right w:val="single" w:color="auto" w:sz="4" w:space="0"/>
            </w:tcBorders>
            <w:shd w:val="clear" w:color="000000" w:fill="FFFFFF"/>
            <w:noWrap/>
            <w:vAlign w:val="center"/>
          </w:tcPr>
          <w:p w14:paraId="194C586C">
            <w:pPr>
              <w:jc w:val="center"/>
              <w:rPr>
                <w:rFonts w:ascii="宋体" w:hAnsi="宋体" w:cs="宋体"/>
                <w:sz w:val="20"/>
                <w:szCs w:val="20"/>
              </w:rPr>
            </w:pPr>
            <w:r>
              <w:rPr>
                <w:rFonts w:hint="eastAsia" w:ascii="宋体" w:hAnsi="宋体" w:cs="宋体"/>
                <w:sz w:val="20"/>
                <w:szCs w:val="20"/>
              </w:rPr>
              <w:t>电源（配电箱、空气开关</w:t>
            </w:r>
          </w:p>
        </w:tc>
        <w:tc>
          <w:tcPr>
            <w:tcW w:w="414" w:type="dxa"/>
            <w:tcBorders>
              <w:top w:val="nil"/>
              <w:left w:val="nil"/>
              <w:bottom w:val="single" w:color="auto" w:sz="4" w:space="0"/>
              <w:right w:val="single" w:color="auto" w:sz="4" w:space="0"/>
            </w:tcBorders>
            <w:shd w:val="clear" w:color="000000" w:fill="FFFFFF"/>
            <w:noWrap/>
            <w:vAlign w:val="center"/>
          </w:tcPr>
          <w:p w14:paraId="433AE12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761543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BE8678F">
            <w:pPr>
              <w:jc w:val="center"/>
              <w:rPr>
                <w:sz w:val="20"/>
                <w:szCs w:val="20"/>
              </w:rPr>
            </w:pPr>
            <w:r>
              <w:rPr>
                <w:sz w:val="20"/>
                <w:szCs w:val="20"/>
              </w:rPr>
              <w:t>350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2DF2047">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33D7FF5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BDF2CDE">
            <w:pPr>
              <w:jc w:val="center"/>
              <w:rPr>
                <w:sz w:val="20"/>
                <w:szCs w:val="20"/>
              </w:rPr>
            </w:pPr>
            <w:r>
              <w:rPr>
                <w:sz w:val="20"/>
                <w:szCs w:val="20"/>
              </w:rPr>
              <w:t>1</w:t>
            </w:r>
          </w:p>
        </w:tc>
      </w:tr>
      <w:tr w14:paraId="6C13BB9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48D41A3">
            <w:pPr>
              <w:jc w:val="center"/>
              <w:rPr>
                <w:sz w:val="20"/>
                <w:szCs w:val="20"/>
              </w:rPr>
            </w:pPr>
            <w:r>
              <w:rPr>
                <w:sz w:val="20"/>
                <w:szCs w:val="20"/>
              </w:rPr>
              <w:t>43</w:t>
            </w:r>
          </w:p>
        </w:tc>
        <w:tc>
          <w:tcPr>
            <w:tcW w:w="1831" w:type="dxa"/>
            <w:tcBorders>
              <w:top w:val="nil"/>
              <w:left w:val="nil"/>
              <w:bottom w:val="single" w:color="auto" w:sz="4" w:space="0"/>
              <w:right w:val="single" w:color="auto" w:sz="4" w:space="0"/>
            </w:tcBorders>
            <w:shd w:val="clear" w:color="000000" w:fill="FFFFFF"/>
            <w:noWrap/>
            <w:vAlign w:val="center"/>
          </w:tcPr>
          <w:p w14:paraId="2732F558">
            <w:pPr>
              <w:jc w:val="center"/>
              <w:rPr>
                <w:rFonts w:ascii="宋体" w:hAnsi="宋体" w:cs="宋体"/>
                <w:sz w:val="20"/>
                <w:szCs w:val="20"/>
              </w:rPr>
            </w:pPr>
            <w:r>
              <w:rPr>
                <w:rFonts w:hint="eastAsia" w:ascii="宋体" w:hAnsi="宋体" w:cs="宋体"/>
                <w:sz w:val="20"/>
                <w:szCs w:val="20"/>
              </w:rPr>
              <w:t>稳压器</w:t>
            </w:r>
          </w:p>
        </w:tc>
        <w:tc>
          <w:tcPr>
            <w:tcW w:w="414" w:type="dxa"/>
            <w:tcBorders>
              <w:top w:val="nil"/>
              <w:left w:val="nil"/>
              <w:bottom w:val="single" w:color="auto" w:sz="4" w:space="0"/>
              <w:right w:val="single" w:color="auto" w:sz="4" w:space="0"/>
            </w:tcBorders>
            <w:shd w:val="clear" w:color="000000" w:fill="FFFFFF"/>
            <w:noWrap/>
            <w:vAlign w:val="center"/>
          </w:tcPr>
          <w:p w14:paraId="5C0153A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1D59EB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CFFB72F">
            <w:pPr>
              <w:jc w:val="center"/>
              <w:rPr>
                <w:sz w:val="20"/>
                <w:szCs w:val="20"/>
              </w:rPr>
            </w:pPr>
            <w:r>
              <w:rPr>
                <w:sz w:val="20"/>
                <w:szCs w:val="20"/>
              </w:rPr>
              <w:t>351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65AE560">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72AD7A9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4AD5ED9">
            <w:pPr>
              <w:jc w:val="center"/>
              <w:rPr>
                <w:sz w:val="20"/>
                <w:szCs w:val="20"/>
              </w:rPr>
            </w:pPr>
            <w:r>
              <w:rPr>
                <w:sz w:val="20"/>
                <w:szCs w:val="20"/>
              </w:rPr>
              <w:t>1</w:t>
            </w:r>
          </w:p>
        </w:tc>
      </w:tr>
      <w:tr w14:paraId="6C91CDE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17242EF">
            <w:pPr>
              <w:jc w:val="center"/>
              <w:rPr>
                <w:sz w:val="20"/>
                <w:szCs w:val="20"/>
              </w:rPr>
            </w:pPr>
            <w:r>
              <w:rPr>
                <w:sz w:val="20"/>
                <w:szCs w:val="20"/>
              </w:rPr>
              <w:t>44</w:t>
            </w:r>
          </w:p>
        </w:tc>
        <w:tc>
          <w:tcPr>
            <w:tcW w:w="1831" w:type="dxa"/>
            <w:tcBorders>
              <w:top w:val="nil"/>
              <w:left w:val="nil"/>
              <w:bottom w:val="single" w:color="auto" w:sz="4" w:space="0"/>
              <w:right w:val="single" w:color="auto" w:sz="4" w:space="0"/>
            </w:tcBorders>
            <w:shd w:val="clear" w:color="000000" w:fill="FFFFFF"/>
            <w:noWrap/>
            <w:vAlign w:val="center"/>
          </w:tcPr>
          <w:p w14:paraId="076678FC">
            <w:pPr>
              <w:jc w:val="center"/>
              <w:rPr>
                <w:rFonts w:ascii="宋体" w:hAnsi="宋体" w:cs="宋体"/>
                <w:sz w:val="20"/>
                <w:szCs w:val="20"/>
              </w:rPr>
            </w:pPr>
            <w:r>
              <w:rPr>
                <w:rFonts w:hint="eastAsia" w:ascii="宋体" w:hAnsi="宋体" w:cs="宋体"/>
                <w:sz w:val="20"/>
                <w:szCs w:val="20"/>
              </w:rPr>
              <w:t>稳压器</w:t>
            </w:r>
          </w:p>
        </w:tc>
        <w:tc>
          <w:tcPr>
            <w:tcW w:w="414" w:type="dxa"/>
            <w:tcBorders>
              <w:top w:val="nil"/>
              <w:left w:val="nil"/>
              <w:bottom w:val="single" w:color="auto" w:sz="4" w:space="0"/>
              <w:right w:val="single" w:color="auto" w:sz="4" w:space="0"/>
            </w:tcBorders>
            <w:shd w:val="clear" w:color="000000" w:fill="FFFFFF"/>
            <w:noWrap/>
            <w:vAlign w:val="center"/>
          </w:tcPr>
          <w:p w14:paraId="0F05461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62E5FC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7E730D9">
            <w:pPr>
              <w:jc w:val="center"/>
              <w:rPr>
                <w:sz w:val="20"/>
                <w:szCs w:val="20"/>
              </w:rPr>
            </w:pPr>
            <w:r>
              <w:rPr>
                <w:sz w:val="20"/>
                <w:szCs w:val="20"/>
              </w:rPr>
              <w:t>352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84ACE8A">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503A150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93D8971">
            <w:pPr>
              <w:jc w:val="center"/>
              <w:rPr>
                <w:sz w:val="20"/>
                <w:szCs w:val="20"/>
              </w:rPr>
            </w:pPr>
            <w:r>
              <w:rPr>
                <w:sz w:val="20"/>
                <w:szCs w:val="20"/>
              </w:rPr>
              <w:t>1</w:t>
            </w:r>
          </w:p>
        </w:tc>
      </w:tr>
      <w:tr w14:paraId="482917A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1B51959">
            <w:pPr>
              <w:jc w:val="center"/>
              <w:rPr>
                <w:sz w:val="20"/>
                <w:szCs w:val="20"/>
              </w:rPr>
            </w:pPr>
            <w:r>
              <w:rPr>
                <w:sz w:val="20"/>
                <w:szCs w:val="20"/>
              </w:rPr>
              <w:t>45</w:t>
            </w:r>
          </w:p>
        </w:tc>
        <w:tc>
          <w:tcPr>
            <w:tcW w:w="1831" w:type="dxa"/>
            <w:tcBorders>
              <w:top w:val="nil"/>
              <w:left w:val="nil"/>
              <w:bottom w:val="single" w:color="auto" w:sz="4" w:space="0"/>
              <w:right w:val="single" w:color="auto" w:sz="4" w:space="0"/>
            </w:tcBorders>
            <w:shd w:val="clear" w:color="000000" w:fill="FFFFFF"/>
            <w:noWrap/>
            <w:vAlign w:val="center"/>
          </w:tcPr>
          <w:p w14:paraId="368F6053">
            <w:pPr>
              <w:jc w:val="center"/>
              <w:rPr>
                <w:rFonts w:ascii="宋体" w:hAnsi="宋体" w:cs="宋体"/>
                <w:sz w:val="20"/>
                <w:szCs w:val="20"/>
              </w:rPr>
            </w:pPr>
            <w:r>
              <w:rPr>
                <w:rFonts w:hint="eastAsia" w:ascii="宋体" w:hAnsi="宋体" w:cs="宋体"/>
                <w:sz w:val="20"/>
                <w:szCs w:val="20"/>
              </w:rPr>
              <w:t>稳压器</w:t>
            </w:r>
          </w:p>
        </w:tc>
        <w:tc>
          <w:tcPr>
            <w:tcW w:w="414" w:type="dxa"/>
            <w:tcBorders>
              <w:top w:val="nil"/>
              <w:left w:val="nil"/>
              <w:bottom w:val="single" w:color="auto" w:sz="4" w:space="0"/>
              <w:right w:val="single" w:color="auto" w:sz="4" w:space="0"/>
            </w:tcBorders>
            <w:shd w:val="clear" w:color="000000" w:fill="FFFFFF"/>
            <w:noWrap/>
            <w:vAlign w:val="center"/>
          </w:tcPr>
          <w:p w14:paraId="0258E35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285123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552B29B">
            <w:pPr>
              <w:jc w:val="center"/>
              <w:rPr>
                <w:sz w:val="20"/>
                <w:szCs w:val="20"/>
              </w:rPr>
            </w:pPr>
            <w:r>
              <w:rPr>
                <w:sz w:val="20"/>
                <w:szCs w:val="20"/>
              </w:rPr>
              <w:t>353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D12E88A">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6F4A19E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E0087D6">
            <w:pPr>
              <w:jc w:val="center"/>
              <w:rPr>
                <w:sz w:val="20"/>
                <w:szCs w:val="20"/>
              </w:rPr>
            </w:pPr>
            <w:r>
              <w:rPr>
                <w:sz w:val="20"/>
                <w:szCs w:val="20"/>
              </w:rPr>
              <w:t>1</w:t>
            </w:r>
          </w:p>
        </w:tc>
      </w:tr>
      <w:tr w14:paraId="12C7C5D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F126146">
            <w:pPr>
              <w:jc w:val="center"/>
              <w:rPr>
                <w:sz w:val="20"/>
                <w:szCs w:val="20"/>
              </w:rPr>
            </w:pPr>
            <w:r>
              <w:rPr>
                <w:sz w:val="20"/>
                <w:szCs w:val="20"/>
              </w:rPr>
              <w:t>46</w:t>
            </w:r>
          </w:p>
        </w:tc>
        <w:tc>
          <w:tcPr>
            <w:tcW w:w="1831" w:type="dxa"/>
            <w:tcBorders>
              <w:top w:val="nil"/>
              <w:left w:val="nil"/>
              <w:bottom w:val="single" w:color="auto" w:sz="4" w:space="0"/>
              <w:right w:val="single" w:color="auto" w:sz="4" w:space="0"/>
            </w:tcBorders>
            <w:shd w:val="clear" w:color="000000" w:fill="FFFFFF"/>
            <w:noWrap/>
            <w:vAlign w:val="center"/>
          </w:tcPr>
          <w:p w14:paraId="3D7B1C3D">
            <w:pPr>
              <w:jc w:val="center"/>
              <w:rPr>
                <w:rFonts w:ascii="宋体" w:hAnsi="宋体" w:cs="宋体"/>
                <w:sz w:val="20"/>
                <w:szCs w:val="20"/>
              </w:rPr>
            </w:pPr>
            <w:r>
              <w:rPr>
                <w:rFonts w:hint="eastAsia" w:ascii="宋体" w:hAnsi="宋体" w:cs="宋体"/>
                <w:sz w:val="20"/>
                <w:szCs w:val="20"/>
              </w:rPr>
              <w:t>稳压器</w:t>
            </w:r>
          </w:p>
        </w:tc>
        <w:tc>
          <w:tcPr>
            <w:tcW w:w="414" w:type="dxa"/>
            <w:tcBorders>
              <w:top w:val="nil"/>
              <w:left w:val="nil"/>
              <w:bottom w:val="single" w:color="auto" w:sz="4" w:space="0"/>
              <w:right w:val="single" w:color="auto" w:sz="4" w:space="0"/>
            </w:tcBorders>
            <w:shd w:val="clear" w:color="000000" w:fill="FFFFFF"/>
            <w:noWrap/>
            <w:vAlign w:val="center"/>
          </w:tcPr>
          <w:p w14:paraId="0B4F776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281553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D26E892">
            <w:pPr>
              <w:jc w:val="center"/>
              <w:rPr>
                <w:sz w:val="20"/>
                <w:szCs w:val="20"/>
              </w:rPr>
            </w:pPr>
            <w:r>
              <w:rPr>
                <w:sz w:val="20"/>
                <w:szCs w:val="20"/>
              </w:rPr>
              <w:t>354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F3CE45B">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1C57FAD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FA053BB">
            <w:pPr>
              <w:jc w:val="center"/>
              <w:rPr>
                <w:sz w:val="20"/>
                <w:szCs w:val="20"/>
              </w:rPr>
            </w:pPr>
            <w:r>
              <w:rPr>
                <w:sz w:val="20"/>
                <w:szCs w:val="20"/>
              </w:rPr>
              <w:t>1</w:t>
            </w:r>
          </w:p>
        </w:tc>
      </w:tr>
      <w:tr w14:paraId="5D5580E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2BC60B9">
            <w:pPr>
              <w:jc w:val="center"/>
              <w:rPr>
                <w:sz w:val="20"/>
                <w:szCs w:val="20"/>
              </w:rPr>
            </w:pPr>
            <w:r>
              <w:rPr>
                <w:sz w:val="20"/>
                <w:szCs w:val="20"/>
              </w:rPr>
              <w:t>47</w:t>
            </w:r>
          </w:p>
        </w:tc>
        <w:tc>
          <w:tcPr>
            <w:tcW w:w="1831" w:type="dxa"/>
            <w:tcBorders>
              <w:top w:val="nil"/>
              <w:left w:val="nil"/>
              <w:bottom w:val="single" w:color="auto" w:sz="4" w:space="0"/>
              <w:right w:val="single" w:color="auto" w:sz="4" w:space="0"/>
            </w:tcBorders>
            <w:shd w:val="clear" w:color="000000" w:fill="FFFFFF"/>
            <w:noWrap/>
            <w:vAlign w:val="center"/>
          </w:tcPr>
          <w:p w14:paraId="3F40BABC">
            <w:pPr>
              <w:jc w:val="center"/>
              <w:rPr>
                <w:rFonts w:ascii="宋体" w:hAnsi="宋体" w:cs="宋体"/>
                <w:sz w:val="20"/>
                <w:szCs w:val="20"/>
              </w:rPr>
            </w:pPr>
            <w:r>
              <w:rPr>
                <w:rFonts w:hint="eastAsia" w:ascii="宋体" w:hAnsi="宋体" w:cs="宋体"/>
                <w:sz w:val="20"/>
                <w:szCs w:val="20"/>
              </w:rPr>
              <w:t>欢乐棒</w:t>
            </w:r>
          </w:p>
        </w:tc>
        <w:tc>
          <w:tcPr>
            <w:tcW w:w="414" w:type="dxa"/>
            <w:tcBorders>
              <w:top w:val="nil"/>
              <w:left w:val="nil"/>
              <w:bottom w:val="single" w:color="auto" w:sz="4" w:space="0"/>
              <w:right w:val="single" w:color="auto" w:sz="4" w:space="0"/>
            </w:tcBorders>
            <w:shd w:val="clear" w:color="000000" w:fill="FFFFFF"/>
            <w:noWrap/>
            <w:vAlign w:val="center"/>
          </w:tcPr>
          <w:p w14:paraId="17928AB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C38633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1CBF2CF">
            <w:pPr>
              <w:jc w:val="center"/>
              <w:rPr>
                <w:sz w:val="20"/>
                <w:szCs w:val="20"/>
              </w:rPr>
            </w:pPr>
            <w:r>
              <w:rPr>
                <w:sz w:val="20"/>
                <w:szCs w:val="20"/>
              </w:rPr>
              <w:t>355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133D7DB">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0A71950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B76EE35">
            <w:pPr>
              <w:jc w:val="center"/>
              <w:rPr>
                <w:sz w:val="20"/>
                <w:szCs w:val="20"/>
              </w:rPr>
            </w:pPr>
            <w:r>
              <w:rPr>
                <w:sz w:val="20"/>
                <w:szCs w:val="20"/>
              </w:rPr>
              <w:t>1</w:t>
            </w:r>
          </w:p>
        </w:tc>
      </w:tr>
      <w:tr w14:paraId="2793976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D450A60">
            <w:pPr>
              <w:jc w:val="center"/>
              <w:rPr>
                <w:sz w:val="20"/>
                <w:szCs w:val="20"/>
              </w:rPr>
            </w:pPr>
            <w:r>
              <w:rPr>
                <w:sz w:val="20"/>
                <w:szCs w:val="20"/>
              </w:rPr>
              <w:t>48</w:t>
            </w:r>
          </w:p>
        </w:tc>
        <w:tc>
          <w:tcPr>
            <w:tcW w:w="1831" w:type="dxa"/>
            <w:tcBorders>
              <w:top w:val="nil"/>
              <w:left w:val="nil"/>
              <w:bottom w:val="single" w:color="auto" w:sz="4" w:space="0"/>
              <w:right w:val="single" w:color="auto" w:sz="4" w:space="0"/>
            </w:tcBorders>
            <w:shd w:val="clear" w:color="000000" w:fill="FFFFFF"/>
            <w:noWrap/>
            <w:vAlign w:val="center"/>
          </w:tcPr>
          <w:p w14:paraId="3EF76D2C">
            <w:pPr>
              <w:jc w:val="center"/>
              <w:rPr>
                <w:rFonts w:ascii="宋体" w:hAnsi="宋体" w:cs="宋体"/>
                <w:sz w:val="20"/>
                <w:szCs w:val="20"/>
              </w:rPr>
            </w:pPr>
            <w:r>
              <w:rPr>
                <w:rFonts w:hint="eastAsia" w:ascii="宋体" w:hAnsi="宋体" w:cs="宋体"/>
                <w:sz w:val="20"/>
                <w:szCs w:val="20"/>
              </w:rPr>
              <w:t>智能钟控仪</w:t>
            </w:r>
          </w:p>
        </w:tc>
        <w:tc>
          <w:tcPr>
            <w:tcW w:w="414" w:type="dxa"/>
            <w:tcBorders>
              <w:top w:val="nil"/>
              <w:left w:val="nil"/>
              <w:bottom w:val="single" w:color="auto" w:sz="4" w:space="0"/>
              <w:right w:val="single" w:color="auto" w:sz="4" w:space="0"/>
            </w:tcBorders>
            <w:shd w:val="clear" w:color="000000" w:fill="FFFFFF"/>
            <w:noWrap/>
            <w:vAlign w:val="center"/>
          </w:tcPr>
          <w:p w14:paraId="387DEE0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7C909F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849DF2C">
            <w:pPr>
              <w:jc w:val="center"/>
              <w:rPr>
                <w:sz w:val="20"/>
                <w:szCs w:val="20"/>
              </w:rPr>
            </w:pPr>
            <w:r>
              <w:rPr>
                <w:sz w:val="20"/>
                <w:szCs w:val="20"/>
              </w:rPr>
              <w:t>356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EAFDD92">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2615D11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4121D1D">
            <w:pPr>
              <w:jc w:val="center"/>
              <w:rPr>
                <w:sz w:val="20"/>
                <w:szCs w:val="20"/>
              </w:rPr>
            </w:pPr>
            <w:r>
              <w:rPr>
                <w:sz w:val="20"/>
                <w:szCs w:val="20"/>
              </w:rPr>
              <w:t>1</w:t>
            </w:r>
          </w:p>
        </w:tc>
      </w:tr>
      <w:tr w14:paraId="654CC69E">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AD5B3C8">
            <w:pPr>
              <w:jc w:val="center"/>
              <w:rPr>
                <w:sz w:val="20"/>
                <w:szCs w:val="20"/>
              </w:rPr>
            </w:pPr>
            <w:r>
              <w:rPr>
                <w:sz w:val="20"/>
                <w:szCs w:val="20"/>
              </w:rPr>
              <w:t>49</w:t>
            </w:r>
          </w:p>
        </w:tc>
        <w:tc>
          <w:tcPr>
            <w:tcW w:w="1831" w:type="dxa"/>
            <w:tcBorders>
              <w:top w:val="nil"/>
              <w:left w:val="nil"/>
              <w:bottom w:val="single" w:color="auto" w:sz="4" w:space="0"/>
              <w:right w:val="single" w:color="auto" w:sz="4" w:space="0"/>
            </w:tcBorders>
            <w:shd w:val="clear" w:color="000000" w:fill="FFFFFF"/>
            <w:noWrap/>
            <w:vAlign w:val="center"/>
          </w:tcPr>
          <w:p w14:paraId="50DA637B">
            <w:pPr>
              <w:jc w:val="center"/>
              <w:rPr>
                <w:rFonts w:ascii="宋体" w:hAnsi="宋体" w:cs="宋体"/>
                <w:sz w:val="20"/>
                <w:szCs w:val="20"/>
              </w:rPr>
            </w:pPr>
            <w:r>
              <w:rPr>
                <w:rFonts w:hint="eastAsia" w:ascii="宋体" w:hAnsi="宋体" w:cs="宋体"/>
                <w:sz w:val="20"/>
                <w:szCs w:val="20"/>
              </w:rPr>
              <w:t>量角器(半圆仪)</w:t>
            </w:r>
          </w:p>
        </w:tc>
        <w:tc>
          <w:tcPr>
            <w:tcW w:w="414" w:type="dxa"/>
            <w:tcBorders>
              <w:top w:val="nil"/>
              <w:left w:val="nil"/>
              <w:bottom w:val="single" w:color="auto" w:sz="4" w:space="0"/>
              <w:right w:val="single" w:color="auto" w:sz="4" w:space="0"/>
            </w:tcBorders>
            <w:shd w:val="clear" w:color="000000" w:fill="FFFFFF"/>
            <w:noWrap/>
            <w:vAlign w:val="center"/>
          </w:tcPr>
          <w:p w14:paraId="5867F8E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5FA1C7D">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73825953">
            <w:pPr>
              <w:jc w:val="center"/>
              <w:rPr>
                <w:sz w:val="20"/>
                <w:szCs w:val="20"/>
              </w:rPr>
            </w:pPr>
            <w:r>
              <w:rPr>
                <w:sz w:val="20"/>
                <w:szCs w:val="20"/>
              </w:rPr>
              <w:t>357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99A07F7">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7E7135C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A99BA13">
            <w:pPr>
              <w:jc w:val="center"/>
              <w:rPr>
                <w:sz w:val="20"/>
                <w:szCs w:val="20"/>
              </w:rPr>
            </w:pPr>
            <w:r>
              <w:rPr>
                <w:sz w:val="20"/>
                <w:szCs w:val="20"/>
              </w:rPr>
              <w:t>1</w:t>
            </w:r>
          </w:p>
        </w:tc>
      </w:tr>
      <w:tr w14:paraId="6CCA820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1504D2F">
            <w:pPr>
              <w:jc w:val="center"/>
              <w:rPr>
                <w:sz w:val="20"/>
                <w:szCs w:val="20"/>
              </w:rPr>
            </w:pPr>
            <w:r>
              <w:rPr>
                <w:sz w:val="20"/>
                <w:szCs w:val="20"/>
              </w:rPr>
              <w:t>50</w:t>
            </w:r>
          </w:p>
        </w:tc>
        <w:tc>
          <w:tcPr>
            <w:tcW w:w="1831" w:type="dxa"/>
            <w:tcBorders>
              <w:top w:val="nil"/>
              <w:left w:val="nil"/>
              <w:bottom w:val="single" w:color="auto" w:sz="4" w:space="0"/>
              <w:right w:val="single" w:color="auto" w:sz="4" w:space="0"/>
            </w:tcBorders>
            <w:shd w:val="clear" w:color="000000" w:fill="FFFFFF"/>
            <w:noWrap/>
            <w:vAlign w:val="center"/>
          </w:tcPr>
          <w:p w14:paraId="3B7CBF91">
            <w:pPr>
              <w:jc w:val="center"/>
              <w:rPr>
                <w:rFonts w:ascii="宋体" w:hAnsi="宋体" w:cs="宋体"/>
                <w:sz w:val="20"/>
                <w:szCs w:val="20"/>
              </w:rPr>
            </w:pPr>
            <w:r>
              <w:rPr>
                <w:rFonts w:hint="eastAsia" w:ascii="宋体" w:hAnsi="宋体" w:cs="宋体"/>
                <w:sz w:val="20"/>
                <w:szCs w:val="20"/>
              </w:rPr>
              <w:t>游标卡尺</w:t>
            </w:r>
          </w:p>
        </w:tc>
        <w:tc>
          <w:tcPr>
            <w:tcW w:w="414" w:type="dxa"/>
            <w:tcBorders>
              <w:top w:val="nil"/>
              <w:left w:val="nil"/>
              <w:bottom w:val="single" w:color="auto" w:sz="4" w:space="0"/>
              <w:right w:val="single" w:color="auto" w:sz="4" w:space="0"/>
            </w:tcBorders>
            <w:shd w:val="clear" w:color="000000" w:fill="FFFFFF"/>
            <w:noWrap/>
            <w:vAlign w:val="center"/>
          </w:tcPr>
          <w:p w14:paraId="3DE9AC7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41E9655">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17A9DD23">
            <w:pPr>
              <w:jc w:val="center"/>
              <w:rPr>
                <w:sz w:val="20"/>
                <w:szCs w:val="20"/>
              </w:rPr>
            </w:pPr>
            <w:r>
              <w:rPr>
                <w:sz w:val="20"/>
                <w:szCs w:val="20"/>
              </w:rPr>
              <w:t>358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D59D45E">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4866CFF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B1C71AA">
            <w:pPr>
              <w:jc w:val="center"/>
              <w:rPr>
                <w:sz w:val="20"/>
                <w:szCs w:val="20"/>
              </w:rPr>
            </w:pPr>
            <w:r>
              <w:rPr>
                <w:sz w:val="20"/>
                <w:szCs w:val="20"/>
              </w:rPr>
              <w:t>1</w:t>
            </w:r>
          </w:p>
        </w:tc>
      </w:tr>
      <w:tr w14:paraId="1BCF9D9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5974852">
            <w:pPr>
              <w:jc w:val="center"/>
              <w:rPr>
                <w:sz w:val="20"/>
                <w:szCs w:val="20"/>
              </w:rPr>
            </w:pPr>
            <w:r>
              <w:rPr>
                <w:sz w:val="20"/>
                <w:szCs w:val="20"/>
              </w:rPr>
              <w:t>51</w:t>
            </w:r>
          </w:p>
        </w:tc>
        <w:tc>
          <w:tcPr>
            <w:tcW w:w="1831" w:type="dxa"/>
            <w:tcBorders>
              <w:top w:val="nil"/>
              <w:left w:val="nil"/>
              <w:bottom w:val="single" w:color="auto" w:sz="4" w:space="0"/>
              <w:right w:val="single" w:color="auto" w:sz="4" w:space="0"/>
            </w:tcBorders>
            <w:shd w:val="clear" w:color="000000" w:fill="FFFFFF"/>
            <w:noWrap/>
            <w:vAlign w:val="center"/>
          </w:tcPr>
          <w:p w14:paraId="71517583">
            <w:pPr>
              <w:jc w:val="center"/>
              <w:rPr>
                <w:rFonts w:ascii="宋体" w:hAnsi="宋体" w:cs="宋体"/>
                <w:sz w:val="20"/>
                <w:szCs w:val="20"/>
              </w:rPr>
            </w:pPr>
            <w:r>
              <w:rPr>
                <w:rFonts w:hint="eastAsia" w:ascii="宋体" w:hAnsi="宋体" w:cs="宋体"/>
                <w:sz w:val="20"/>
                <w:szCs w:val="20"/>
              </w:rPr>
              <w:t>螺旋测微器(千分尺)</w:t>
            </w:r>
          </w:p>
        </w:tc>
        <w:tc>
          <w:tcPr>
            <w:tcW w:w="414" w:type="dxa"/>
            <w:tcBorders>
              <w:top w:val="nil"/>
              <w:left w:val="nil"/>
              <w:bottom w:val="single" w:color="auto" w:sz="4" w:space="0"/>
              <w:right w:val="single" w:color="auto" w:sz="4" w:space="0"/>
            </w:tcBorders>
            <w:shd w:val="clear" w:color="000000" w:fill="FFFFFF"/>
            <w:noWrap/>
            <w:vAlign w:val="center"/>
          </w:tcPr>
          <w:p w14:paraId="5A7EC41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E89CD9B">
            <w:pPr>
              <w:jc w:val="center"/>
              <w:rPr>
                <w:sz w:val="20"/>
                <w:szCs w:val="20"/>
              </w:rPr>
            </w:pPr>
            <w:r>
              <w:rPr>
                <w:sz w:val="20"/>
                <w:szCs w:val="20"/>
              </w:rPr>
              <w:t>30</w:t>
            </w:r>
          </w:p>
        </w:tc>
        <w:tc>
          <w:tcPr>
            <w:tcW w:w="774" w:type="dxa"/>
            <w:tcBorders>
              <w:top w:val="nil"/>
              <w:left w:val="nil"/>
              <w:bottom w:val="single" w:color="auto" w:sz="4" w:space="0"/>
              <w:right w:val="single" w:color="auto" w:sz="4" w:space="0"/>
            </w:tcBorders>
            <w:shd w:val="clear" w:color="000000" w:fill="FFFFFF"/>
            <w:noWrap/>
            <w:vAlign w:val="center"/>
          </w:tcPr>
          <w:p w14:paraId="1328A5B3">
            <w:pPr>
              <w:jc w:val="center"/>
              <w:rPr>
                <w:sz w:val="20"/>
                <w:szCs w:val="20"/>
              </w:rPr>
            </w:pPr>
            <w:r>
              <w:rPr>
                <w:sz w:val="20"/>
                <w:szCs w:val="20"/>
              </w:rPr>
              <w:t>359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CAA921D">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62C5106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3682178">
            <w:pPr>
              <w:jc w:val="center"/>
              <w:rPr>
                <w:sz w:val="20"/>
                <w:szCs w:val="20"/>
              </w:rPr>
            </w:pPr>
            <w:r>
              <w:rPr>
                <w:sz w:val="20"/>
                <w:szCs w:val="20"/>
              </w:rPr>
              <w:t>1</w:t>
            </w:r>
          </w:p>
        </w:tc>
      </w:tr>
      <w:tr w14:paraId="3995E7E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1DDB5EC">
            <w:pPr>
              <w:jc w:val="center"/>
              <w:rPr>
                <w:sz w:val="20"/>
                <w:szCs w:val="20"/>
              </w:rPr>
            </w:pPr>
            <w:r>
              <w:rPr>
                <w:sz w:val="20"/>
                <w:szCs w:val="20"/>
              </w:rPr>
              <w:t>52</w:t>
            </w:r>
          </w:p>
        </w:tc>
        <w:tc>
          <w:tcPr>
            <w:tcW w:w="1831" w:type="dxa"/>
            <w:tcBorders>
              <w:top w:val="nil"/>
              <w:left w:val="nil"/>
              <w:bottom w:val="single" w:color="auto" w:sz="4" w:space="0"/>
              <w:right w:val="single" w:color="auto" w:sz="4" w:space="0"/>
            </w:tcBorders>
            <w:shd w:val="clear" w:color="000000" w:fill="FFFFFF"/>
            <w:noWrap/>
            <w:vAlign w:val="center"/>
          </w:tcPr>
          <w:p w14:paraId="01C78D70">
            <w:pPr>
              <w:jc w:val="center"/>
              <w:rPr>
                <w:rFonts w:ascii="宋体" w:hAnsi="宋体" w:cs="宋体"/>
                <w:sz w:val="20"/>
                <w:szCs w:val="20"/>
              </w:rPr>
            </w:pPr>
            <w:r>
              <w:rPr>
                <w:rFonts w:hint="eastAsia" w:ascii="宋体" w:hAnsi="宋体" w:cs="宋体"/>
                <w:sz w:val="20"/>
                <w:szCs w:val="20"/>
              </w:rPr>
              <w:t>分析天平</w:t>
            </w:r>
          </w:p>
        </w:tc>
        <w:tc>
          <w:tcPr>
            <w:tcW w:w="414" w:type="dxa"/>
            <w:tcBorders>
              <w:top w:val="nil"/>
              <w:left w:val="nil"/>
              <w:bottom w:val="single" w:color="auto" w:sz="4" w:space="0"/>
              <w:right w:val="single" w:color="auto" w:sz="4" w:space="0"/>
            </w:tcBorders>
            <w:shd w:val="clear" w:color="000000" w:fill="FFFFFF"/>
            <w:noWrap/>
            <w:vAlign w:val="center"/>
          </w:tcPr>
          <w:p w14:paraId="5FA65B3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A25845E">
            <w:pPr>
              <w:jc w:val="center"/>
              <w:rPr>
                <w:sz w:val="20"/>
                <w:szCs w:val="20"/>
              </w:rPr>
            </w:pPr>
            <w:r>
              <w:rPr>
                <w:sz w:val="20"/>
                <w:szCs w:val="20"/>
              </w:rPr>
              <w:t>8</w:t>
            </w:r>
          </w:p>
        </w:tc>
        <w:tc>
          <w:tcPr>
            <w:tcW w:w="774" w:type="dxa"/>
            <w:tcBorders>
              <w:top w:val="nil"/>
              <w:left w:val="nil"/>
              <w:bottom w:val="single" w:color="auto" w:sz="4" w:space="0"/>
              <w:right w:val="single" w:color="auto" w:sz="4" w:space="0"/>
            </w:tcBorders>
            <w:shd w:val="clear" w:color="000000" w:fill="FFFFFF"/>
            <w:noWrap/>
            <w:vAlign w:val="center"/>
          </w:tcPr>
          <w:p w14:paraId="7FD3C3DC">
            <w:pPr>
              <w:jc w:val="center"/>
              <w:rPr>
                <w:sz w:val="20"/>
                <w:szCs w:val="20"/>
              </w:rPr>
            </w:pPr>
            <w:r>
              <w:rPr>
                <w:sz w:val="20"/>
                <w:szCs w:val="20"/>
              </w:rPr>
              <w:t>360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340E8BD">
            <w:pPr>
              <w:jc w:val="center"/>
              <w:rPr>
                <w:rFonts w:ascii="宋体" w:hAnsi="宋体" w:cs="宋体"/>
                <w:sz w:val="20"/>
                <w:szCs w:val="20"/>
              </w:rPr>
            </w:pPr>
            <w:r>
              <w:rPr>
                <w:rFonts w:hint="eastAsia" w:ascii="宋体" w:hAnsi="宋体" w:cs="宋体"/>
                <w:sz w:val="20"/>
                <w:szCs w:val="20"/>
              </w:rPr>
              <w:t>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15C58A1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A92E80">
            <w:pPr>
              <w:jc w:val="center"/>
              <w:rPr>
                <w:sz w:val="20"/>
                <w:szCs w:val="20"/>
              </w:rPr>
            </w:pPr>
            <w:r>
              <w:rPr>
                <w:sz w:val="20"/>
                <w:szCs w:val="20"/>
              </w:rPr>
              <w:t>1</w:t>
            </w:r>
          </w:p>
        </w:tc>
      </w:tr>
      <w:tr w14:paraId="2D9105D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851FF96">
            <w:pPr>
              <w:jc w:val="center"/>
              <w:rPr>
                <w:sz w:val="20"/>
                <w:szCs w:val="20"/>
              </w:rPr>
            </w:pPr>
            <w:r>
              <w:rPr>
                <w:sz w:val="20"/>
                <w:szCs w:val="20"/>
              </w:rPr>
              <w:t>53</w:t>
            </w:r>
          </w:p>
        </w:tc>
        <w:tc>
          <w:tcPr>
            <w:tcW w:w="1831" w:type="dxa"/>
            <w:tcBorders>
              <w:top w:val="nil"/>
              <w:left w:val="nil"/>
              <w:bottom w:val="single" w:color="auto" w:sz="4" w:space="0"/>
              <w:right w:val="single" w:color="auto" w:sz="4" w:space="0"/>
            </w:tcBorders>
            <w:shd w:val="clear" w:color="000000" w:fill="FFFFFF"/>
            <w:noWrap/>
            <w:vAlign w:val="center"/>
          </w:tcPr>
          <w:p w14:paraId="6D1F05F3">
            <w:pPr>
              <w:jc w:val="center"/>
              <w:rPr>
                <w:rFonts w:ascii="宋体" w:hAnsi="宋体" w:cs="宋体"/>
                <w:sz w:val="20"/>
                <w:szCs w:val="20"/>
              </w:rPr>
            </w:pPr>
            <w:r>
              <w:rPr>
                <w:rFonts w:hint="eastAsia" w:ascii="宋体" w:hAnsi="宋体" w:cs="宋体"/>
                <w:sz w:val="20"/>
                <w:szCs w:val="20"/>
              </w:rPr>
              <w:t>分析天平</w:t>
            </w:r>
          </w:p>
        </w:tc>
        <w:tc>
          <w:tcPr>
            <w:tcW w:w="414" w:type="dxa"/>
            <w:tcBorders>
              <w:top w:val="nil"/>
              <w:left w:val="nil"/>
              <w:bottom w:val="single" w:color="auto" w:sz="4" w:space="0"/>
              <w:right w:val="single" w:color="auto" w:sz="4" w:space="0"/>
            </w:tcBorders>
            <w:shd w:val="clear" w:color="000000" w:fill="FFFFFF"/>
            <w:noWrap/>
            <w:vAlign w:val="center"/>
          </w:tcPr>
          <w:p w14:paraId="14CDAD2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A63CE8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15863EA">
            <w:pPr>
              <w:jc w:val="center"/>
              <w:rPr>
                <w:sz w:val="20"/>
                <w:szCs w:val="20"/>
              </w:rPr>
            </w:pPr>
            <w:r>
              <w:rPr>
                <w:sz w:val="20"/>
                <w:szCs w:val="20"/>
              </w:rPr>
              <w:t>361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07CED62">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6A88DA1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A596393">
            <w:pPr>
              <w:jc w:val="center"/>
              <w:rPr>
                <w:sz w:val="20"/>
                <w:szCs w:val="20"/>
              </w:rPr>
            </w:pPr>
            <w:r>
              <w:rPr>
                <w:sz w:val="20"/>
                <w:szCs w:val="20"/>
              </w:rPr>
              <w:t>1</w:t>
            </w:r>
          </w:p>
        </w:tc>
      </w:tr>
      <w:tr w14:paraId="09B3E9D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008FDC2">
            <w:pPr>
              <w:jc w:val="center"/>
              <w:rPr>
                <w:sz w:val="20"/>
                <w:szCs w:val="20"/>
              </w:rPr>
            </w:pPr>
            <w:r>
              <w:rPr>
                <w:sz w:val="20"/>
                <w:szCs w:val="20"/>
              </w:rPr>
              <w:t>54</w:t>
            </w:r>
          </w:p>
        </w:tc>
        <w:tc>
          <w:tcPr>
            <w:tcW w:w="1831" w:type="dxa"/>
            <w:tcBorders>
              <w:top w:val="nil"/>
              <w:left w:val="nil"/>
              <w:bottom w:val="single" w:color="auto" w:sz="4" w:space="0"/>
              <w:right w:val="single" w:color="auto" w:sz="4" w:space="0"/>
            </w:tcBorders>
            <w:shd w:val="clear" w:color="000000" w:fill="FFFFFF"/>
            <w:noWrap/>
            <w:vAlign w:val="center"/>
          </w:tcPr>
          <w:p w14:paraId="3469A348">
            <w:pPr>
              <w:jc w:val="center"/>
              <w:rPr>
                <w:rFonts w:ascii="宋体" w:hAnsi="宋体" w:cs="宋体"/>
                <w:sz w:val="20"/>
                <w:szCs w:val="20"/>
              </w:rPr>
            </w:pPr>
            <w:r>
              <w:rPr>
                <w:rFonts w:hint="eastAsia" w:ascii="宋体" w:hAnsi="宋体" w:cs="宋体"/>
                <w:sz w:val="20"/>
                <w:szCs w:val="20"/>
              </w:rPr>
              <w:t>物理天平</w:t>
            </w:r>
          </w:p>
        </w:tc>
        <w:tc>
          <w:tcPr>
            <w:tcW w:w="414" w:type="dxa"/>
            <w:tcBorders>
              <w:top w:val="nil"/>
              <w:left w:val="nil"/>
              <w:bottom w:val="single" w:color="auto" w:sz="4" w:space="0"/>
              <w:right w:val="single" w:color="auto" w:sz="4" w:space="0"/>
            </w:tcBorders>
            <w:shd w:val="clear" w:color="000000" w:fill="FFFFFF"/>
            <w:noWrap/>
            <w:vAlign w:val="center"/>
          </w:tcPr>
          <w:p w14:paraId="1D71992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09C616A">
            <w:pPr>
              <w:jc w:val="center"/>
              <w:rPr>
                <w:sz w:val="20"/>
                <w:szCs w:val="20"/>
              </w:rPr>
            </w:pPr>
            <w:r>
              <w:rPr>
                <w:sz w:val="20"/>
                <w:szCs w:val="20"/>
              </w:rPr>
              <w:t>9</w:t>
            </w:r>
          </w:p>
        </w:tc>
        <w:tc>
          <w:tcPr>
            <w:tcW w:w="774" w:type="dxa"/>
            <w:tcBorders>
              <w:top w:val="nil"/>
              <w:left w:val="nil"/>
              <w:bottom w:val="single" w:color="auto" w:sz="4" w:space="0"/>
              <w:right w:val="single" w:color="auto" w:sz="4" w:space="0"/>
            </w:tcBorders>
            <w:shd w:val="clear" w:color="000000" w:fill="FFFFFF"/>
            <w:noWrap/>
            <w:vAlign w:val="center"/>
          </w:tcPr>
          <w:p w14:paraId="7AB97B7D">
            <w:pPr>
              <w:jc w:val="center"/>
              <w:rPr>
                <w:sz w:val="20"/>
                <w:szCs w:val="20"/>
              </w:rPr>
            </w:pPr>
            <w:r>
              <w:rPr>
                <w:sz w:val="20"/>
                <w:szCs w:val="20"/>
              </w:rPr>
              <w:t>362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B011E73">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0718CD1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644E1CC">
            <w:pPr>
              <w:jc w:val="center"/>
              <w:rPr>
                <w:sz w:val="20"/>
                <w:szCs w:val="20"/>
              </w:rPr>
            </w:pPr>
            <w:r>
              <w:rPr>
                <w:sz w:val="20"/>
                <w:szCs w:val="20"/>
              </w:rPr>
              <w:t>1</w:t>
            </w:r>
          </w:p>
        </w:tc>
      </w:tr>
      <w:tr w14:paraId="4078830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13692E2">
            <w:pPr>
              <w:jc w:val="center"/>
              <w:rPr>
                <w:sz w:val="20"/>
                <w:szCs w:val="20"/>
              </w:rPr>
            </w:pPr>
            <w:r>
              <w:rPr>
                <w:sz w:val="20"/>
                <w:szCs w:val="20"/>
              </w:rPr>
              <w:t>55</w:t>
            </w:r>
          </w:p>
        </w:tc>
        <w:tc>
          <w:tcPr>
            <w:tcW w:w="1831" w:type="dxa"/>
            <w:tcBorders>
              <w:top w:val="nil"/>
              <w:left w:val="nil"/>
              <w:bottom w:val="single" w:color="auto" w:sz="4" w:space="0"/>
              <w:right w:val="single" w:color="auto" w:sz="4" w:space="0"/>
            </w:tcBorders>
            <w:shd w:val="clear" w:color="000000" w:fill="FFFFFF"/>
            <w:noWrap/>
            <w:vAlign w:val="center"/>
          </w:tcPr>
          <w:p w14:paraId="74FDE92F">
            <w:pPr>
              <w:jc w:val="center"/>
              <w:rPr>
                <w:rFonts w:ascii="宋体" w:hAnsi="宋体" w:cs="宋体"/>
                <w:sz w:val="20"/>
                <w:szCs w:val="20"/>
              </w:rPr>
            </w:pPr>
            <w:r>
              <w:rPr>
                <w:rFonts w:hint="eastAsia" w:ascii="宋体" w:hAnsi="宋体" w:cs="宋体"/>
                <w:sz w:val="20"/>
                <w:szCs w:val="20"/>
              </w:rPr>
              <w:t>学生天平</w:t>
            </w:r>
          </w:p>
        </w:tc>
        <w:tc>
          <w:tcPr>
            <w:tcW w:w="414" w:type="dxa"/>
            <w:tcBorders>
              <w:top w:val="nil"/>
              <w:left w:val="nil"/>
              <w:bottom w:val="single" w:color="auto" w:sz="4" w:space="0"/>
              <w:right w:val="single" w:color="auto" w:sz="4" w:space="0"/>
            </w:tcBorders>
            <w:shd w:val="clear" w:color="000000" w:fill="FFFFFF"/>
            <w:noWrap/>
            <w:vAlign w:val="center"/>
          </w:tcPr>
          <w:p w14:paraId="7151DFC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7CC8357">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7DD3BCE0">
            <w:pPr>
              <w:jc w:val="center"/>
              <w:rPr>
                <w:sz w:val="20"/>
                <w:szCs w:val="20"/>
              </w:rPr>
            </w:pPr>
            <w:r>
              <w:rPr>
                <w:sz w:val="20"/>
                <w:szCs w:val="20"/>
              </w:rPr>
              <w:t>363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7A0627D">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7DA2AD7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126F9C1">
            <w:pPr>
              <w:jc w:val="center"/>
              <w:rPr>
                <w:sz w:val="20"/>
                <w:szCs w:val="20"/>
              </w:rPr>
            </w:pPr>
            <w:r>
              <w:rPr>
                <w:sz w:val="20"/>
                <w:szCs w:val="20"/>
              </w:rPr>
              <w:t>1</w:t>
            </w:r>
          </w:p>
        </w:tc>
      </w:tr>
      <w:tr w14:paraId="2BF7CEC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4A377EB">
            <w:pPr>
              <w:jc w:val="center"/>
              <w:rPr>
                <w:sz w:val="20"/>
                <w:szCs w:val="20"/>
              </w:rPr>
            </w:pPr>
            <w:r>
              <w:rPr>
                <w:sz w:val="20"/>
                <w:szCs w:val="20"/>
              </w:rPr>
              <w:t>56</w:t>
            </w:r>
          </w:p>
        </w:tc>
        <w:tc>
          <w:tcPr>
            <w:tcW w:w="1831" w:type="dxa"/>
            <w:tcBorders>
              <w:top w:val="nil"/>
              <w:left w:val="nil"/>
              <w:bottom w:val="single" w:color="auto" w:sz="4" w:space="0"/>
              <w:right w:val="single" w:color="auto" w:sz="4" w:space="0"/>
            </w:tcBorders>
            <w:shd w:val="clear" w:color="000000" w:fill="FFFFFF"/>
            <w:noWrap/>
            <w:vAlign w:val="center"/>
          </w:tcPr>
          <w:p w14:paraId="6ACFD049">
            <w:pPr>
              <w:jc w:val="center"/>
              <w:rPr>
                <w:rFonts w:ascii="宋体" w:hAnsi="宋体" w:cs="宋体"/>
                <w:sz w:val="20"/>
                <w:szCs w:val="20"/>
              </w:rPr>
            </w:pPr>
            <w:r>
              <w:rPr>
                <w:rFonts w:hint="eastAsia" w:ascii="宋体" w:hAnsi="宋体" w:cs="宋体"/>
                <w:sz w:val="20"/>
                <w:szCs w:val="20"/>
              </w:rPr>
              <w:t>学生天平</w:t>
            </w:r>
          </w:p>
        </w:tc>
        <w:tc>
          <w:tcPr>
            <w:tcW w:w="414" w:type="dxa"/>
            <w:tcBorders>
              <w:top w:val="nil"/>
              <w:left w:val="nil"/>
              <w:bottom w:val="single" w:color="auto" w:sz="4" w:space="0"/>
              <w:right w:val="single" w:color="auto" w:sz="4" w:space="0"/>
            </w:tcBorders>
            <w:shd w:val="clear" w:color="000000" w:fill="FFFFFF"/>
            <w:noWrap/>
            <w:vAlign w:val="center"/>
          </w:tcPr>
          <w:p w14:paraId="6D2769E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48ADC43">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4D88E30E">
            <w:pPr>
              <w:jc w:val="center"/>
              <w:rPr>
                <w:sz w:val="20"/>
                <w:szCs w:val="20"/>
              </w:rPr>
            </w:pPr>
            <w:r>
              <w:rPr>
                <w:sz w:val="20"/>
                <w:szCs w:val="20"/>
              </w:rPr>
              <w:t>364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B219E5D">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2CC2C67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8189F18">
            <w:pPr>
              <w:jc w:val="center"/>
              <w:rPr>
                <w:sz w:val="20"/>
                <w:szCs w:val="20"/>
              </w:rPr>
            </w:pPr>
            <w:r>
              <w:rPr>
                <w:sz w:val="20"/>
                <w:szCs w:val="20"/>
              </w:rPr>
              <w:t>1</w:t>
            </w:r>
          </w:p>
        </w:tc>
      </w:tr>
      <w:tr w14:paraId="58FCCB4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07D8669">
            <w:pPr>
              <w:jc w:val="center"/>
              <w:rPr>
                <w:sz w:val="20"/>
                <w:szCs w:val="20"/>
              </w:rPr>
            </w:pPr>
            <w:r>
              <w:rPr>
                <w:sz w:val="20"/>
                <w:szCs w:val="20"/>
              </w:rPr>
              <w:t>57</w:t>
            </w:r>
          </w:p>
        </w:tc>
        <w:tc>
          <w:tcPr>
            <w:tcW w:w="1831" w:type="dxa"/>
            <w:tcBorders>
              <w:top w:val="nil"/>
              <w:left w:val="nil"/>
              <w:bottom w:val="single" w:color="auto" w:sz="4" w:space="0"/>
              <w:right w:val="single" w:color="auto" w:sz="4" w:space="0"/>
            </w:tcBorders>
            <w:shd w:val="clear" w:color="000000" w:fill="FFFFFF"/>
            <w:noWrap/>
            <w:vAlign w:val="center"/>
          </w:tcPr>
          <w:p w14:paraId="225805F1">
            <w:pPr>
              <w:jc w:val="center"/>
              <w:rPr>
                <w:rFonts w:ascii="宋体" w:hAnsi="宋体" w:cs="宋体"/>
                <w:sz w:val="20"/>
                <w:szCs w:val="20"/>
              </w:rPr>
            </w:pPr>
            <w:r>
              <w:rPr>
                <w:rFonts w:hint="eastAsia" w:ascii="宋体" w:hAnsi="宋体" w:cs="宋体"/>
                <w:sz w:val="20"/>
                <w:szCs w:val="20"/>
              </w:rPr>
              <w:t>托盘天平</w:t>
            </w:r>
          </w:p>
        </w:tc>
        <w:tc>
          <w:tcPr>
            <w:tcW w:w="414" w:type="dxa"/>
            <w:tcBorders>
              <w:top w:val="nil"/>
              <w:left w:val="nil"/>
              <w:bottom w:val="single" w:color="auto" w:sz="4" w:space="0"/>
              <w:right w:val="single" w:color="auto" w:sz="4" w:space="0"/>
            </w:tcBorders>
            <w:shd w:val="clear" w:color="000000" w:fill="FFFFFF"/>
            <w:noWrap/>
            <w:vAlign w:val="center"/>
          </w:tcPr>
          <w:p w14:paraId="37E8340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139D18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2424E63">
            <w:pPr>
              <w:jc w:val="center"/>
              <w:rPr>
                <w:sz w:val="20"/>
                <w:szCs w:val="20"/>
              </w:rPr>
            </w:pPr>
            <w:r>
              <w:rPr>
                <w:sz w:val="20"/>
                <w:szCs w:val="20"/>
              </w:rPr>
              <w:t>365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E184926">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04FFD5C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12A0232">
            <w:pPr>
              <w:jc w:val="center"/>
              <w:rPr>
                <w:sz w:val="20"/>
                <w:szCs w:val="20"/>
              </w:rPr>
            </w:pPr>
            <w:r>
              <w:rPr>
                <w:sz w:val="20"/>
                <w:szCs w:val="20"/>
              </w:rPr>
              <w:t>1</w:t>
            </w:r>
          </w:p>
        </w:tc>
      </w:tr>
      <w:tr w14:paraId="0D1A988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3D7F410">
            <w:pPr>
              <w:jc w:val="center"/>
              <w:rPr>
                <w:sz w:val="20"/>
                <w:szCs w:val="20"/>
              </w:rPr>
            </w:pPr>
            <w:r>
              <w:rPr>
                <w:sz w:val="20"/>
                <w:szCs w:val="20"/>
              </w:rPr>
              <w:t>58</w:t>
            </w:r>
          </w:p>
        </w:tc>
        <w:tc>
          <w:tcPr>
            <w:tcW w:w="1831" w:type="dxa"/>
            <w:tcBorders>
              <w:top w:val="nil"/>
              <w:left w:val="nil"/>
              <w:bottom w:val="single" w:color="auto" w:sz="4" w:space="0"/>
              <w:right w:val="single" w:color="auto" w:sz="4" w:space="0"/>
            </w:tcBorders>
            <w:shd w:val="clear" w:color="000000" w:fill="FFFFFF"/>
            <w:noWrap/>
            <w:vAlign w:val="center"/>
          </w:tcPr>
          <w:p w14:paraId="12E6C66A">
            <w:pPr>
              <w:jc w:val="center"/>
              <w:rPr>
                <w:rFonts w:ascii="宋体" w:hAnsi="宋体" w:cs="宋体"/>
                <w:sz w:val="20"/>
                <w:szCs w:val="20"/>
              </w:rPr>
            </w:pPr>
            <w:r>
              <w:rPr>
                <w:rFonts w:hint="eastAsia" w:ascii="宋体" w:hAnsi="宋体" w:cs="宋体"/>
                <w:sz w:val="20"/>
                <w:szCs w:val="20"/>
              </w:rPr>
              <w:t>托盘天平</w:t>
            </w:r>
          </w:p>
        </w:tc>
        <w:tc>
          <w:tcPr>
            <w:tcW w:w="414" w:type="dxa"/>
            <w:tcBorders>
              <w:top w:val="nil"/>
              <w:left w:val="nil"/>
              <w:bottom w:val="single" w:color="auto" w:sz="4" w:space="0"/>
              <w:right w:val="single" w:color="auto" w:sz="4" w:space="0"/>
            </w:tcBorders>
            <w:shd w:val="clear" w:color="000000" w:fill="FFFFFF"/>
            <w:noWrap/>
            <w:vAlign w:val="center"/>
          </w:tcPr>
          <w:p w14:paraId="3FA66EC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EB1B74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AC7659C">
            <w:pPr>
              <w:jc w:val="center"/>
              <w:rPr>
                <w:sz w:val="20"/>
                <w:szCs w:val="20"/>
              </w:rPr>
            </w:pPr>
            <w:r>
              <w:rPr>
                <w:sz w:val="20"/>
                <w:szCs w:val="20"/>
              </w:rPr>
              <w:t>366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627244A">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22B7C8F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165F27E">
            <w:pPr>
              <w:jc w:val="center"/>
              <w:rPr>
                <w:sz w:val="20"/>
                <w:szCs w:val="20"/>
              </w:rPr>
            </w:pPr>
            <w:r>
              <w:rPr>
                <w:sz w:val="20"/>
                <w:szCs w:val="20"/>
              </w:rPr>
              <w:t>1</w:t>
            </w:r>
          </w:p>
        </w:tc>
      </w:tr>
      <w:tr w14:paraId="6BA8CB7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AC64A01">
            <w:pPr>
              <w:jc w:val="center"/>
              <w:rPr>
                <w:sz w:val="20"/>
                <w:szCs w:val="20"/>
              </w:rPr>
            </w:pPr>
            <w:r>
              <w:rPr>
                <w:sz w:val="20"/>
                <w:szCs w:val="20"/>
              </w:rPr>
              <w:t>59</w:t>
            </w:r>
          </w:p>
        </w:tc>
        <w:tc>
          <w:tcPr>
            <w:tcW w:w="1831" w:type="dxa"/>
            <w:tcBorders>
              <w:top w:val="nil"/>
              <w:left w:val="nil"/>
              <w:bottom w:val="single" w:color="auto" w:sz="4" w:space="0"/>
              <w:right w:val="single" w:color="auto" w:sz="4" w:space="0"/>
            </w:tcBorders>
            <w:shd w:val="clear" w:color="000000" w:fill="FFFFFF"/>
            <w:noWrap/>
            <w:vAlign w:val="center"/>
          </w:tcPr>
          <w:p w14:paraId="1D32B0EF">
            <w:pPr>
              <w:jc w:val="center"/>
              <w:rPr>
                <w:rFonts w:ascii="宋体" w:hAnsi="宋体" w:cs="宋体"/>
                <w:sz w:val="20"/>
                <w:szCs w:val="20"/>
              </w:rPr>
            </w:pPr>
            <w:r>
              <w:rPr>
                <w:rFonts w:hint="eastAsia" w:ascii="宋体" w:hAnsi="宋体" w:cs="宋体"/>
                <w:sz w:val="20"/>
                <w:szCs w:val="20"/>
              </w:rPr>
              <w:t>托盘天平</w:t>
            </w:r>
          </w:p>
        </w:tc>
        <w:tc>
          <w:tcPr>
            <w:tcW w:w="414" w:type="dxa"/>
            <w:tcBorders>
              <w:top w:val="nil"/>
              <w:left w:val="nil"/>
              <w:bottom w:val="single" w:color="auto" w:sz="4" w:space="0"/>
              <w:right w:val="single" w:color="auto" w:sz="4" w:space="0"/>
            </w:tcBorders>
            <w:shd w:val="clear" w:color="000000" w:fill="FFFFFF"/>
            <w:noWrap/>
            <w:vAlign w:val="center"/>
          </w:tcPr>
          <w:p w14:paraId="75253F0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D6DAC5A">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67A1D9BD">
            <w:pPr>
              <w:jc w:val="center"/>
              <w:rPr>
                <w:sz w:val="20"/>
                <w:szCs w:val="20"/>
              </w:rPr>
            </w:pPr>
            <w:r>
              <w:rPr>
                <w:sz w:val="20"/>
                <w:szCs w:val="20"/>
              </w:rPr>
              <w:t>367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17E6D36">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4EF5696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86FF3EA">
            <w:pPr>
              <w:jc w:val="center"/>
              <w:rPr>
                <w:sz w:val="20"/>
                <w:szCs w:val="20"/>
              </w:rPr>
            </w:pPr>
            <w:r>
              <w:rPr>
                <w:sz w:val="20"/>
                <w:szCs w:val="20"/>
              </w:rPr>
              <w:t>1</w:t>
            </w:r>
          </w:p>
        </w:tc>
      </w:tr>
      <w:tr w14:paraId="0FF5FD5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D9F3591">
            <w:pPr>
              <w:jc w:val="center"/>
              <w:rPr>
                <w:sz w:val="20"/>
                <w:szCs w:val="20"/>
              </w:rPr>
            </w:pPr>
            <w:r>
              <w:rPr>
                <w:sz w:val="20"/>
                <w:szCs w:val="20"/>
              </w:rPr>
              <w:t>60</w:t>
            </w:r>
          </w:p>
        </w:tc>
        <w:tc>
          <w:tcPr>
            <w:tcW w:w="1831" w:type="dxa"/>
            <w:tcBorders>
              <w:top w:val="nil"/>
              <w:left w:val="nil"/>
              <w:bottom w:val="single" w:color="auto" w:sz="4" w:space="0"/>
              <w:right w:val="single" w:color="auto" w:sz="4" w:space="0"/>
            </w:tcBorders>
            <w:shd w:val="clear" w:color="000000" w:fill="FFFFFF"/>
            <w:noWrap/>
            <w:vAlign w:val="center"/>
          </w:tcPr>
          <w:p w14:paraId="0CFC18E1">
            <w:pPr>
              <w:jc w:val="center"/>
              <w:rPr>
                <w:rFonts w:ascii="宋体" w:hAnsi="宋体" w:cs="宋体"/>
                <w:sz w:val="20"/>
                <w:szCs w:val="20"/>
              </w:rPr>
            </w:pPr>
            <w:r>
              <w:rPr>
                <w:rFonts w:hint="eastAsia" w:ascii="宋体" w:hAnsi="宋体" w:cs="宋体"/>
                <w:sz w:val="20"/>
                <w:szCs w:val="20"/>
              </w:rPr>
              <w:t>数字计时器</w:t>
            </w:r>
          </w:p>
        </w:tc>
        <w:tc>
          <w:tcPr>
            <w:tcW w:w="414" w:type="dxa"/>
            <w:tcBorders>
              <w:top w:val="nil"/>
              <w:left w:val="nil"/>
              <w:bottom w:val="single" w:color="auto" w:sz="4" w:space="0"/>
              <w:right w:val="single" w:color="auto" w:sz="4" w:space="0"/>
            </w:tcBorders>
            <w:shd w:val="clear" w:color="000000" w:fill="FFFFFF"/>
            <w:noWrap/>
            <w:vAlign w:val="center"/>
          </w:tcPr>
          <w:p w14:paraId="6AA4991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7536F66">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111AD94F">
            <w:pPr>
              <w:jc w:val="center"/>
              <w:rPr>
                <w:sz w:val="20"/>
                <w:szCs w:val="20"/>
              </w:rPr>
            </w:pPr>
            <w:r>
              <w:rPr>
                <w:sz w:val="20"/>
                <w:szCs w:val="20"/>
              </w:rPr>
              <w:t>368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5672854">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64A2C36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B2B7269">
            <w:pPr>
              <w:jc w:val="center"/>
              <w:rPr>
                <w:sz w:val="20"/>
                <w:szCs w:val="20"/>
              </w:rPr>
            </w:pPr>
            <w:r>
              <w:rPr>
                <w:sz w:val="20"/>
                <w:szCs w:val="20"/>
              </w:rPr>
              <w:t>1</w:t>
            </w:r>
          </w:p>
        </w:tc>
      </w:tr>
      <w:tr w14:paraId="60FB87E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C019713">
            <w:pPr>
              <w:jc w:val="center"/>
              <w:rPr>
                <w:sz w:val="20"/>
                <w:szCs w:val="20"/>
              </w:rPr>
            </w:pPr>
            <w:r>
              <w:rPr>
                <w:sz w:val="20"/>
                <w:szCs w:val="20"/>
              </w:rPr>
              <w:t>61</w:t>
            </w:r>
          </w:p>
        </w:tc>
        <w:tc>
          <w:tcPr>
            <w:tcW w:w="1831" w:type="dxa"/>
            <w:tcBorders>
              <w:top w:val="nil"/>
              <w:left w:val="nil"/>
              <w:bottom w:val="single" w:color="auto" w:sz="4" w:space="0"/>
              <w:right w:val="single" w:color="auto" w:sz="4" w:space="0"/>
            </w:tcBorders>
            <w:shd w:val="clear" w:color="000000" w:fill="FFFFFF"/>
            <w:noWrap/>
            <w:vAlign w:val="center"/>
          </w:tcPr>
          <w:p w14:paraId="0B40EBB3">
            <w:pPr>
              <w:jc w:val="center"/>
              <w:rPr>
                <w:rFonts w:ascii="宋体" w:hAnsi="宋体" w:cs="宋体"/>
                <w:sz w:val="20"/>
                <w:szCs w:val="20"/>
              </w:rPr>
            </w:pPr>
            <w:r>
              <w:rPr>
                <w:rFonts w:hint="eastAsia" w:ascii="宋体" w:hAnsi="宋体" w:cs="宋体"/>
                <w:sz w:val="20"/>
                <w:szCs w:val="20"/>
              </w:rPr>
              <w:t>数字计时器</w:t>
            </w:r>
          </w:p>
        </w:tc>
        <w:tc>
          <w:tcPr>
            <w:tcW w:w="414" w:type="dxa"/>
            <w:tcBorders>
              <w:top w:val="nil"/>
              <w:left w:val="nil"/>
              <w:bottom w:val="single" w:color="auto" w:sz="4" w:space="0"/>
              <w:right w:val="single" w:color="auto" w:sz="4" w:space="0"/>
            </w:tcBorders>
            <w:shd w:val="clear" w:color="000000" w:fill="FFFFFF"/>
            <w:noWrap/>
            <w:vAlign w:val="center"/>
          </w:tcPr>
          <w:p w14:paraId="65343C6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2D1048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1E39666">
            <w:pPr>
              <w:jc w:val="center"/>
              <w:rPr>
                <w:sz w:val="20"/>
                <w:szCs w:val="20"/>
              </w:rPr>
            </w:pPr>
            <w:r>
              <w:rPr>
                <w:sz w:val="20"/>
                <w:szCs w:val="20"/>
              </w:rPr>
              <w:t>369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4DE701A">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7583BD4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61A647C">
            <w:pPr>
              <w:jc w:val="center"/>
              <w:rPr>
                <w:sz w:val="20"/>
                <w:szCs w:val="20"/>
              </w:rPr>
            </w:pPr>
            <w:r>
              <w:rPr>
                <w:sz w:val="20"/>
                <w:szCs w:val="20"/>
              </w:rPr>
              <w:t>1</w:t>
            </w:r>
          </w:p>
        </w:tc>
      </w:tr>
      <w:tr w14:paraId="732BA68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CF66ADA">
            <w:pPr>
              <w:jc w:val="center"/>
              <w:rPr>
                <w:sz w:val="20"/>
                <w:szCs w:val="20"/>
              </w:rPr>
            </w:pPr>
            <w:r>
              <w:rPr>
                <w:sz w:val="20"/>
                <w:szCs w:val="20"/>
              </w:rPr>
              <w:t>62</w:t>
            </w:r>
          </w:p>
        </w:tc>
        <w:tc>
          <w:tcPr>
            <w:tcW w:w="1831" w:type="dxa"/>
            <w:tcBorders>
              <w:top w:val="nil"/>
              <w:left w:val="nil"/>
              <w:bottom w:val="single" w:color="auto" w:sz="4" w:space="0"/>
              <w:right w:val="single" w:color="auto" w:sz="4" w:space="0"/>
            </w:tcBorders>
            <w:shd w:val="clear" w:color="000000" w:fill="FFFFFF"/>
            <w:noWrap/>
            <w:vAlign w:val="center"/>
          </w:tcPr>
          <w:p w14:paraId="073C5E5E">
            <w:pPr>
              <w:jc w:val="center"/>
              <w:rPr>
                <w:rFonts w:ascii="宋体" w:hAnsi="宋体" w:cs="宋体"/>
                <w:sz w:val="20"/>
                <w:szCs w:val="20"/>
              </w:rPr>
            </w:pPr>
            <w:r>
              <w:rPr>
                <w:rFonts w:hint="eastAsia" w:ascii="宋体" w:hAnsi="宋体" w:cs="宋体"/>
                <w:sz w:val="20"/>
                <w:szCs w:val="20"/>
              </w:rPr>
              <w:t>电磁打点计时器</w:t>
            </w:r>
          </w:p>
        </w:tc>
        <w:tc>
          <w:tcPr>
            <w:tcW w:w="414" w:type="dxa"/>
            <w:tcBorders>
              <w:top w:val="nil"/>
              <w:left w:val="nil"/>
              <w:bottom w:val="single" w:color="auto" w:sz="4" w:space="0"/>
              <w:right w:val="single" w:color="auto" w:sz="4" w:space="0"/>
            </w:tcBorders>
            <w:shd w:val="clear" w:color="000000" w:fill="FFFFFF"/>
            <w:noWrap/>
            <w:vAlign w:val="center"/>
          </w:tcPr>
          <w:p w14:paraId="30569DE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5CA4200">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126FA3A8">
            <w:pPr>
              <w:jc w:val="center"/>
              <w:rPr>
                <w:sz w:val="20"/>
                <w:szCs w:val="20"/>
              </w:rPr>
            </w:pPr>
            <w:r>
              <w:rPr>
                <w:sz w:val="20"/>
                <w:szCs w:val="20"/>
              </w:rPr>
              <w:t>370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E748B43">
            <w:pPr>
              <w:jc w:val="center"/>
              <w:rPr>
                <w:rFonts w:ascii="宋体" w:hAnsi="宋体" w:cs="宋体"/>
                <w:sz w:val="20"/>
                <w:szCs w:val="20"/>
              </w:rPr>
            </w:pPr>
            <w:r>
              <w:rPr>
                <w:rFonts w:hint="eastAsia" w:ascii="宋体" w:hAnsi="宋体" w:cs="宋体"/>
                <w:sz w:val="20"/>
                <w:szCs w:val="20"/>
              </w:rPr>
              <w:t>低音大管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50315FE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F25FB18">
            <w:pPr>
              <w:jc w:val="center"/>
              <w:rPr>
                <w:sz w:val="20"/>
                <w:szCs w:val="20"/>
              </w:rPr>
            </w:pPr>
            <w:r>
              <w:rPr>
                <w:sz w:val="20"/>
                <w:szCs w:val="20"/>
              </w:rPr>
              <w:t>1</w:t>
            </w:r>
          </w:p>
        </w:tc>
      </w:tr>
      <w:tr w14:paraId="212C210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7630D2B">
            <w:pPr>
              <w:jc w:val="center"/>
              <w:rPr>
                <w:sz w:val="20"/>
                <w:szCs w:val="20"/>
              </w:rPr>
            </w:pPr>
            <w:r>
              <w:rPr>
                <w:sz w:val="20"/>
                <w:szCs w:val="20"/>
              </w:rPr>
              <w:t>63</w:t>
            </w:r>
          </w:p>
        </w:tc>
        <w:tc>
          <w:tcPr>
            <w:tcW w:w="1831" w:type="dxa"/>
            <w:tcBorders>
              <w:top w:val="nil"/>
              <w:left w:val="nil"/>
              <w:bottom w:val="single" w:color="auto" w:sz="4" w:space="0"/>
              <w:right w:val="single" w:color="auto" w:sz="4" w:space="0"/>
            </w:tcBorders>
            <w:shd w:val="clear" w:color="000000" w:fill="FFFFFF"/>
            <w:noWrap/>
            <w:vAlign w:val="center"/>
          </w:tcPr>
          <w:p w14:paraId="2ADD5D1D">
            <w:pPr>
              <w:jc w:val="center"/>
              <w:rPr>
                <w:rFonts w:ascii="宋体" w:hAnsi="宋体" w:cs="宋体"/>
                <w:sz w:val="20"/>
                <w:szCs w:val="20"/>
              </w:rPr>
            </w:pPr>
            <w:r>
              <w:rPr>
                <w:rFonts w:hint="eastAsia" w:ascii="宋体" w:hAnsi="宋体" w:cs="宋体"/>
                <w:sz w:val="20"/>
                <w:szCs w:val="20"/>
              </w:rPr>
              <w:t>电磁打点计时器</w:t>
            </w:r>
          </w:p>
        </w:tc>
        <w:tc>
          <w:tcPr>
            <w:tcW w:w="414" w:type="dxa"/>
            <w:tcBorders>
              <w:top w:val="nil"/>
              <w:left w:val="nil"/>
              <w:bottom w:val="single" w:color="auto" w:sz="4" w:space="0"/>
              <w:right w:val="single" w:color="auto" w:sz="4" w:space="0"/>
            </w:tcBorders>
            <w:shd w:val="clear" w:color="000000" w:fill="FFFFFF"/>
            <w:noWrap/>
            <w:vAlign w:val="center"/>
          </w:tcPr>
          <w:p w14:paraId="7421823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3F19E06">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2837968E">
            <w:pPr>
              <w:jc w:val="center"/>
              <w:rPr>
                <w:sz w:val="20"/>
                <w:szCs w:val="20"/>
              </w:rPr>
            </w:pPr>
            <w:r>
              <w:rPr>
                <w:sz w:val="20"/>
                <w:szCs w:val="20"/>
              </w:rPr>
              <w:t>371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AF03DD5">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57A64D6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F329FC7">
            <w:pPr>
              <w:jc w:val="center"/>
              <w:rPr>
                <w:sz w:val="20"/>
                <w:szCs w:val="20"/>
              </w:rPr>
            </w:pPr>
            <w:r>
              <w:rPr>
                <w:sz w:val="20"/>
                <w:szCs w:val="20"/>
              </w:rPr>
              <w:t>1</w:t>
            </w:r>
          </w:p>
        </w:tc>
      </w:tr>
      <w:tr w14:paraId="58136A0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5EA88E9">
            <w:pPr>
              <w:jc w:val="center"/>
              <w:rPr>
                <w:sz w:val="20"/>
                <w:szCs w:val="20"/>
              </w:rPr>
            </w:pPr>
            <w:r>
              <w:rPr>
                <w:sz w:val="20"/>
                <w:szCs w:val="20"/>
              </w:rPr>
              <w:t>64</w:t>
            </w:r>
          </w:p>
        </w:tc>
        <w:tc>
          <w:tcPr>
            <w:tcW w:w="1831" w:type="dxa"/>
            <w:tcBorders>
              <w:top w:val="nil"/>
              <w:left w:val="nil"/>
              <w:bottom w:val="single" w:color="auto" w:sz="4" w:space="0"/>
              <w:right w:val="single" w:color="auto" w:sz="4" w:space="0"/>
            </w:tcBorders>
            <w:shd w:val="clear" w:color="000000" w:fill="FFFFFF"/>
            <w:noWrap/>
            <w:vAlign w:val="center"/>
          </w:tcPr>
          <w:p w14:paraId="5F24E8E7">
            <w:pPr>
              <w:jc w:val="center"/>
              <w:rPr>
                <w:rFonts w:ascii="宋体" w:hAnsi="宋体" w:cs="宋体"/>
                <w:sz w:val="20"/>
                <w:szCs w:val="20"/>
              </w:rPr>
            </w:pPr>
            <w:r>
              <w:rPr>
                <w:rFonts w:hint="eastAsia" w:ascii="宋体" w:hAnsi="宋体" w:cs="宋体"/>
                <w:sz w:val="20"/>
                <w:szCs w:val="20"/>
              </w:rPr>
              <w:t>机械停表</w:t>
            </w:r>
          </w:p>
        </w:tc>
        <w:tc>
          <w:tcPr>
            <w:tcW w:w="414" w:type="dxa"/>
            <w:tcBorders>
              <w:top w:val="nil"/>
              <w:left w:val="nil"/>
              <w:bottom w:val="single" w:color="auto" w:sz="4" w:space="0"/>
              <w:right w:val="single" w:color="auto" w:sz="4" w:space="0"/>
            </w:tcBorders>
            <w:shd w:val="clear" w:color="000000" w:fill="FFFFFF"/>
            <w:noWrap/>
            <w:vAlign w:val="center"/>
          </w:tcPr>
          <w:p w14:paraId="452775E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32722E6">
            <w:pPr>
              <w:jc w:val="center"/>
              <w:rPr>
                <w:sz w:val="20"/>
                <w:szCs w:val="20"/>
              </w:rPr>
            </w:pPr>
            <w:r>
              <w:rPr>
                <w:sz w:val="20"/>
                <w:szCs w:val="20"/>
              </w:rPr>
              <w:t>9</w:t>
            </w:r>
          </w:p>
        </w:tc>
        <w:tc>
          <w:tcPr>
            <w:tcW w:w="774" w:type="dxa"/>
            <w:tcBorders>
              <w:top w:val="nil"/>
              <w:left w:val="nil"/>
              <w:bottom w:val="single" w:color="auto" w:sz="4" w:space="0"/>
              <w:right w:val="single" w:color="auto" w:sz="4" w:space="0"/>
            </w:tcBorders>
            <w:shd w:val="clear" w:color="000000" w:fill="FFFFFF"/>
            <w:noWrap/>
            <w:vAlign w:val="center"/>
          </w:tcPr>
          <w:p w14:paraId="15C48552">
            <w:pPr>
              <w:jc w:val="center"/>
              <w:rPr>
                <w:sz w:val="20"/>
                <w:szCs w:val="20"/>
              </w:rPr>
            </w:pPr>
            <w:r>
              <w:rPr>
                <w:sz w:val="20"/>
                <w:szCs w:val="20"/>
              </w:rPr>
              <w:t>372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7F857EC">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6F7BEA4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F97DB48">
            <w:pPr>
              <w:jc w:val="center"/>
              <w:rPr>
                <w:sz w:val="20"/>
                <w:szCs w:val="20"/>
              </w:rPr>
            </w:pPr>
            <w:r>
              <w:rPr>
                <w:sz w:val="20"/>
                <w:szCs w:val="20"/>
              </w:rPr>
              <w:t>1</w:t>
            </w:r>
          </w:p>
        </w:tc>
      </w:tr>
      <w:tr w14:paraId="3EAFEB6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A9793BA">
            <w:pPr>
              <w:jc w:val="center"/>
              <w:rPr>
                <w:sz w:val="20"/>
                <w:szCs w:val="20"/>
              </w:rPr>
            </w:pPr>
            <w:r>
              <w:rPr>
                <w:sz w:val="20"/>
                <w:szCs w:val="20"/>
              </w:rPr>
              <w:t>65</w:t>
            </w:r>
          </w:p>
        </w:tc>
        <w:tc>
          <w:tcPr>
            <w:tcW w:w="1831" w:type="dxa"/>
            <w:tcBorders>
              <w:top w:val="nil"/>
              <w:left w:val="nil"/>
              <w:bottom w:val="single" w:color="auto" w:sz="4" w:space="0"/>
              <w:right w:val="single" w:color="auto" w:sz="4" w:space="0"/>
            </w:tcBorders>
            <w:shd w:val="clear" w:color="000000" w:fill="FFFFFF"/>
            <w:noWrap/>
            <w:vAlign w:val="center"/>
          </w:tcPr>
          <w:p w14:paraId="6483EF7B">
            <w:pPr>
              <w:jc w:val="center"/>
              <w:rPr>
                <w:rFonts w:ascii="宋体" w:hAnsi="宋体" w:cs="宋体"/>
                <w:sz w:val="20"/>
                <w:szCs w:val="20"/>
              </w:rPr>
            </w:pPr>
            <w:r>
              <w:rPr>
                <w:rFonts w:hint="eastAsia" w:ascii="宋体" w:hAnsi="宋体" w:cs="宋体"/>
                <w:sz w:val="20"/>
                <w:szCs w:val="20"/>
              </w:rPr>
              <w:t>机械停表</w:t>
            </w:r>
          </w:p>
        </w:tc>
        <w:tc>
          <w:tcPr>
            <w:tcW w:w="414" w:type="dxa"/>
            <w:tcBorders>
              <w:top w:val="nil"/>
              <w:left w:val="nil"/>
              <w:bottom w:val="single" w:color="auto" w:sz="4" w:space="0"/>
              <w:right w:val="single" w:color="auto" w:sz="4" w:space="0"/>
            </w:tcBorders>
            <w:shd w:val="clear" w:color="000000" w:fill="FFFFFF"/>
            <w:noWrap/>
            <w:vAlign w:val="center"/>
          </w:tcPr>
          <w:p w14:paraId="1C2CB10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09CF150">
            <w:pPr>
              <w:jc w:val="center"/>
              <w:rPr>
                <w:sz w:val="20"/>
                <w:szCs w:val="20"/>
              </w:rPr>
            </w:pPr>
            <w:r>
              <w:rPr>
                <w:sz w:val="20"/>
                <w:szCs w:val="20"/>
              </w:rPr>
              <w:t>13</w:t>
            </w:r>
          </w:p>
        </w:tc>
        <w:tc>
          <w:tcPr>
            <w:tcW w:w="774" w:type="dxa"/>
            <w:tcBorders>
              <w:top w:val="nil"/>
              <w:left w:val="nil"/>
              <w:bottom w:val="single" w:color="auto" w:sz="4" w:space="0"/>
              <w:right w:val="single" w:color="auto" w:sz="4" w:space="0"/>
            </w:tcBorders>
            <w:shd w:val="clear" w:color="000000" w:fill="FFFFFF"/>
            <w:noWrap/>
            <w:vAlign w:val="center"/>
          </w:tcPr>
          <w:p w14:paraId="627A424F">
            <w:pPr>
              <w:jc w:val="center"/>
              <w:rPr>
                <w:sz w:val="20"/>
                <w:szCs w:val="20"/>
              </w:rPr>
            </w:pPr>
            <w:r>
              <w:rPr>
                <w:sz w:val="20"/>
                <w:szCs w:val="20"/>
              </w:rPr>
              <w:t>373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527E012">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4E0A94B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DC08655">
            <w:pPr>
              <w:jc w:val="center"/>
              <w:rPr>
                <w:sz w:val="20"/>
                <w:szCs w:val="20"/>
              </w:rPr>
            </w:pPr>
            <w:r>
              <w:rPr>
                <w:sz w:val="20"/>
                <w:szCs w:val="20"/>
              </w:rPr>
              <w:t>1</w:t>
            </w:r>
          </w:p>
        </w:tc>
      </w:tr>
      <w:tr w14:paraId="2D6C9BA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80BCF11">
            <w:pPr>
              <w:jc w:val="center"/>
              <w:rPr>
                <w:sz w:val="20"/>
                <w:szCs w:val="20"/>
              </w:rPr>
            </w:pPr>
            <w:r>
              <w:rPr>
                <w:sz w:val="20"/>
                <w:szCs w:val="20"/>
              </w:rPr>
              <w:t>66</w:t>
            </w:r>
          </w:p>
        </w:tc>
        <w:tc>
          <w:tcPr>
            <w:tcW w:w="1831" w:type="dxa"/>
            <w:tcBorders>
              <w:top w:val="nil"/>
              <w:left w:val="nil"/>
              <w:bottom w:val="single" w:color="auto" w:sz="4" w:space="0"/>
              <w:right w:val="single" w:color="auto" w:sz="4" w:space="0"/>
            </w:tcBorders>
            <w:shd w:val="clear" w:color="000000" w:fill="FFFFFF"/>
            <w:noWrap/>
            <w:vAlign w:val="center"/>
          </w:tcPr>
          <w:p w14:paraId="51B8C17D">
            <w:pPr>
              <w:jc w:val="center"/>
              <w:rPr>
                <w:rFonts w:ascii="宋体" w:hAnsi="宋体" w:cs="宋体"/>
                <w:sz w:val="20"/>
                <w:szCs w:val="20"/>
              </w:rPr>
            </w:pPr>
            <w:r>
              <w:rPr>
                <w:rFonts w:hint="eastAsia" w:ascii="宋体" w:hAnsi="宋体" w:cs="宋体"/>
                <w:sz w:val="20"/>
                <w:szCs w:val="20"/>
              </w:rPr>
              <w:t>机械停表</w:t>
            </w:r>
          </w:p>
        </w:tc>
        <w:tc>
          <w:tcPr>
            <w:tcW w:w="414" w:type="dxa"/>
            <w:tcBorders>
              <w:top w:val="nil"/>
              <w:left w:val="nil"/>
              <w:bottom w:val="single" w:color="auto" w:sz="4" w:space="0"/>
              <w:right w:val="single" w:color="auto" w:sz="4" w:space="0"/>
            </w:tcBorders>
            <w:shd w:val="clear" w:color="000000" w:fill="FFFFFF"/>
            <w:noWrap/>
            <w:vAlign w:val="center"/>
          </w:tcPr>
          <w:p w14:paraId="05DC0CD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EA94EB8">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0EA6259D">
            <w:pPr>
              <w:jc w:val="center"/>
              <w:rPr>
                <w:sz w:val="20"/>
                <w:szCs w:val="20"/>
              </w:rPr>
            </w:pPr>
            <w:r>
              <w:rPr>
                <w:sz w:val="20"/>
                <w:szCs w:val="20"/>
              </w:rPr>
              <w:t>374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F42F2CE">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1F4D8C2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8FE4649">
            <w:pPr>
              <w:jc w:val="center"/>
              <w:rPr>
                <w:sz w:val="20"/>
                <w:szCs w:val="20"/>
              </w:rPr>
            </w:pPr>
            <w:r>
              <w:rPr>
                <w:sz w:val="20"/>
                <w:szCs w:val="20"/>
              </w:rPr>
              <w:t>1</w:t>
            </w:r>
          </w:p>
        </w:tc>
      </w:tr>
      <w:tr w14:paraId="49B6E93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3E56DB7">
            <w:pPr>
              <w:jc w:val="center"/>
              <w:rPr>
                <w:sz w:val="20"/>
                <w:szCs w:val="20"/>
              </w:rPr>
            </w:pPr>
            <w:r>
              <w:rPr>
                <w:sz w:val="20"/>
                <w:szCs w:val="20"/>
              </w:rPr>
              <w:t>67</w:t>
            </w:r>
          </w:p>
        </w:tc>
        <w:tc>
          <w:tcPr>
            <w:tcW w:w="1831" w:type="dxa"/>
            <w:tcBorders>
              <w:top w:val="nil"/>
              <w:left w:val="nil"/>
              <w:bottom w:val="single" w:color="auto" w:sz="4" w:space="0"/>
              <w:right w:val="single" w:color="auto" w:sz="4" w:space="0"/>
            </w:tcBorders>
            <w:shd w:val="clear" w:color="000000" w:fill="FFFFFF"/>
            <w:noWrap/>
            <w:vAlign w:val="center"/>
          </w:tcPr>
          <w:p w14:paraId="5AD853D5">
            <w:pPr>
              <w:jc w:val="center"/>
              <w:rPr>
                <w:rFonts w:ascii="宋体" w:hAnsi="宋体" w:cs="宋体"/>
                <w:sz w:val="20"/>
                <w:szCs w:val="20"/>
              </w:rPr>
            </w:pPr>
            <w:r>
              <w:rPr>
                <w:rFonts w:hint="eastAsia" w:ascii="宋体" w:hAnsi="宋体" w:cs="宋体"/>
                <w:sz w:val="20"/>
                <w:szCs w:val="20"/>
              </w:rPr>
              <w:t>演示温度计</w:t>
            </w:r>
          </w:p>
        </w:tc>
        <w:tc>
          <w:tcPr>
            <w:tcW w:w="414" w:type="dxa"/>
            <w:tcBorders>
              <w:top w:val="nil"/>
              <w:left w:val="nil"/>
              <w:bottom w:val="single" w:color="auto" w:sz="4" w:space="0"/>
              <w:right w:val="single" w:color="auto" w:sz="4" w:space="0"/>
            </w:tcBorders>
            <w:shd w:val="clear" w:color="000000" w:fill="FFFFFF"/>
            <w:noWrap/>
            <w:vAlign w:val="center"/>
          </w:tcPr>
          <w:p w14:paraId="2CF5A33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726263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8C4D9A1">
            <w:pPr>
              <w:jc w:val="center"/>
              <w:rPr>
                <w:sz w:val="20"/>
                <w:szCs w:val="20"/>
              </w:rPr>
            </w:pPr>
            <w:r>
              <w:rPr>
                <w:sz w:val="20"/>
                <w:szCs w:val="20"/>
              </w:rPr>
              <w:t>375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B9320BC">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5296C4A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E3605BE">
            <w:pPr>
              <w:jc w:val="center"/>
              <w:rPr>
                <w:sz w:val="20"/>
                <w:szCs w:val="20"/>
              </w:rPr>
            </w:pPr>
            <w:r>
              <w:rPr>
                <w:sz w:val="20"/>
                <w:szCs w:val="20"/>
              </w:rPr>
              <w:t>1</w:t>
            </w:r>
          </w:p>
        </w:tc>
      </w:tr>
      <w:tr w14:paraId="739766F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AC484E7">
            <w:pPr>
              <w:jc w:val="center"/>
              <w:rPr>
                <w:sz w:val="20"/>
                <w:szCs w:val="20"/>
              </w:rPr>
            </w:pPr>
            <w:r>
              <w:rPr>
                <w:sz w:val="20"/>
                <w:szCs w:val="20"/>
              </w:rPr>
              <w:t>68</w:t>
            </w:r>
          </w:p>
        </w:tc>
        <w:tc>
          <w:tcPr>
            <w:tcW w:w="1831" w:type="dxa"/>
            <w:tcBorders>
              <w:top w:val="nil"/>
              <w:left w:val="nil"/>
              <w:bottom w:val="single" w:color="auto" w:sz="4" w:space="0"/>
              <w:right w:val="single" w:color="auto" w:sz="4" w:space="0"/>
            </w:tcBorders>
            <w:shd w:val="clear" w:color="000000" w:fill="FFFFFF"/>
            <w:noWrap/>
            <w:vAlign w:val="center"/>
          </w:tcPr>
          <w:p w14:paraId="4D3E250B">
            <w:pPr>
              <w:jc w:val="center"/>
              <w:rPr>
                <w:rFonts w:ascii="宋体" w:hAnsi="宋体" w:cs="宋体"/>
                <w:sz w:val="20"/>
                <w:szCs w:val="20"/>
              </w:rPr>
            </w:pPr>
            <w:r>
              <w:rPr>
                <w:rFonts w:hint="eastAsia" w:ascii="宋体" w:hAnsi="宋体" w:cs="宋体"/>
                <w:sz w:val="20"/>
                <w:szCs w:val="20"/>
              </w:rPr>
              <w:t>演示电表</w:t>
            </w:r>
          </w:p>
        </w:tc>
        <w:tc>
          <w:tcPr>
            <w:tcW w:w="414" w:type="dxa"/>
            <w:tcBorders>
              <w:top w:val="nil"/>
              <w:left w:val="nil"/>
              <w:bottom w:val="single" w:color="auto" w:sz="4" w:space="0"/>
              <w:right w:val="single" w:color="auto" w:sz="4" w:space="0"/>
            </w:tcBorders>
            <w:shd w:val="clear" w:color="000000" w:fill="FFFFFF"/>
            <w:noWrap/>
            <w:vAlign w:val="center"/>
          </w:tcPr>
          <w:p w14:paraId="35038ED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9F99577">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35993D09">
            <w:pPr>
              <w:jc w:val="center"/>
              <w:rPr>
                <w:sz w:val="20"/>
                <w:szCs w:val="20"/>
              </w:rPr>
            </w:pPr>
            <w:r>
              <w:rPr>
                <w:sz w:val="20"/>
                <w:szCs w:val="20"/>
              </w:rPr>
              <w:t>376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84CD323">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4450149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8768F54">
            <w:pPr>
              <w:jc w:val="center"/>
              <w:rPr>
                <w:sz w:val="20"/>
                <w:szCs w:val="20"/>
              </w:rPr>
            </w:pPr>
            <w:r>
              <w:rPr>
                <w:sz w:val="20"/>
                <w:szCs w:val="20"/>
              </w:rPr>
              <w:t>1</w:t>
            </w:r>
          </w:p>
        </w:tc>
      </w:tr>
      <w:tr w14:paraId="67B5AFD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7A1EEFE">
            <w:pPr>
              <w:jc w:val="center"/>
              <w:rPr>
                <w:sz w:val="20"/>
                <w:szCs w:val="20"/>
              </w:rPr>
            </w:pPr>
            <w:r>
              <w:rPr>
                <w:sz w:val="20"/>
                <w:szCs w:val="20"/>
              </w:rPr>
              <w:t>69</w:t>
            </w:r>
          </w:p>
        </w:tc>
        <w:tc>
          <w:tcPr>
            <w:tcW w:w="1831" w:type="dxa"/>
            <w:tcBorders>
              <w:top w:val="nil"/>
              <w:left w:val="nil"/>
              <w:bottom w:val="single" w:color="auto" w:sz="4" w:space="0"/>
              <w:right w:val="single" w:color="auto" w:sz="4" w:space="0"/>
            </w:tcBorders>
            <w:shd w:val="clear" w:color="000000" w:fill="FFFFFF"/>
            <w:noWrap/>
            <w:vAlign w:val="center"/>
          </w:tcPr>
          <w:p w14:paraId="61EE0DBD">
            <w:pPr>
              <w:jc w:val="center"/>
              <w:rPr>
                <w:rFonts w:ascii="宋体" w:hAnsi="宋体" w:cs="宋体"/>
                <w:sz w:val="20"/>
                <w:szCs w:val="20"/>
              </w:rPr>
            </w:pPr>
            <w:r>
              <w:rPr>
                <w:rFonts w:hint="eastAsia" w:ascii="宋体" w:hAnsi="宋体" w:cs="宋体"/>
                <w:sz w:val="20"/>
                <w:szCs w:val="20"/>
              </w:rPr>
              <w:t>演示电表</w:t>
            </w:r>
          </w:p>
        </w:tc>
        <w:tc>
          <w:tcPr>
            <w:tcW w:w="414" w:type="dxa"/>
            <w:tcBorders>
              <w:top w:val="nil"/>
              <w:left w:val="nil"/>
              <w:bottom w:val="single" w:color="auto" w:sz="4" w:space="0"/>
              <w:right w:val="single" w:color="auto" w:sz="4" w:space="0"/>
            </w:tcBorders>
            <w:shd w:val="clear" w:color="000000" w:fill="FFFFFF"/>
            <w:noWrap/>
            <w:vAlign w:val="center"/>
          </w:tcPr>
          <w:p w14:paraId="5790F48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2620BE1">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7B51E165">
            <w:pPr>
              <w:jc w:val="center"/>
              <w:rPr>
                <w:sz w:val="20"/>
                <w:szCs w:val="20"/>
              </w:rPr>
            </w:pPr>
            <w:r>
              <w:rPr>
                <w:sz w:val="20"/>
                <w:szCs w:val="20"/>
              </w:rPr>
              <w:t>377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C8A0F74">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4607EE6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F7D653F">
            <w:pPr>
              <w:jc w:val="center"/>
              <w:rPr>
                <w:sz w:val="20"/>
                <w:szCs w:val="20"/>
              </w:rPr>
            </w:pPr>
            <w:r>
              <w:rPr>
                <w:sz w:val="20"/>
                <w:szCs w:val="20"/>
              </w:rPr>
              <w:t>1</w:t>
            </w:r>
          </w:p>
        </w:tc>
      </w:tr>
      <w:tr w14:paraId="5169632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DBF7FDA">
            <w:pPr>
              <w:jc w:val="center"/>
              <w:rPr>
                <w:sz w:val="20"/>
                <w:szCs w:val="20"/>
              </w:rPr>
            </w:pPr>
            <w:r>
              <w:rPr>
                <w:sz w:val="20"/>
                <w:szCs w:val="20"/>
              </w:rPr>
              <w:t>70</w:t>
            </w:r>
          </w:p>
        </w:tc>
        <w:tc>
          <w:tcPr>
            <w:tcW w:w="1831" w:type="dxa"/>
            <w:tcBorders>
              <w:top w:val="nil"/>
              <w:left w:val="nil"/>
              <w:bottom w:val="single" w:color="auto" w:sz="4" w:space="0"/>
              <w:right w:val="single" w:color="auto" w:sz="4" w:space="0"/>
            </w:tcBorders>
            <w:shd w:val="clear" w:color="000000" w:fill="FFFFFF"/>
            <w:noWrap/>
            <w:vAlign w:val="center"/>
          </w:tcPr>
          <w:p w14:paraId="5126E9F8">
            <w:pPr>
              <w:jc w:val="center"/>
              <w:rPr>
                <w:rFonts w:ascii="宋体" w:hAnsi="宋体" w:cs="宋体"/>
                <w:sz w:val="20"/>
                <w:szCs w:val="20"/>
              </w:rPr>
            </w:pPr>
            <w:r>
              <w:rPr>
                <w:rFonts w:hint="eastAsia" w:ascii="宋体" w:hAnsi="宋体" w:cs="宋体"/>
                <w:sz w:val="20"/>
                <w:szCs w:val="20"/>
              </w:rPr>
              <w:t>演示电表</w:t>
            </w:r>
          </w:p>
        </w:tc>
        <w:tc>
          <w:tcPr>
            <w:tcW w:w="414" w:type="dxa"/>
            <w:tcBorders>
              <w:top w:val="nil"/>
              <w:left w:val="nil"/>
              <w:bottom w:val="single" w:color="auto" w:sz="4" w:space="0"/>
              <w:right w:val="single" w:color="auto" w:sz="4" w:space="0"/>
            </w:tcBorders>
            <w:shd w:val="clear" w:color="000000" w:fill="FFFFFF"/>
            <w:noWrap/>
            <w:vAlign w:val="center"/>
          </w:tcPr>
          <w:p w14:paraId="10D36E6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E8AC73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8BC6211">
            <w:pPr>
              <w:jc w:val="center"/>
              <w:rPr>
                <w:sz w:val="20"/>
                <w:szCs w:val="20"/>
              </w:rPr>
            </w:pPr>
            <w:r>
              <w:rPr>
                <w:sz w:val="20"/>
                <w:szCs w:val="20"/>
              </w:rPr>
              <w:t>378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003DB72">
            <w:pPr>
              <w:jc w:val="center"/>
              <w:rPr>
                <w:rFonts w:ascii="宋体" w:hAnsi="宋体" w:cs="宋体"/>
                <w:sz w:val="20"/>
                <w:szCs w:val="20"/>
              </w:rPr>
            </w:pPr>
            <w:r>
              <w:rPr>
                <w:rFonts w:hint="eastAsia" w:ascii="宋体" w:hAnsi="宋体" w:cs="宋体"/>
                <w:sz w:val="20"/>
                <w:szCs w:val="20"/>
              </w:rPr>
              <w:t>长笛</w:t>
            </w:r>
          </w:p>
        </w:tc>
        <w:tc>
          <w:tcPr>
            <w:tcW w:w="614" w:type="dxa"/>
            <w:gridSpan w:val="2"/>
            <w:tcBorders>
              <w:top w:val="nil"/>
              <w:left w:val="nil"/>
              <w:bottom w:val="single" w:color="auto" w:sz="4" w:space="0"/>
              <w:right w:val="single" w:color="auto" w:sz="4" w:space="0"/>
            </w:tcBorders>
            <w:shd w:val="clear" w:color="000000" w:fill="FFFFFF"/>
            <w:noWrap/>
            <w:vAlign w:val="center"/>
          </w:tcPr>
          <w:p w14:paraId="124A6FC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1D3C3EA">
            <w:pPr>
              <w:jc w:val="center"/>
              <w:rPr>
                <w:sz w:val="20"/>
                <w:szCs w:val="20"/>
              </w:rPr>
            </w:pPr>
            <w:r>
              <w:rPr>
                <w:sz w:val="20"/>
                <w:szCs w:val="20"/>
              </w:rPr>
              <w:t>1</w:t>
            </w:r>
          </w:p>
        </w:tc>
      </w:tr>
      <w:tr w14:paraId="4BA2424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A2F0CC2">
            <w:pPr>
              <w:jc w:val="center"/>
              <w:rPr>
                <w:sz w:val="20"/>
                <w:szCs w:val="20"/>
              </w:rPr>
            </w:pPr>
            <w:r>
              <w:rPr>
                <w:sz w:val="20"/>
                <w:szCs w:val="20"/>
              </w:rPr>
              <w:t>71</w:t>
            </w:r>
          </w:p>
        </w:tc>
        <w:tc>
          <w:tcPr>
            <w:tcW w:w="1831" w:type="dxa"/>
            <w:tcBorders>
              <w:top w:val="nil"/>
              <w:left w:val="nil"/>
              <w:bottom w:val="single" w:color="auto" w:sz="4" w:space="0"/>
              <w:right w:val="single" w:color="auto" w:sz="4" w:space="0"/>
            </w:tcBorders>
            <w:shd w:val="clear" w:color="000000" w:fill="FFFFFF"/>
            <w:noWrap/>
            <w:vAlign w:val="center"/>
          </w:tcPr>
          <w:p w14:paraId="1100F023">
            <w:pPr>
              <w:jc w:val="center"/>
              <w:rPr>
                <w:rFonts w:ascii="宋体" w:hAnsi="宋体" w:cs="宋体"/>
                <w:sz w:val="20"/>
                <w:szCs w:val="20"/>
              </w:rPr>
            </w:pPr>
            <w:r>
              <w:rPr>
                <w:rFonts w:hint="eastAsia" w:ascii="宋体" w:hAnsi="宋体" w:cs="宋体"/>
                <w:sz w:val="20"/>
                <w:szCs w:val="20"/>
              </w:rPr>
              <w:t>演示电表</w:t>
            </w:r>
          </w:p>
        </w:tc>
        <w:tc>
          <w:tcPr>
            <w:tcW w:w="414" w:type="dxa"/>
            <w:tcBorders>
              <w:top w:val="nil"/>
              <w:left w:val="nil"/>
              <w:bottom w:val="single" w:color="auto" w:sz="4" w:space="0"/>
              <w:right w:val="single" w:color="auto" w:sz="4" w:space="0"/>
            </w:tcBorders>
            <w:shd w:val="clear" w:color="000000" w:fill="FFFFFF"/>
            <w:noWrap/>
            <w:vAlign w:val="center"/>
          </w:tcPr>
          <w:p w14:paraId="782BCDA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8D7FBD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9ED5424">
            <w:pPr>
              <w:jc w:val="center"/>
              <w:rPr>
                <w:sz w:val="20"/>
                <w:szCs w:val="20"/>
              </w:rPr>
            </w:pPr>
            <w:r>
              <w:rPr>
                <w:sz w:val="20"/>
                <w:szCs w:val="20"/>
              </w:rPr>
              <w:t>379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092DC9C">
            <w:pPr>
              <w:jc w:val="center"/>
              <w:rPr>
                <w:rFonts w:ascii="宋体" w:hAnsi="宋体" w:cs="宋体"/>
                <w:sz w:val="20"/>
                <w:szCs w:val="20"/>
              </w:rPr>
            </w:pPr>
            <w:r>
              <w:rPr>
                <w:rFonts w:hint="eastAsia" w:ascii="宋体" w:hAnsi="宋体" w:cs="宋体"/>
                <w:sz w:val="20"/>
                <w:szCs w:val="20"/>
              </w:rPr>
              <w:t>大号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25A4C6B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4643C06">
            <w:pPr>
              <w:jc w:val="center"/>
              <w:rPr>
                <w:sz w:val="20"/>
                <w:szCs w:val="20"/>
              </w:rPr>
            </w:pPr>
            <w:r>
              <w:rPr>
                <w:sz w:val="20"/>
                <w:szCs w:val="20"/>
              </w:rPr>
              <w:t>2</w:t>
            </w:r>
          </w:p>
        </w:tc>
      </w:tr>
      <w:tr w14:paraId="4319326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451F52D">
            <w:pPr>
              <w:jc w:val="center"/>
              <w:rPr>
                <w:sz w:val="20"/>
                <w:szCs w:val="20"/>
              </w:rPr>
            </w:pPr>
            <w:r>
              <w:rPr>
                <w:sz w:val="20"/>
                <w:szCs w:val="20"/>
              </w:rPr>
              <w:t>72</w:t>
            </w:r>
          </w:p>
        </w:tc>
        <w:tc>
          <w:tcPr>
            <w:tcW w:w="1831" w:type="dxa"/>
            <w:tcBorders>
              <w:top w:val="nil"/>
              <w:left w:val="nil"/>
              <w:bottom w:val="single" w:color="auto" w:sz="4" w:space="0"/>
              <w:right w:val="single" w:color="auto" w:sz="4" w:space="0"/>
            </w:tcBorders>
            <w:shd w:val="clear" w:color="000000" w:fill="FFFFFF"/>
            <w:noWrap/>
            <w:vAlign w:val="center"/>
          </w:tcPr>
          <w:p w14:paraId="70141761">
            <w:pPr>
              <w:jc w:val="center"/>
              <w:rPr>
                <w:rFonts w:ascii="宋体" w:hAnsi="宋体" w:cs="宋体"/>
                <w:sz w:val="20"/>
                <w:szCs w:val="20"/>
              </w:rPr>
            </w:pPr>
            <w:r>
              <w:rPr>
                <w:rFonts w:hint="eastAsia" w:ascii="宋体" w:hAnsi="宋体" w:cs="宋体"/>
                <w:sz w:val="20"/>
                <w:szCs w:val="20"/>
              </w:rPr>
              <w:t>演示电流电压表</w:t>
            </w:r>
          </w:p>
        </w:tc>
        <w:tc>
          <w:tcPr>
            <w:tcW w:w="414" w:type="dxa"/>
            <w:tcBorders>
              <w:top w:val="nil"/>
              <w:left w:val="nil"/>
              <w:bottom w:val="single" w:color="auto" w:sz="4" w:space="0"/>
              <w:right w:val="single" w:color="auto" w:sz="4" w:space="0"/>
            </w:tcBorders>
            <w:shd w:val="clear" w:color="000000" w:fill="FFFFFF"/>
            <w:noWrap/>
            <w:vAlign w:val="center"/>
          </w:tcPr>
          <w:p w14:paraId="5E3323D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3CB88C4">
            <w:pPr>
              <w:jc w:val="center"/>
              <w:rPr>
                <w:sz w:val="20"/>
                <w:szCs w:val="20"/>
              </w:rPr>
            </w:pPr>
            <w:r>
              <w:rPr>
                <w:sz w:val="20"/>
                <w:szCs w:val="20"/>
              </w:rPr>
              <w:t>17</w:t>
            </w:r>
          </w:p>
        </w:tc>
        <w:tc>
          <w:tcPr>
            <w:tcW w:w="774" w:type="dxa"/>
            <w:tcBorders>
              <w:top w:val="nil"/>
              <w:left w:val="nil"/>
              <w:bottom w:val="single" w:color="auto" w:sz="4" w:space="0"/>
              <w:right w:val="single" w:color="auto" w:sz="4" w:space="0"/>
            </w:tcBorders>
            <w:shd w:val="clear" w:color="000000" w:fill="FFFFFF"/>
            <w:noWrap/>
            <w:vAlign w:val="center"/>
          </w:tcPr>
          <w:p w14:paraId="00471684">
            <w:pPr>
              <w:jc w:val="center"/>
              <w:rPr>
                <w:sz w:val="20"/>
                <w:szCs w:val="20"/>
              </w:rPr>
            </w:pPr>
            <w:r>
              <w:rPr>
                <w:sz w:val="20"/>
                <w:szCs w:val="20"/>
              </w:rPr>
              <w:t>380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540EEB4">
            <w:pPr>
              <w:jc w:val="center"/>
              <w:rPr>
                <w:rFonts w:ascii="宋体" w:hAnsi="宋体" w:cs="宋体"/>
                <w:sz w:val="20"/>
                <w:szCs w:val="20"/>
              </w:rPr>
            </w:pPr>
            <w:r>
              <w:rPr>
                <w:rFonts w:hint="eastAsia" w:ascii="宋体" w:hAnsi="宋体" w:cs="宋体"/>
                <w:sz w:val="20"/>
                <w:szCs w:val="20"/>
              </w:rPr>
              <w:t>大号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14E707F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57BC4D">
            <w:pPr>
              <w:jc w:val="center"/>
              <w:rPr>
                <w:sz w:val="20"/>
                <w:szCs w:val="20"/>
              </w:rPr>
            </w:pPr>
            <w:r>
              <w:rPr>
                <w:sz w:val="20"/>
                <w:szCs w:val="20"/>
              </w:rPr>
              <w:t>20</w:t>
            </w:r>
          </w:p>
        </w:tc>
      </w:tr>
      <w:tr w14:paraId="78873B4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26F4C3D">
            <w:pPr>
              <w:jc w:val="center"/>
              <w:rPr>
                <w:sz w:val="20"/>
                <w:szCs w:val="20"/>
              </w:rPr>
            </w:pPr>
            <w:r>
              <w:rPr>
                <w:sz w:val="20"/>
                <w:szCs w:val="20"/>
              </w:rPr>
              <w:t>73</w:t>
            </w:r>
          </w:p>
        </w:tc>
        <w:tc>
          <w:tcPr>
            <w:tcW w:w="1831" w:type="dxa"/>
            <w:tcBorders>
              <w:top w:val="nil"/>
              <w:left w:val="nil"/>
              <w:bottom w:val="single" w:color="auto" w:sz="4" w:space="0"/>
              <w:right w:val="single" w:color="auto" w:sz="4" w:space="0"/>
            </w:tcBorders>
            <w:shd w:val="clear" w:color="000000" w:fill="FFFFFF"/>
            <w:noWrap/>
            <w:vAlign w:val="center"/>
          </w:tcPr>
          <w:p w14:paraId="0766FCC2">
            <w:pPr>
              <w:jc w:val="center"/>
              <w:rPr>
                <w:rFonts w:ascii="宋体" w:hAnsi="宋体" w:cs="宋体"/>
                <w:sz w:val="20"/>
                <w:szCs w:val="20"/>
              </w:rPr>
            </w:pPr>
            <w:r>
              <w:rPr>
                <w:rFonts w:hint="eastAsia" w:ascii="宋体" w:hAnsi="宋体" w:cs="宋体"/>
                <w:sz w:val="20"/>
                <w:szCs w:val="20"/>
              </w:rPr>
              <w:t>直流电流表</w:t>
            </w:r>
          </w:p>
        </w:tc>
        <w:tc>
          <w:tcPr>
            <w:tcW w:w="414" w:type="dxa"/>
            <w:tcBorders>
              <w:top w:val="nil"/>
              <w:left w:val="nil"/>
              <w:bottom w:val="single" w:color="auto" w:sz="4" w:space="0"/>
              <w:right w:val="single" w:color="auto" w:sz="4" w:space="0"/>
            </w:tcBorders>
            <w:shd w:val="clear" w:color="000000" w:fill="FFFFFF"/>
            <w:noWrap/>
            <w:vAlign w:val="center"/>
          </w:tcPr>
          <w:p w14:paraId="7874127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5C10F35">
            <w:pPr>
              <w:jc w:val="center"/>
              <w:rPr>
                <w:sz w:val="20"/>
                <w:szCs w:val="20"/>
              </w:rPr>
            </w:pPr>
            <w:r>
              <w:rPr>
                <w:sz w:val="20"/>
                <w:szCs w:val="20"/>
              </w:rPr>
              <w:t>14</w:t>
            </w:r>
          </w:p>
        </w:tc>
        <w:tc>
          <w:tcPr>
            <w:tcW w:w="774" w:type="dxa"/>
            <w:tcBorders>
              <w:top w:val="nil"/>
              <w:left w:val="nil"/>
              <w:bottom w:val="single" w:color="auto" w:sz="4" w:space="0"/>
              <w:right w:val="single" w:color="auto" w:sz="4" w:space="0"/>
            </w:tcBorders>
            <w:shd w:val="clear" w:color="000000" w:fill="FFFFFF"/>
            <w:noWrap/>
            <w:vAlign w:val="center"/>
          </w:tcPr>
          <w:p w14:paraId="73A02E7C">
            <w:pPr>
              <w:jc w:val="center"/>
              <w:rPr>
                <w:sz w:val="20"/>
                <w:szCs w:val="20"/>
              </w:rPr>
            </w:pPr>
            <w:r>
              <w:rPr>
                <w:sz w:val="20"/>
                <w:szCs w:val="20"/>
              </w:rPr>
              <w:t>381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D8C8FCC">
            <w:pPr>
              <w:jc w:val="center"/>
              <w:rPr>
                <w:rFonts w:ascii="宋体" w:hAnsi="宋体" w:cs="宋体"/>
                <w:sz w:val="20"/>
                <w:szCs w:val="20"/>
              </w:rPr>
            </w:pPr>
            <w:r>
              <w:rPr>
                <w:rFonts w:hint="eastAsia" w:ascii="宋体" w:hAnsi="宋体" w:cs="宋体"/>
                <w:sz w:val="20"/>
                <w:szCs w:val="20"/>
              </w:rPr>
              <w:t>小低音号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3CD8588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172D56">
            <w:pPr>
              <w:jc w:val="center"/>
              <w:rPr>
                <w:sz w:val="20"/>
                <w:szCs w:val="20"/>
              </w:rPr>
            </w:pPr>
            <w:r>
              <w:rPr>
                <w:sz w:val="20"/>
                <w:szCs w:val="20"/>
              </w:rPr>
              <w:t>1</w:t>
            </w:r>
          </w:p>
        </w:tc>
      </w:tr>
      <w:tr w14:paraId="21261DD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BC6422D">
            <w:pPr>
              <w:jc w:val="center"/>
              <w:rPr>
                <w:sz w:val="20"/>
                <w:szCs w:val="20"/>
              </w:rPr>
            </w:pPr>
            <w:r>
              <w:rPr>
                <w:sz w:val="20"/>
                <w:szCs w:val="20"/>
              </w:rPr>
              <w:t>74</w:t>
            </w:r>
          </w:p>
        </w:tc>
        <w:tc>
          <w:tcPr>
            <w:tcW w:w="1831" w:type="dxa"/>
            <w:tcBorders>
              <w:top w:val="nil"/>
              <w:left w:val="nil"/>
              <w:bottom w:val="single" w:color="auto" w:sz="4" w:space="0"/>
              <w:right w:val="single" w:color="auto" w:sz="4" w:space="0"/>
            </w:tcBorders>
            <w:shd w:val="clear" w:color="000000" w:fill="FFFFFF"/>
            <w:noWrap/>
            <w:vAlign w:val="center"/>
          </w:tcPr>
          <w:p w14:paraId="65FD55BA">
            <w:pPr>
              <w:jc w:val="center"/>
              <w:rPr>
                <w:rFonts w:ascii="宋体" w:hAnsi="宋体" w:cs="宋体"/>
                <w:sz w:val="20"/>
                <w:szCs w:val="20"/>
              </w:rPr>
            </w:pPr>
            <w:r>
              <w:rPr>
                <w:rFonts w:hint="eastAsia" w:ascii="宋体" w:hAnsi="宋体" w:cs="宋体"/>
                <w:sz w:val="20"/>
                <w:szCs w:val="20"/>
              </w:rPr>
              <w:t>直流电流表</w:t>
            </w:r>
          </w:p>
        </w:tc>
        <w:tc>
          <w:tcPr>
            <w:tcW w:w="414" w:type="dxa"/>
            <w:tcBorders>
              <w:top w:val="nil"/>
              <w:left w:val="nil"/>
              <w:bottom w:val="single" w:color="auto" w:sz="4" w:space="0"/>
              <w:right w:val="single" w:color="auto" w:sz="4" w:space="0"/>
            </w:tcBorders>
            <w:shd w:val="clear" w:color="000000" w:fill="FFFFFF"/>
            <w:noWrap/>
            <w:vAlign w:val="center"/>
          </w:tcPr>
          <w:p w14:paraId="2C9FC25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19E1F5A">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76ADA7F5">
            <w:pPr>
              <w:jc w:val="center"/>
              <w:rPr>
                <w:sz w:val="20"/>
                <w:szCs w:val="20"/>
              </w:rPr>
            </w:pPr>
            <w:r>
              <w:rPr>
                <w:sz w:val="20"/>
                <w:szCs w:val="20"/>
              </w:rPr>
              <w:t>382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2BB0991">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3C45707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D666CA5">
            <w:pPr>
              <w:jc w:val="center"/>
              <w:rPr>
                <w:sz w:val="20"/>
                <w:szCs w:val="20"/>
              </w:rPr>
            </w:pPr>
            <w:r>
              <w:rPr>
                <w:sz w:val="20"/>
                <w:szCs w:val="20"/>
              </w:rPr>
              <w:t>1</w:t>
            </w:r>
          </w:p>
        </w:tc>
      </w:tr>
      <w:tr w14:paraId="7A9D817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DFFF992">
            <w:pPr>
              <w:jc w:val="center"/>
              <w:rPr>
                <w:sz w:val="20"/>
                <w:szCs w:val="20"/>
              </w:rPr>
            </w:pPr>
            <w:r>
              <w:rPr>
                <w:sz w:val="20"/>
                <w:szCs w:val="20"/>
              </w:rPr>
              <w:t>75</w:t>
            </w:r>
          </w:p>
        </w:tc>
        <w:tc>
          <w:tcPr>
            <w:tcW w:w="1831" w:type="dxa"/>
            <w:tcBorders>
              <w:top w:val="nil"/>
              <w:left w:val="nil"/>
              <w:bottom w:val="single" w:color="auto" w:sz="4" w:space="0"/>
              <w:right w:val="single" w:color="auto" w:sz="4" w:space="0"/>
            </w:tcBorders>
            <w:shd w:val="clear" w:color="000000" w:fill="FFFFFF"/>
            <w:noWrap/>
            <w:vAlign w:val="center"/>
          </w:tcPr>
          <w:p w14:paraId="370447BA">
            <w:pPr>
              <w:jc w:val="center"/>
              <w:rPr>
                <w:rFonts w:ascii="宋体" w:hAnsi="宋体" w:cs="宋体"/>
                <w:sz w:val="20"/>
                <w:szCs w:val="20"/>
              </w:rPr>
            </w:pPr>
            <w:r>
              <w:rPr>
                <w:rFonts w:hint="eastAsia" w:ascii="宋体" w:hAnsi="宋体" w:cs="宋体"/>
                <w:sz w:val="20"/>
                <w:szCs w:val="20"/>
              </w:rPr>
              <w:t>直流电压表</w:t>
            </w:r>
          </w:p>
        </w:tc>
        <w:tc>
          <w:tcPr>
            <w:tcW w:w="414" w:type="dxa"/>
            <w:tcBorders>
              <w:top w:val="nil"/>
              <w:left w:val="nil"/>
              <w:bottom w:val="single" w:color="auto" w:sz="4" w:space="0"/>
              <w:right w:val="single" w:color="auto" w:sz="4" w:space="0"/>
            </w:tcBorders>
            <w:shd w:val="clear" w:color="000000" w:fill="FFFFFF"/>
            <w:noWrap/>
            <w:vAlign w:val="center"/>
          </w:tcPr>
          <w:p w14:paraId="6D26ABB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C8FFB05">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34A09568">
            <w:pPr>
              <w:jc w:val="center"/>
              <w:rPr>
                <w:sz w:val="20"/>
                <w:szCs w:val="20"/>
              </w:rPr>
            </w:pPr>
            <w:r>
              <w:rPr>
                <w:sz w:val="20"/>
                <w:szCs w:val="20"/>
              </w:rPr>
              <w:t>383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47EA68A">
            <w:pPr>
              <w:jc w:val="center"/>
              <w:rPr>
                <w:rFonts w:ascii="宋体" w:hAnsi="宋体" w:cs="宋体"/>
                <w:sz w:val="20"/>
                <w:szCs w:val="20"/>
              </w:rPr>
            </w:pPr>
            <w:r>
              <w:rPr>
                <w:rFonts w:hint="eastAsia" w:ascii="宋体" w:hAnsi="宋体" w:cs="宋体"/>
                <w:sz w:val="20"/>
                <w:szCs w:val="20"/>
              </w:rPr>
              <w:t>低音长号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E54CFD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4075F91">
            <w:pPr>
              <w:jc w:val="center"/>
              <w:rPr>
                <w:sz w:val="20"/>
                <w:szCs w:val="20"/>
              </w:rPr>
            </w:pPr>
            <w:r>
              <w:rPr>
                <w:sz w:val="20"/>
                <w:szCs w:val="20"/>
              </w:rPr>
              <w:t>1</w:t>
            </w:r>
          </w:p>
        </w:tc>
      </w:tr>
      <w:tr w14:paraId="0B08A8E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F86CEEF">
            <w:pPr>
              <w:jc w:val="center"/>
              <w:rPr>
                <w:sz w:val="20"/>
                <w:szCs w:val="20"/>
              </w:rPr>
            </w:pPr>
            <w:r>
              <w:rPr>
                <w:sz w:val="20"/>
                <w:szCs w:val="20"/>
              </w:rPr>
              <w:t>76</w:t>
            </w:r>
          </w:p>
        </w:tc>
        <w:tc>
          <w:tcPr>
            <w:tcW w:w="1831" w:type="dxa"/>
            <w:tcBorders>
              <w:top w:val="nil"/>
              <w:left w:val="nil"/>
              <w:bottom w:val="single" w:color="auto" w:sz="4" w:space="0"/>
              <w:right w:val="single" w:color="auto" w:sz="4" w:space="0"/>
            </w:tcBorders>
            <w:shd w:val="clear" w:color="000000" w:fill="FFFFFF"/>
            <w:noWrap/>
            <w:vAlign w:val="center"/>
          </w:tcPr>
          <w:p w14:paraId="2BA1633E">
            <w:pPr>
              <w:jc w:val="center"/>
              <w:rPr>
                <w:rFonts w:ascii="宋体" w:hAnsi="宋体" w:cs="宋体"/>
                <w:sz w:val="20"/>
                <w:szCs w:val="20"/>
              </w:rPr>
            </w:pPr>
            <w:r>
              <w:rPr>
                <w:rFonts w:hint="eastAsia" w:ascii="宋体" w:hAnsi="宋体" w:cs="宋体"/>
                <w:sz w:val="20"/>
                <w:szCs w:val="20"/>
              </w:rPr>
              <w:t>直流电压表</w:t>
            </w:r>
          </w:p>
        </w:tc>
        <w:tc>
          <w:tcPr>
            <w:tcW w:w="414" w:type="dxa"/>
            <w:tcBorders>
              <w:top w:val="nil"/>
              <w:left w:val="nil"/>
              <w:bottom w:val="single" w:color="auto" w:sz="4" w:space="0"/>
              <w:right w:val="single" w:color="auto" w:sz="4" w:space="0"/>
            </w:tcBorders>
            <w:shd w:val="clear" w:color="000000" w:fill="FFFFFF"/>
            <w:noWrap/>
            <w:vAlign w:val="center"/>
          </w:tcPr>
          <w:p w14:paraId="7FE45FB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B8EFFC7">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5FC557A7">
            <w:pPr>
              <w:jc w:val="center"/>
              <w:rPr>
                <w:sz w:val="20"/>
                <w:szCs w:val="20"/>
              </w:rPr>
            </w:pPr>
            <w:r>
              <w:rPr>
                <w:sz w:val="20"/>
                <w:szCs w:val="20"/>
              </w:rPr>
              <w:t>384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5228B5E">
            <w:pPr>
              <w:jc w:val="center"/>
              <w:rPr>
                <w:rFonts w:ascii="宋体" w:hAnsi="宋体" w:cs="宋体"/>
                <w:sz w:val="20"/>
                <w:szCs w:val="20"/>
              </w:rPr>
            </w:pPr>
            <w:r>
              <w:rPr>
                <w:rFonts w:hint="eastAsia" w:ascii="宋体" w:hAnsi="宋体" w:cs="宋体"/>
                <w:sz w:val="20"/>
                <w:szCs w:val="20"/>
              </w:rPr>
              <w:t>小号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3BD69FD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3F560E6">
            <w:pPr>
              <w:jc w:val="center"/>
              <w:rPr>
                <w:sz w:val="20"/>
                <w:szCs w:val="20"/>
              </w:rPr>
            </w:pPr>
            <w:r>
              <w:rPr>
                <w:sz w:val="20"/>
                <w:szCs w:val="20"/>
              </w:rPr>
              <w:t>1</w:t>
            </w:r>
          </w:p>
        </w:tc>
      </w:tr>
      <w:tr w14:paraId="4D5A103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5E82729">
            <w:pPr>
              <w:jc w:val="center"/>
              <w:rPr>
                <w:sz w:val="20"/>
                <w:szCs w:val="20"/>
              </w:rPr>
            </w:pPr>
            <w:r>
              <w:rPr>
                <w:sz w:val="20"/>
                <w:szCs w:val="20"/>
              </w:rPr>
              <w:t>77</w:t>
            </w:r>
          </w:p>
        </w:tc>
        <w:tc>
          <w:tcPr>
            <w:tcW w:w="1831" w:type="dxa"/>
            <w:tcBorders>
              <w:top w:val="nil"/>
              <w:left w:val="nil"/>
              <w:bottom w:val="single" w:color="auto" w:sz="4" w:space="0"/>
              <w:right w:val="single" w:color="auto" w:sz="4" w:space="0"/>
            </w:tcBorders>
            <w:shd w:val="clear" w:color="000000" w:fill="FFFFFF"/>
            <w:noWrap/>
            <w:vAlign w:val="center"/>
          </w:tcPr>
          <w:p w14:paraId="09C11AA2">
            <w:pPr>
              <w:jc w:val="center"/>
              <w:rPr>
                <w:rFonts w:ascii="宋体" w:hAnsi="宋体" w:cs="宋体"/>
                <w:sz w:val="20"/>
                <w:szCs w:val="20"/>
              </w:rPr>
            </w:pPr>
            <w:r>
              <w:rPr>
                <w:rFonts w:hint="eastAsia" w:ascii="宋体" w:hAnsi="宋体" w:cs="宋体"/>
                <w:sz w:val="20"/>
                <w:szCs w:val="20"/>
              </w:rPr>
              <w:t>*灵敏电流计</w:t>
            </w:r>
          </w:p>
        </w:tc>
        <w:tc>
          <w:tcPr>
            <w:tcW w:w="414" w:type="dxa"/>
            <w:tcBorders>
              <w:top w:val="nil"/>
              <w:left w:val="nil"/>
              <w:bottom w:val="single" w:color="auto" w:sz="4" w:space="0"/>
              <w:right w:val="single" w:color="auto" w:sz="4" w:space="0"/>
            </w:tcBorders>
            <w:shd w:val="clear" w:color="000000" w:fill="FFFFFF"/>
            <w:noWrap/>
            <w:vAlign w:val="center"/>
          </w:tcPr>
          <w:p w14:paraId="57D69A6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DAAA408">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08F7F6DF">
            <w:pPr>
              <w:jc w:val="center"/>
              <w:rPr>
                <w:sz w:val="20"/>
                <w:szCs w:val="20"/>
              </w:rPr>
            </w:pPr>
            <w:r>
              <w:rPr>
                <w:sz w:val="20"/>
                <w:szCs w:val="20"/>
              </w:rPr>
              <w:t>385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FDADB49">
            <w:pPr>
              <w:jc w:val="center"/>
              <w:rPr>
                <w:rFonts w:ascii="宋体" w:hAnsi="宋体" w:cs="宋体"/>
                <w:sz w:val="20"/>
                <w:szCs w:val="20"/>
              </w:rPr>
            </w:pPr>
            <w:r>
              <w:rPr>
                <w:rFonts w:hint="eastAsia" w:ascii="宋体" w:hAnsi="宋体" w:cs="宋体"/>
                <w:sz w:val="20"/>
                <w:szCs w:val="20"/>
              </w:rPr>
              <w:t>小号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4E59AC4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41D72AD">
            <w:pPr>
              <w:jc w:val="center"/>
              <w:rPr>
                <w:sz w:val="20"/>
                <w:szCs w:val="20"/>
              </w:rPr>
            </w:pPr>
            <w:r>
              <w:rPr>
                <w:sz w:val="20"/>
                <w:szCs w:val="20"/>
              </w:rPr>
              <w:t>1</w:t>
            </w:r>
          </w:p>
        </w:tc>
      </w:tr>
      <w:tr w14:paraId="6EFBA1C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FE7E312">
            <w:pPr>
              <w:jc w:val="center"/>
              <w:rPr>
                <w:sz w:val="20"/>
                <w:szCs w:val="20"/>
              </w:rPr>
            </w:pPr>
            <w:r>
              <w:rPr>
                <w:sz w:val="20"/>
                <w:szCs w:val="20"/>
              </w:rPr>
              <w:t>78</w:t>
            </w:r>
          </w:p>
        </w:tc>
        <w:tc>
          <w:tcPr>
            <w:tcW w:w="1831" w:type="dxa"/>
            <w:tcBorders>
              <w:top w:val="nil"/>
              <w:left w:val="nil"/>
              <w:bottom w:val="single" w:color="auto" w:sz="4" w:space="0"/>
              <w:right w:val="single" w:color="auto" w:sz="4" w:space="0"/>
            </w:tcBorders>
            <w:shd w:val="clear" w:color="000000" w:fill="FFFFFF"/>
            <w:noWrap/>
            <w:vAlign w:val="center"/>
          </w:tcPr>
          <w:p w14:paraId="7FAE8718">
            <w:pPr>
              <w:jc w:val="center"/>
              <w:rPr>
                <w:rFonts w:ascii="宋体" w:hAnsi="宋体" w:cs="宋体"/>
                <w:sz w:val="20"/>
                <w:szCs w:val="20"/>
              </w:rPr>
            </w:pPr>
            <w:r>
              <w:rPr>
                <w:rFonts w:hint="eastAsia" w:ascii="宋体" w:hAnsi="宋体" w:cs="宋体"/>
                <w:sz w:val="20"/>
                <w:szCs w:val="20"/>
              </w:rPr>
              <w:t>交流电流表</w:t>
            </w:r>
          </w:p>
        </w:tc>
        <w:tc>
          <w:tcPr>
            <w:tcW w:w="414" w:type="dxa"/>
            <w:tcBorders>
              <w:top w:val="nil"/>
              <w:left w:val="nil"/>
              <w:bottom w:val="single" w:color="auto" w:sz="4" w:space="0"/>
              <w:right w:val="single" w:color="auto" w:sz="4" w:space="0"/>
            </w:tcBorders>
            <w:shd w:val="clear" w:color="000000" w:fill="FFFFFF"/>
            <w:noWrap/>
            <w:vAlign w:val="center"/>
          </w:tcPr>
          <w:p w14:paraId="64488D8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3E616CA">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55AFA4A9">
            <w:pPr>
              <w:jc w:val="center"/>
              <w:rPr>
                <w:sz w:val="20"/>
                <w:szCs w:val="20"/>
              </w:rPr>
            </w:pPr>
            <w:r>
              <w:rPr>
                <w:sz w:val="20"/>
                <w:szCs w:val="20"/>
              </w:rPr>
              <w:t>386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EF01F70">
            <w:pPr>
              <w:jc w:val="center"/>
              <w:rPr>
                <w:rFonts w:ascii="宋体" w:hAnsi="宋体" w:cs="宋体"/>
                <w:sz w:val="20"/>
                <w:szCs w:val="20"/>
              </w:rPr>
            </w:pPr>
            <w:r>
              <w:rPr>
                <w:rFonts w:hint="eastAsia" w:ascii="宋体" w:hAnsi="宋体" w:cs="宋体"/>
                <w:sz w:val="20"/>
                <w:szCs w:val="20"/>
              </w:rPr>
              <w:t>小号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1B37511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296648F">
            <w:pPr>
              <w:jc w:val="center"/>
              <w:rPr>
                <w:sz w:val="20"/>
                <w:szCs w:val="20"/>
              </w:rPr>
            </w:pPr>
            <w:r>
              <w:rPr>
                <w:sz w:val="20"/>
                <w:szCs w:val="20"/>
              </w:rPr>
              <w:t>1</w:t>
            </w:r>
          </w:p>
        </w:tc>
      </w:tr>
      <w:tr w14:paraId="2411FD2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ECA2330">
            <w:pPr>
              <w:jc w:val="center"/>
              <w:rPr>
                <w:sz w:val="20"/>
                <w:szCs w:val="20"/>
              </w:rPr>
            </w:pPr>
            <w:r>
              <w:rPr>
                <w:sz w:val="20"/>
                <w:szCs w:val="20"/>
              </w:rPr>
              <w:t>79</w:t>
            </w:r>
          </w:p>
        </w:tc>
        <w:tc>
          <w:tcPr>
            <w:tcW w:w="1831" w:type="dxa"/>
            <w:tcBorders>
              <w:top w:val="nil"/>
              <w:left w:val="nil"/>
              <w:bottom w:val="single" w:color="auto" w:sz="4" w:space="0"/>
              <w:right w:val="single" w:color="auto" w:sz="4" w:space="0"/>
            </w:tcBorders>
            <w:shd w:val="clear" w:color="000000" w:fill="FFFFFF"/>
            <w:noWrap/>
            <w:vAlign w:val="center"/>
          </w:tcPr>
          <w:p w14:paraId="4B6DA803">
            <w:pPr>
              <w:jc w:val="center"/>
              <w:rPr>
                <w:rFonts w:ascii="宋体" w:hAnsi="宋体" w:cs="宋体"/>
                <w:sz w:val="20"/>
                <w:szCs w:val="20"/>
              </w:rPr>
            </w:pPr>
            <w:r>
              <w:rPr>
                <w:rFonts w:hint="eastAsia" w:ascii="宋体" w:hAnsi="宋体" w:cs="宋体"/>
                <w:sz w:val="20"/>
                <w:szCs w:val="20"/>
              </w:rPr>
              <w:t>交流电流表</w:t>
            </w:r>
          </w:p>
        </w:tc>
        <w:tc>
          <w:tcPr>
            <w:tcW w:w="414" w:type="dxa"/>
            <w:tcBorders>
              <w:top w:val="nil"/>
              <w:left w:val="nil"/>
              <w:bottom w:val="single" w:color="auto" w:sz="4" w:space="0"/>
              <w:right w:val="single" w:color="auto" w:sz="4" w:space="0"/>
            </w:tcBorders>
            <w:shd w:val="clear" w:color="000000" w:fill="FFFFFF"/>
            <w:noWrap/>
            <w:vAlign w:val="center"/>
          </w:tcPr>
          <w:p w14:paraId="53788EB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61E8079">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2979118B">
            <w:pPr>
              <w:jc w:val="center"/>
              <w:rPr>
                <w:sz w:val="20"/>
                <w:szCs w:val="20"/>
              </w:rPr>
            </w:pPr>
            <w:r>
              <w:rPr>
                <w:sz w:val="20"/>
                <w:szCs w:val="20"/>
              </w:rPr>
              <w:t>387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D8C5945">
            <w:pPr>
              <w:jc w:val="center"/>
              <w:rPr>
                <w:rFonts w:ascii="宋体" w:hAnsi="宋体" w:cs="宋体"/>
                <w:sz w:val="20"/>
                <w:szCs w:val="20"/>
              </w:rPr>
            </w:pPr>
            <w:r>
              <w:rPr>
                <w:rFonts w:hint="eastAsia" w:ascii="宋体" w:hAnsi="宋体" w:cs="宋体"/>
                <w:sz w:val="20"/>
                <w:szCs w:val="20"/>
              </w:rPr>
              <w:t>小号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0DC57B5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40FDE00">
            <w:pPr>
              <w:jc w:val="center"/>
              <w:rPr>
                <w:sz w:val="20"/>
                <w:szCs w:val="20"/>
              </w:rPr>
            </w:pPr>
            <w:r>
              <w:rPr>
                <w:sz w:val="20"/>
                <w:szCs w:val="20"/>
              </w:rPr>
              <w:t>1</w:t>
            </w:r>
          </w:p>
        </w:tc>
      </w:tr>
      <w:tr w14:paraId="353A327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3881D7B">
            <w:pPr>
              <w:jc w:val="center"/>
              <w:rPr>
                <w:sz w:val="20"/>
                <w:szCs w:val="20"/>
              </w:rPr>
            </w:pPr>
            <w:r>
              <w:rPr>
                <w:sz w:val="20"/>
                <w:szCs w:val="20"/>
              </w:rPr>
              <w:t>80</w:t>
            </w:r>
          </w:p>
        </w:tc>
        <w:tc>
          <w:tcPr>
            <w:tcW w:w="1831" w:type="dxa"/>
            <w:tcBorders>
              <w:top w:val="nil"/>
              <w:left w:val="nil"/>
              <w:bottom w:val="single" w:color="auto" w:sz="4" w:space="0"/>
              <w:right w:val="single" w:color="auto" w:sz="4" w:space="0"/>
            </w:tcBorders>
            <w:shd w:val="clear" w:color="000000" w:fill="FFFFFF"/>
            <w:noWrap/>
            <w:vAlign w:val="center"/>
          </w:tcPr>
          <w:p w14:paraId="57A39392">
            <w:pPr>
              <w:jc w:val="center"/>
              <w:rPr>
                <w:rFonts w:ascii="宋体" w:hAnsi="宋体" w:cs="宋体"/>
                <w:sz w:val="20"/>
                <w:szCs w:val="20"/>
              </w:rPr>
            </w:pPr>
            <w:r>
              <w:rPr>
                <w:rFonts w:hint="eastAsia" w:ascii="宋体" w:hAnsi="宋体" w:cs="宋体"/>
                <w:sz w:val="20"/>
                <w:szCs w:val="20"/>
              </w:rPr>
              <w:t>数字电容表</w:t>
            </w:r>
          </w:p>
        </w:tc>
        <w:tc>
          <w:tcPr>
            <w:tcW w:w="414" w:type="dxa"/>
            <w:tcBorders>
              <w:top w:val="nil"/>
              <w:left w:val="nil"/>
              <w:bottom w:val="single" w:color="auto" w:sz="4" w:space="0"/>
              <w:right w:val="single" w:color="auto" w:sz="4" w:space="0"/>
            </w:tcBorders>
            <w:shd w:val="clear" w:color="000000" w:fill="FFFFFF"/>
            <w:noWrap/>
            <w:vAlign w:val="center"/>
          </w:tcPr>
          <w:p w14:paraId="7C29FEA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16A620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3488EC2">
            <w:pPr>
              <w:jc w:val="center"/>
              <w:rPr>
                <w:sz w:val="20"/>
                <w:szCs w:val="20"/>
              </w:rPr>
            </w:pPr>
            <w:r>
              <w:rPr>
                <w:sz w:val="20"/>
                <w:szCs w:val="20"/>
              </w:rPr>
              <w:t>388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20230A2">
            <w:pPr>
              <w:jc w:val="center"/>
              <w:rPr>
                <w:rFonts w:ascii="宋体" w:hAnsi="宋体" w:cs="宋体"/>
                <w:sz w:val="20"/>
                <w:szCs w:val="20"/>
              </w:rPr>
            </w:pPr>
            <w:r>
              <w:rPr>
                <w:rFonts w:hint="eastAsia" w:ascii="宋体" w:hAnsi="宋体" w:cs="宋体"/>
                <w:sz w:val="20"/>
                <w:szCs w:val="20"/>
              </w:rPr>
              <w:t>元号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63078A9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9B85D7E">
            <w:pPr>
              <w:jc w:val="center"/>
              <w:rPr>
                <w:sz w:val="20"/>
                <w:szCs w:val="20"/>
              </w:rPr>
            </w:pPr>
            <w:r>
              <w:rPr>
                <w:sz w:val="20"/>
                <w:szCs w:val="20"/>
              </w:rPr>
              <w:t>1</w:t>
            </w:r>
          </w:p>
        </w:tc>
      </w:tr>
      <w:tr w14:paraId="55DB0F2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E24155E">
            <w:pPr>
              <w:jc w:val="center"/>
              <w:rPr>
                <w:sz w:val="20"/>
                <w:szCs w:val="20"/>
              </w:rPr>
            </w:pPr>
            <w:r>
              <w:rPr>
                <w:sz w:val="20"/>
                <w:szCs w:val="20"/>
              </w:rPr>
              <w:t>81</w:t>
            </w:r>
          </w:p>
        </w:tc>
        <w:tc>
          <w:tcPr>
            <w:tcW w:w="1831" w:type="dxa"/>
            <w:tcBorders>
              <w:top w:val="nil"/>
              <w:left w:val="nil"/>
              <w:bottom w:val="single" w:color="auto" w:sz="4" w:space="0"/>
              <w:right w:val="single" w:color="auto" w:sz="4" w:space="0"/>
            </w:tcBorders>
            <w:shd w:val="clear" w:color="000000" w:fill="FFFFFF"/>
            <w:noWrap/>
            <w:vAlign w:val="center"/>
          </w:tcPr>
          <w:p w14:paraId="0CB54468">
            <w:pPr>
              <w:jc w:val="center"/>
              <w:rPr>
                <w:rFonts w:ascii="宋体" w:hAnsi="宋体" w:cs="宋体"/>
                <w:sz w:val="20"/>
                <w:szCs w:val="20"/>
              </w:rPr>
            </w:pPr>
            <w:r>
              <w:rPr>
                <w:rFonts w:hint="eastAsia" w:ascii="宋体" w:hAnsi="宋体" w:cs="宋体"/>
                <w:sz w:val="20"/>
                <w:szCs w:val="20"/>
              </w:rPr>
              <w:t>多用电表</w:t>
            </w:r>
          </w:p>
        </w:tc>
        <w:tc>
          <w:tcPr>
            <w:tcW w:w="414" w:type="dxa"/>
            <w:tcBorders>
              <w:top w:val="nil"/>
              <w:left w:val="nil"/>
              <w:bottom w:val="single" w:color="auto" w:sz="4" w:space="0"/>
              <w:right w:val="single" w:color="auto" w:sz="4" w:space="0"/>
            </w:tcBorders>
            <w:shd w:val="clear" w:color="000000" w:fill="FFFFFF"/>
            <w:noWrap/>
            <w:vAlign w:val="center"/>
          </w:tcPr>
          <w:p w14:paraId="055BA39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7F8A7B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53B9E0C">
            <w:pPr>
              <w:jc w:val="center"/>
              <w:rPr>
                <w:sz w:val="20"/>
                <w:szCs w:val="20"/>
              </w:rPr>
            </w:pPr>
            <w:r>
              <w:rPr>
                <w:sz w:val="20"/>
                <w:szCs w:val="20"/>
              </w:rPr>
              <w:t>389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67E575C">
            <w:pPr>
              <w:jc w:val="center"/>
              <w:rPr>
                <w:rFonts w:ascii="宋体" w:hAnsi="宋体" w:cs="宋体"/>
                <w:sz w:val="20"/>
                <w:szCs w:val="20"/>
              </w:rPr>
            </w:pPr>
            <w:r>
              <w:rPr>
                <w:rFonts w:hint="eastAsia" w:ascii="宋体" w:hAnsi="宋体" w:cs="宋体"/>
                <w:sz w:val="20"/>
                <w:szCs w:val="20"/>
              </w:rPr>
              <w:t>元号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3F9CAD9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0D5D666">
            <w:pPr>
              <w:jc w:val="center"/>
              <w:rPr>
                <w:sz w:val="20"/>
                <w:szCs w:val="20"/>
              </w:rPr>
            </w:pPr>
            <w:r>
              <w:rPr>
                <w:sz w:val="20"/>
                <w:szCs w:val="20"/>
              </w:rPr>
              <w:t>1</w:t>
            </w:r>
          </w:p>
        </w:tc>
      </w:tr>
      <w:tr w14:paraId="5584187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504537C">
            <w:pPr>
              <w:jc w:val="center"/>
              <w:rPr>
                <w:sz w:val="20"/>
                <w:szCs w:val="20"/>
              </w:rPr>
            </w:pPr>
            <w:r>
              <w:rPr>
                <w:sz w:val="20"/>
                <w:szCs w:val="20"/>
              </w:rPr>
              <w:t>82</w:t>
            </w:r>
          </w:p>
        </w:tc>
        <w:tc>
          <w:tcPr>
            <w:tcW w:w="1831" w:type="dxa"/>
            <w:tcBorders>
              <w:top w:val="nil"/>
              <w:left w:val="nil"/>
              <w:bottom w:val="single" w:color="auto" w:sz="4" w:space="0"/>
              <w:right w:val="single" w:color="auto" w:sz="4" w:space="0"/>
            </w:tcBorders>
            <w:shd w:val="clear" w:color="000000" w:fill="FFFFFF"/>
            <w:noWrap/>
            <w:vAlign w:val="center"/>
          </w:tcPr>
          <w:p w14:paraId="51E27CCF">
            <w:pPr>
              <w:jc w:val="center"/>
              <w:rPr>
                <w:rFonts w:ascii="宋体" w:hAnsi="宋体" w:cs="宋体"/>
                <w:sz w:val="20"/>
                <w:szCs w:val="20"/>
              </w:rPr>
            </w:pPr>
            <w:r>
              <w:rPr>
                <w:rFonts w:hint="eastAsia" w:ascii="宋体" w:hAnsi="宋体" w:cs="宋体"/>
                <w:sz w:val="20"/>
                <w:szCs w:val="20"/>
              </w:rPr>
              <w:t>万用电表</w:t>
            </w:r>
          </w:p>
        </w:tc>
        <w:tc>
          <w:tcPr>
            <w:tcW w:w="414" w:type="dxa"/>
            <w:tcBorders>
              <w:top w:val="nil"/>
              <w:left w:val="nil"/>
              <w:bottom w:val="single" w:color="auto" w:sz="4" w:space="0"/>
              <w:right w:val="single" w:color="auto" w:sz="4" w:space="0"/>
            </w:tcBorders>
            <w:shd w:val="clear" w:color="000000" w:fill="FFFFFF"/>
            <w:noWrap/>
            <w:vAlign w:val="center"/>
          </w:tcPr>
          <w:p w14:paraId="5AEE18D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1B75B2B">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0F80368">
            <w:pPr>
              <w:jc w:val="center"/>
              <w:rPr>
                <w:sz w:val="20"/>
                <w:szCs w:val="20"/>
              </w:rPr>
            </w:pPr>
            <w:r>
              <w:rPr>
                <w:sz w:val="20"/>
                <w:szCs w:val="20"/>
              </w:rPr>
              <w:t>390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1C005C7">
            <w:pPr>
              <w:jc w:val="center"/>
              <w:rPr>
                <w:rFonts w:ascii="宋体" w:hAnsi="宋体" w:cs="宋体"/>
                <w:sz w:val="20"/>
                <w:szCs w:val="20"/>
              </w:rPr>
            </w:pPr>
            <w:r>
              <w:rPr>
                <w:rFonts w:hint="eastAsia" w:ascii="宋体" w:hAnsi="宋体" w:cs="宋体"/>
                <w:sz w:val="20"/>
                <w:szCs w:val="20"/>
              </w:rPr>
              <w:t>大号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3BF836C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4156B4C">
            <w:pPr>
              <w:jc w:val="center"/>
              <w:rPr>
                <w:sz w:val="20"/>
                <w:szCs w:val="20"/>
              </w:rPr>
            </w:pPr>
            <w:r>
              <w:rPr>
                <w:sz w:val="20"/>
                <w:szCs w:val="20"/>
              </w:rPr>
              <w:t>1</w:t>
            </w:r>
          </w:p>
        </w:tc>
      </w:tr>
      <w:tr w14:paraId="378E06D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6EBB924">
            <w:pPr>
              <w:jc w:val="center"/>
              <w:rPr>
                <w:sz w:val="20"/>
                <w:szCs w:val="20"/>
              </w:rPr>
            </w:pPr>
            <w:r>
              <w:rPr>
                <w:sz w:val="20"/>
                <w:szCs w:val="20"/>
              </w:rPr>
              <w:t>83</w:t>
            </w:r>
          </w:p>
        </w:tc>
        <w:tc>
          <w:tcPr>
            <w:tcW w:w="1831" w:type="dxa"/>
            <w:tcBorders>
              <w:top w:val="nil"/>
              <w:left w:val="nil"/>
              <w:bottom w:val="single" w:color="auto" w:sz="4" w:space="0"/>
              <w:right w:val="single" w:color="auto" w:sz="4" w:space="0"/>
            </w:tcBorders>
            <w:shd w:val="clear" w:color="000000" w:fill="FFFFFF"/>
            <w:noWrap/>
            <w:vAlign w:val="center"/>
          </w:tcPr>
          <w:p w14:paraId="56237FF9">
            <w:pPr>
              <w:jc w:val="center"/>
              <w:rPr>
                <w:rFonts w:ascii="宋体" w:hAnsi="宋体" w:cs="宋体"/>
                <w:sz w:val="20"/>
                <w:szCs w:val="20"/>
              </w:rPr>
            </w:pPr>
            <w:r>
              <w:rPr>
                <w:rFonts w:hint="eastAsia" w:ascii="宋体" w:hAnsi="宋体" w:cs="宋体"/>
                <w:sz w:val="20"/>
                <w:szCs w:val="20"/>
              </w:rPr>
              <w:t>学生万用表</w:t>
            </w:r>
          </w:p>
        </w:tc>
        <w:tc>
          <w:tcPr>
            <w:tcW w:w="414" w:type="dxa"/>
            <w:tcBorders>
              <w:top w:val="nil"/>
              <w:left w:val="nil"/>
              <w:bottom w:val="single" w:color="auto" w:sz="4" w:space="0"/>
              <w:right w:val="single" w:color="auto" w:sz="4" w:space="0"/>
            </w:tcBorders>
            <w:shd w:val="clear" w:color="000000" w:fill="FFFFFF"/>
            <w:noWrap/>
            <w:vAlign w:val="center"/>
          </w:tcPr>
          <w:p w14:paraId="234C27F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8BA8EF0">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4DC4B893">
            <w:pPr>
              <w:jc w:val="center"/>
              <w:rPr>
                <w:sz w:val="20"/>
                <w:szCs w:val="20"/>
              </w:rPr>
            </w:pPr>
            <w:r>
              <w:rPr>
                <w:sz w:val="20"/>
                <w:szCs w:val="20"/>
              </w:rPr>
              <w:t>391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C6DA99A">
            <w:pPr>
              <w:jc w:val="center"/>
              <w:rPr>
                <w:rFonts w:ascii="宋体" w:hAnsi="宋体" w:cs="宋体"/>
                <w:sz w:val="20"/>
                <w:szCs w:val="20"/>
              </w:rPr>
            </w:pPr>
            <w:r>
              <w:rPr>
                <w:rFonts w:hint="eastAsia" w:ascii="宋体" w:hAnsi="宋体" w:cs="宋体"/>
                <w:sz w:val="20"/>
                <w:szCs w:val="20"/>
              </w:rPr>
              <w:t>小号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5C00DEB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CD39FB9">
            <w:pPr>
              <w:jc w:val="center"/>
              <w:rPr>
                <w:sz w:val="20"/>
                <w:szCs w:val="20"/>
              </w:rPr>
            </w:pPr>
            <w:r>
              <w:rPr>
                <w:sz w:val="20"/>
                <w:szCs w:val="20"/>
              </w:rPr>
              <w:t>1</w:t>
            </w:r>
          </w:p>
        </w:tc>
      </w:tr>
      <w:tr w14:paraId="1FC7142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9B48D77">
            <w:pPr>
              <w:jc w:val="center"/>
              <w:rPr>
                <w:sz w:val="20"/>
                <w:szCs w:val="20"/>
              </w:rPr>
            </w:pPr>
            <w:r>
              <w:rPr>
                <w:sz w:val="20"/>
                <w:szCs w:val="20"/>
              </w:rPr>
              <w:t>84</w:t>
            </w:r>
          </w:p>
        </w:tc>
        <w:tc>
          <w:tcPr>
            <w:tcW w:w="1831" w:type="dxa"/>
            <w:tcBorders>
              <w:top w:val="nil"/>
              <w:left w:val="nil"/>
              <w:bottom w:val="single" w:color="auto" w:sz="4" w:space="0"/>
              <w:right w:val="single" w:color="auto" w:sz="4" w:space="0"/>
            </w:tcBorders>
            <w:shd w:val="clear" w:color="000000" w:fill="FFFFFF"/>
            <w:noWrap/>
            <w:vAlign w:val="center"/>
          </w:tcPr>
          <w:p w14:paraId="7A3EA8F4">
            <w:pPr>
              <w:jc w:val="center"/>
              <w:rPr>
                <w:rFonts w:ascii="宋体" w:hAnsi="宋体" w:cs="宋体"/>
                <w:sz w:val="20"/>
                <w:szCs w:val="20"/>
              </w:rPr>
            </w:pPr>
            <w:r>
              <w:rPr>
                <w:rFonts w:hint="eastAsia" w:ascii="宋体" w:hAnsi="宋体" w:cs="宋体"/>
                <w:sz w:val="20"/>
                <w:szCs w:val="20"/>
              </w:rPr>
              <w:t>学生万用表</w:t>
            </w:r>
          </w:p>
        </w:tc>
        <w:tc>
          <w:tcPr>
            <w:tcW w:w="414" w:type="dxa"/>
            <w:tcBorders>
              <w:top w:val="nil"/>
              <w:left w:val="nil"/>
              <w:bottom w:val="single" w:color="auto" w:sz="4" w:space="0"/>
              <w:right w:val="single" w:color="auto" w:sz="4" w:space="0"/>
            </w:tcBorders>
            <w:shd w:val="clear" w:color="000000" w:fill="FFFFFF"/>
            <w:noWrap/>
            <w:vAlign w:val="center"/>
          </w:tcPr>
          <w:p w14:paraId="73B0A40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59B679C">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7EB897A6">
            <w:pPr>
              <w:jc w:val="center"/>
              <w:rPr>
                <w:sz w:val="20"/>
                <w:szCs w:val="20"/>
              </w:rPr>
            </w:pPr>
            <w:r>
              <w:rPr>
                <w:sz w:val="20"/>
                <w:szCs w:val="20"/>
              </w:rPr>
              <w:t>392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8FDAC4A">
            <w:pPr>
              <w:jc w:val="center"/>
              <w:rPr>
                <w:rFonts w:ascii="宋体" w:hAnsi="宋体" w:cs="宋体"/>
                <w:sz w:val="20"/>
                <w:szCs w:val="20"/>
              </w:rPr>
            </w:pPr>
            <w:r>
              <w:rPr>
                <w:rFonts w:hint="eastAsia" w:ascii="宋体" w:hAnsi="宋体" w:cs="宋体"/>
                <w:sz w:val="20"/>
                <w:szCs w:val="20"/>
              </w:rPr>
              <w:t>小号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2FCBDB6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0575688">
            <w:pPr>
              <w:jc w:val="center"/>
              <w:rPr>
                <w:sz w:val="20"/>
                <w:szCs w:val="20"/>
              </w:rPr>
            </w:pPr>
            <w:r>
              <w:rPr>
                <w:sz w:val="20"/>
                <w:szCs w:val="20"/>
              </w:rPr>
              <w:t>1</w:t>
            </w:r>
          </w:p>
        </w:tc>
      </w:tr>
      <w:tr w14:paraId="6F942D3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AE7E322">
            <w:pPr>
              <w:jc w:val="center"/>
              <w:rPr>
                <w:sz w:val="20"/>
                <w:szCs w:val="20"/>
              </w:rPr>
            </w:pPr>
            <w:r>
              <w:rPr>
                <w:sz w:val="20"/>
                <w:szCs w:val="20"/>
              </w:rPr>
              <w:t>85</w:t>
            </w:r>
          </w:p>
        </w:tc>
        <w:tc>
          <w:tcPr>
            <w:tcW w:w="1831" w:type="dxa"/>
            <w:tcBorders>
              <w:top w:val="nil"/>
              <w:left w:val="nil"/>
              <w:bottom w:val="single" w:color="auto" w:sz="4" w:space="0"/>
              <w:right w:val="single" w:color="auto" w:sz="4" w:space="0"/>
            </w:tcBorders>
            <w:shd w:val="clear" w:color="000000" w:fill="FFFFFF"/>
            <w:noWrap/>
            <w:vAlign w:val="center"/>
          </w:tcPr>
          <w:p w14:paraId="7E016B4D">
            <w:pPr>
              <w:jc w:val="center"/>
              <w:rPr>
                <w:rFonts w:ascii="宋体" w:hAnsi="宋体" w:cs="宋体"/>
                <w:sz w:val="20"/>
                <w:szCs w:val="20"/>
              </w:rPr>
            </w:pPr>
            <w:r>
              <w:rPr>
                <w:rFonts w:hint="eastAsia" w:ascii="宋体" w:hAnsi="宋体" w:cs="宋体"/>
                <w:sz w:val="20"/>
                <w:szCs w:val="20"/>
              </w:rPr>
              <w:t>万用电表</w:t>
            </w:r>
          </w:p>
        </w:tc>
        <w:tc>
          <w:tcPr>
            <w:tcW w:w="414" w:type="dxa"/>
            <w:tcBorders>
              <w:top w:val="nil"/>
              <w:left w:val="nil"/>
              <w:bottom w:val="single" w:color="auto" w:sz="4" w:space="0"/>
              <w:right w:val="single" w:color="auto" w:sz="4" w:space="0"/>
            </w:tcBorders>
            <w:shd w:val="clear" w:color="000000" w:fill="FFFFFF"/>
            <w:noWrap/>
            <w:vAlign w:val="center"/>
          </w:tcPr>
          <w:p w14:paraId="49413EC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D19B345">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06239B52">
            <w:pPr>
              <w:jc w:val="center"/>
              <w:rPr>
                <w:sz w:val="20"/>
                <w:szCs w:val="20"/>
              </w:rPr>
            </w:pPr>
            <w:r>
              <w:rPr>
                <w:sz w:val="20"/>
                <w:szCs w:val="20"/>
              </w:rPr>
              <w:t>393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FAF7266">
            <w:pPr>
              <w:jc w:val="center"/>
              <w:rPr>
                <w:rFonts w:ascii="宋体" w:hAnsi="宋体" w:cs="宋体"/>
                <w:sz w:val="20"/>
                <w:szCs w:val="20"/>
              </w:rPr>
            </w:pPr>
            <w:r>
              <w:rPr>
                <w:rFonts w:hint="eastAsia" w:ascii="宋体" w:hAnsi="宋体" w:cs="宋体"/>
                <w:sz w:val="20"/>
                <w:szCs w:val="20"/>
              </w:rPr>
              <w:t>小号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77F3A6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9EA53B6">
            <w:pPr>
              <w:jc w:val="center"/>
              <w:rPr>
                <w:sz w:val="20"/>
                <w:szCs w:val="20"/>
              </w:rPr>
            </w:pPr>
            <w:r>
              <w:rPr>
                <w:sz w:val="20"/>
                <w:szCs w:val="20"/>
              </w:rPr>
              <w:t>1</w:t>
            </w:r>
          </w:p>
        </w:tc>
      </w:tr>
      <w:tr w14:paraId="5EABDDB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2D7DA3B">
            <w:pPr>
              <w:jc w:val="center"/>
              <w:rPr>
                <w:sz w:val="20"/>
                <w:szCs w:val="20"/>
              </w:rPr>
            </w:pPr>
            <w:r>
              <w:rPr>
                <w:sz w:val="20"/>
                <w:szCs w:val="20"/>
              </w:rPr>
              <w:t>86</w:t>
            </w:r>
          </w:p>
        </w:tc>
        <w:tc>
          <w:tcPr>
            <w:tcW w:w="1831" w:type="dxa"/>
            <w:tcBorders>
              <w:top w:val="nil"/>
              <w:left w:val="nil"/>
              <w:bottom w:val="single" w:color="auto" w:sz="4" w:space="0"/>
              <w:right w:val="single" w:color="auto" w:sz="4" w:space="0"/>
            </w:tcBorders>
            <w:shd w:val="clear" w:color="000000" w:fill="FFFFFF"/>
            <w:noWrap/>
            <w:vAlign w:val="center"/>
          </w:tcPr>
          <w:p w14:paraId="1A66EB67">
            <w:pPr>
              <w:jc w:val="center"/>
              <w:rPr>
                <w:rFonts w:ascii="宋体" w:hAnsi="宋体" w:cs="宋体"/>
                <w:sz w:val="20"/>
                <w:szCs w:val="20"/>
              </w:rPr>
            </w:pPr>
            <w:r>
              <w:rPr>
                <w:rFonts w:hint="eastAsia" w:ascii="宋体" w:hAnsi="宋体" w:cs="宋体"/>
                <w:sz w:val="20"/>
                <w:szCs w:val="20"/>
              </w:rPr>
              <w:t>学生万用表</w:t>
            </w:r>
          </w:p>
        </w:tc>
        <w:tc>
          <w:tcPr>
            <w:tcW w:w="414" w:type="dxa"/>
            <w:tcBorders>
              <w:top w:val="nil"/>
              <w:left w:val="nil"/>
              <w:bottom w:val="single" w:color="auto" w:sz="4" w:space="0"/>
              <w:right w:val="single" w:color="auto" w:sz="4" w:space="0"/>
            </w:tcBorders>
            <w:shd w:val="clear" w:color="000000" w:fill="FFFFFF"/>
            <w:noWrap/>
            <w:vAlign w:val="center"/>
          </w:tcPr>
          <w:p w14:paraId="0257FFB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5BBFC2D">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5174CDA5">
            <w:pPr>
              <w:jc w:val="center"/>
              <w:rPr>
                <w:sz w:val="20"/>
                <w:szCs w:val="20"/>
              </w:rPr>
            </w:pPr>
            <w:r>
              <w:rPr>
                <w:sz w:val="20"/>
                <w:szCs w:val="20"/>
              </w:rPr>
              <w:t>394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43B9745">
            <w:pPr>
              <w:jc w:val="center"/>
              <w:rPr>
                <w:rFonts w:ascii="宋体" w:hAnsi="宋体" w:cs="宋体"/>
                <w:sz w:val="20"/>
                <w:szCs w:val="20"/>
              </w:rPr>
            </w:pPr>
            <w:r>
              <w:rPr>
                <w:rFonts w:hint="eastAsia" w:ascii="宋体" w:hAnsi="宋体" w:cs="宋体"/>
                <w:sz w:val="20"/>
                <w:szCs w:val="20"/>
              </w:rPr>
              <w:t>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24D520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F647524">
            <w:pPr>
              <w:jc w:val="center"/>
              <w:rPr>
                <w:sz w:val="20"/>
                <w:szCs w:val="20"/>
              </w:rPr>
            </w:pPr>
            <w:r>
              <w:rPr>
                <w:sz w:val="20"/>
                <w:szCs w:val="20"/>
              </w:rPr>
              <w:t>1</w:t>
            </w:r>
          </w:p>
        </w:tc>
      </w:tr>
      <w:tr w14:paraId="2C10CCB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FEDBC6A">
            <w:pPr>
              <w:jc w:val="center"/>
              <w:rPr>
                <w:sz w:val="20"/>
                <w:szCs w:val="20"/>
              </w:rPr>
            </w:pPr>
            <w:r>
              <w:rPr>
                <w:sz w:val="20"/>
                <w:szCs w:val="20"/>
              </w:rPr>
              <w:t>87</w:t>
            </w:r>
          </w:p>
        </w:tc>
        <w:tc>
          <w:tcPr>
            <w:tcW w:w="1831" w:type="dxa"/>
            <w:tcBorders>
              <w:top w:val="nil"/>
              <w:left w:val="nil"/>
              <w:bottom w:val="single" w:color="auto" w:sz="4" w:space="0"/>
              <w:right w:val="single" w:color="auto" w:sz="4" w:space="0"/>
            </w:tcBorders>
            <w:shd w:val="clear" w:color="000000" w:fill="FFFFFF"/>
            <w:noWrap/>
            <w:vAlign w:val="center"/>
          </w:tcPr>
          <w:p w14:paraId="76857607">
            <w:pPr>
              <w:jc w:val="center"/>
              <w:rPr>
                <w:rFonts w:ascii="宋体" w:hAnsi="宋体" w:cs="宋体"/>
                <w:sz w:val="20"/>
                <w:szCs w:val="20"/>
              </w:rPr>
            </w:pPr>
            <w:r>
              <w:rPr>
                <w:rFonts w:hint="eastAsia" w:ascii="宋体" w:hAnsi="宋体" w:cs="宋体"/>
                <w:sz w:val="20"/>
                <w:szCs w:val="20"/>
              </w:rPr>
              <w:t>钩码</w:t>
            </w:r>
          </w:p>
        </w:tc>
        <w:tc>
          <w:tcPr>
            <w:tcW w:w="414" w:type="dxa"/>
            <w:tcBorders>
              <w:top w:val="nil"/>
              <w:left w:val="nil"/>
              <w:bottom w:val="single" w:color="auto" w:sz="4" w:space="0"/>
              <w:right w:val="single" w:color="auto" w:sz="4" w:space="0"/>
            </w:tcBorders>
            <w:shd w:val="clear" w:color="000000" w:fill="FFFFFF"/>
            <w:noWrap/>
            <w:vAlign w:val="center"/>
          </w:tcPr>
          <w:p w14:paraId="320C8CE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4C9FD4E">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5FDF8BAB">
            <w:pPr>
              <w:jc w:val="center"/>
              <w:rPr>
                <w:sz w:val="20"/>
                <w:szCs w:val="20"/>
              </w:rPr>
            </w:pPr>
            <w:r>
              <w:rPr>
                <w:sz w:val="20"/>
                <w:szCs w:val="20"/>
              </w:rPr>
              <w:t>395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6ED6719">
            <w:pPr>
              <w:jc w:val="center"/>
              <w:rPr>
                <w:rFonts w:ascii="宋体" w:hAnsi="宋体" w:cs="宋体"/>
                <w:sz w:val="20"/>
                <w:szCs w:val="20"/>
              </w:rPr>
            </w:pPr>
            <w:r>
              <w:rPr>
                <w:rFonts w:hint="eastAsia" w:ascii="宋体" w:hAnsi="宋体" w:cs="宋体"/>
                <w:sz w:val="20"/>
                <w:szCs w:val="20"/>
              </w:rPr>
              <w:t>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2C38860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C6FC299">
            <w:pPr>
              <w:jc w:val="center"/>
              <w:rPr>
                <w:sz w:val="20"/>
                <w:szCs w:val="20"/>
              </w:rPr>
            </w:pPr>
            <w:r>
              <w:rPr>
                <w:sz w:val="20"/>
                <w:szCs w:val="20"/>
              </w:rPr>
              <w:t>1</w:t>
            </w:r>
          </w:p>
        </w:tc>
      </w:tr>
      <w:tr w14:paraId="2D583AF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CC52988">
            <w:pPr>
              <w:jc w:val="center"/>
              <w:rPr>
                <w:sz w:val="20"/>
                <w:szCs w:val="20"/>
              </w:rPr>
            </w:pPr>
            <w:r>
              <w:rPr>
                <w:sz w:val="20"/>
                <w:szCs w:val="20"/>
              </w:rPr>
              <w:t>88</w:t>
            </w:r>
          </w:p>
        </w:tc>
        <w:tc>
          <w:tcPr>
            <w:tcW w:w="1831" w:type="dxa"/>
            <w:tcBorders>
              <w:top w:val="nil"/>
              <w:left w:val="nil"/>
              <w:bottom w:val="single" w:color="auto" w:sz="4" w:space="0"/>
              <w:right w:val="single" w:color="auto" w:sz="4" w:space="0"/>
            </w:tcBorders>
            <w:shd w:val="clear" w:color="000000" w:fill="FFFFFF"/>
            <w:noWrap/>
            <w:vAlign w:val="center"/>
          </w:tcPr>
          <w:p w14:paraId="303FD120">
            <w:pPr>
              <w:jc w:val="center"/>
              <w:rPr>
                <w:rFonts w:ascii="宋体" w:hAnsi="宋体" w:cs="宋体"/>
                <w:sz w:val="20"/>
                <w:szCs w:val="20"/>
              </w:rPr>
            </w:pPr>
            <w:r>
              <w:rPr>
                <w:rFonts w:hint="eastAsia" w:ascii="宋体" w:hAnsi="宋体" w:cs="宋体"/>
                <w:sz w:val="20"/>
                <w:szCs w:val="20"/>
              </w:rPr>
              <w:t>斜面小车</w:t>
            </w:r>
          </w:p>
        </w:tc>
        <w:tc>
          <w:tcPr>
            <w:tcW w:w="414" w:type="dxa"/>
            <w:tcBorders>
              <w:top w:val="nil"/>
              <w:left w:val="nil"/>
              <w:bottom w:val="single" w:color="auto" w:sz="4" w:space="0"/>
              <w:right w:val="single" w:color="auto" w:sz="4" w:space="0"/>
            </w:tcBorders>
            <w:shd w:val="clear" w:color="000000" w:fill="FFFFFF"/>
            <w:noWrap/>
            <w:vAlign w:val="center"/>
          </w:tcPr>
          <w:p w14:paraId="599FE43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82106E3">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6175BBC7">
            <w:pPr>
              <w:jc w:val="center"/>
              <w:rPr>
                <w:sz w:val="20"/>
                <w:szCs w:val="20"/>
              </w:rPr>
            </w:pPr>
            <w:r>
              <w:rPr>
                <w:sz w:val="20"/>
                <w:szCs w:val="20"/>
              </w:rPr>
              <w:t>396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8338836">
            <w:pPr>
              <w:jc w:val="center"/>
              <w:rPr>
                <w:rFonts w:ascii="宋体" w:hAnsi="宋体" w:cs="宋体"/>
                <w:sz w:val="20"/>
                <w:szCs w:val="20"/>
              </w:rPr>
            </w:pPr>
            <w:r>
              <w:rPr>
                <w:rFonts w:hint="eastAsia" w:ascii="宋体" w:hAnsi="宋体" w:cs="宋体"/>
                <w:sz w:val="20"/>
                <w:szCs w:val="20"/>
              </w:rPr>
              <w:t>低音长号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1B2D276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93CF460">
            <w:pPr>
              <w:jc w:val="center"/>
              <w:rPr>
                <w:sz w:val="20"/>
                <w:szCs w:val="20"/>
              </w:rPr>
            </w:pPr>
            <w:r>
              <w:rPr>
                <w:sz w:val="20"/>
                <w:szCs w:val="20"/>
              </w:rPr>
              <w:t>1</w:t>
            </w:r>
          </w:p>
        </w:tc>
      </w:tr>
      <w:tr w14:paraId="169E435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E439C95">
            <w:pPr>
              <w:jc w:val="center"/>
              <w:rPr>
                <w:sz w:val="20"/>
                <w:szCs w:val="20"/>
              </w:rPr>
            </w:pPr>
            <w:r>
              <w:rPr>
                <w:sz w:val="20"/>
                <w:szCs w:val="20"/>
              </w:rPr>
              <w:t>89</w:t>
            </w:r>
          </w:p>
        </w:tc>
        <w:tc>
          <w:tcPr>
            <w:tcW w:w="1831" w:type="dxa"/>
            <w:tcBorders>
              <w:top w:val="nil"/>
              <w:left w:val="nil"/>
              <w:bottom w:val="single" w:color="auto" w:sz="4" w:space="0"/>
              <w:right w:val="single" w:color="auto" w:sz="4" w:space="0"/>
            </w:tcBorders>
            <w:shd w:val="clear" w:color="000000" w:fill="FFFFFF"/>
            <w:noWrap/>
            <w:vAlign w:val="center"/>
          </w:tcPr>
          <w:p w14:paraId="075B61E6">
            <w:pPr>
              <w:jc w:val="center"/>
              <w:rPr>
                <w:rFonts w:ascii="宋体" w:hAnsi="宋体" w:cs="宋体"/>
                <w:sz w:val="20"/>
                <w:szCs w:val="20"/>
              </w:rPr>
            </w:pPr>
            <w:r>
              <w:rPr>
                <w:rFonts w:hint="eastAsia" w:ascii="宋体" w:hAnsi="宋体" w:cs="宋体"/>
                <w:sz w:val="20"/>
                <w:szCs w:val="20"/>
              </w:rPr>
              <w:t>简易电火花描迹仪</w:t>
            </w:r>
          </w:p>
        </w:tc>
        <w:tc>
          <w:tcPr>
            <w:tcW w:w="414" w:type="dxa"/>
            <w:tcBorders>
              <w:top w:val="nil"/>
              <w:left w:val="nil"/>
              <w:bottom w:val="single" w:color="auto" w:sz="4" w:space="0"/>
              <w:right w:val="single" w:color="auto" w:sz="4" w:space="0"/>
            </w:tcBorders>
            <w:shd w:val="clear" w:color="000000" w:fill="FFFFFF"/>
            <w:noWrap/>
            <w:vAlign w:val="center"/>
          </w:tcPr>
          <w:p w14:paraId="4FBB016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09D378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B8F61B7">
            <w:pPr>
              <w:jc w:val="center"/>
              <w:rPr>
                <w:sz w:val="20"/>
                <w:szCs w:val="20"/>
              </w:rPr>
            </w:pPr>
            <w:r>
              <w:rPr>
                <w:sz w:val="20"/>
                <w:szCs w:val="20"/>
              </w:rPr>
              <w:t>397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BD43AC2">
            <w:pPr>
              <w:jc w:val="center"/>
              <w:rPr>
                <w:rFonts w:ascii="宋体" w:hAnsi="宋体" w:cs="宋体"/>
                <w:sz w:val="20"/>
                <w:szCs w:val="20"/>
              </w:rPr>
            </w:pPr>
            <w:r>
              <w:rPr>
                <w:rFonts w:hint="eastAsia" w:ascii="宋体" w:hAnsi="宋体" w:cs="宋体"/>
                <w:sz w:val="20"/>
                <w:szCs w:val="20"/>
              </w:rPr>
              <w:t>低音长号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536F4CF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B46B6F1">
            <w:pPr>
              <w:jc w:val="center"/>
              <w:rPr>
                <w:sz w:val="20"/>
                <w:szCs w:val="20"/>
              </w:rPr>
            </w:pPr>
            <w:r>
              <w:rPr>
                <w:sz w:val="20"/>
                <w:szCs w:val="20"/>
              </w:rPr>
              <w:t>1</w:t>
            </w:r>
          </w:p>
        </w:tc>
      </w:tr>
      <w:tr w14:paraId="6154C61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717174B">
            <w:pPr>
              <w:jc w:val="center"/>
              <w:rPr>
                <w:sz w:val="20"/>
                <w:szCs w:val="20"/>
              </w:rPr>
            </w:pPr>
            <w:r>
              <w:rPr>
                <w:sz w:val="20"/>
                <w:szCs w:val="20"/>
              </w:rPr>
              <w:t>90</w:t>
            </w:r>
          </w:p>
        </w:tc>
        <w:tc>
          <w:tcPr>
            <w:tcW w:w="1831" w:type="dxa"/>
            <w:tcBorders>
              <w:top w:val="nil"/>
              <w:left w:val="nil"/>
              <w:bottom w:val="single" w:color="auto" w:sz="4" w:space="0"/>
              <w:right w:val="single" w:color="auto" w:sz="4" w:space="0"/>
            </w:tcBorders>
            <w:shd w:val="clear" w:color="000000" w:fill="FFFFFF"/>
            <w:noWrap/>
            <w:vAlign w:val="center"/>
          </w:tcPr>
          <w:p w14:paraId="34C23411">
            <w:pPr>
              <w:jc w:val="center"/>
              <w:rPr>
                <w:rFonts w:ascii="宋体" w:hAnsi="宋体" w:cs="宋体"/>
                <w:sz w:val="20"/>
                <w:szCs w:val="20"/>
              </w:rPr>
            </w:pPr>
            <w:r>
              <w:rPr>
                <w:rFonts w:hint="eastAsia" w:ascii="宋体" w:hAnsi="宋体" w:cs="宋体"/>
                <w:sz w:val="20"/>
                <w:szCs w:val="20"/>
              </w:rPr>
              <w:t>杠杆</w:t>
            </w:r>
          </w:p>
        </w:tc>
        <w:tc>
          <w:tcPr>
            <w:tcW w:w="414" w:type="dxa"/>
            <w:tcBorders>
              <w:top w:val="nil"/>
              <w:left w:val="nil"/>
              <w:bottom w:val="single" w:color="auto" w:sz="4" w:space="0"/>
              <w:right w:val="single" w:color="auto" w:sz="4" w:space="0"/>
            </w:tcBorders>
            <w:shd w:val="clear" w:color="000000" w:fill="FFFFFF"/>
            <w:noWrap/>
            <w:vAlign w:val="center"/>
          </w:tcPr>
          <w:p w14:paraId="5A3F2B4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8BAF57B">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727BFEA6">
            <w:pPr>
              <w:jc w:val="center"/>
              <w:rPr>
                <w:sz w:val="20"/>
                <w:szCs w:val="20"/>
              </w:rPr>
            </w:pPr>
            <w:r>
              <w:rPr>
                <w:sz w:val="20"/>
                <w:szCs w:val="20"/>
              </w:rPr>
              <w:t>398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6350371">
            <w:pPr>
              <w:jc w:val="center"/>
              <w:rPr>
                <w:rFonts w:ascii="宋体" w:hAnsi="宋体" w:cs="宋体"/>
                <w:sz w:val="20"/>
                <w:szCs w:val="20"/>
              </w:rPr>
            </w:pPr>
            <w:r>
              <w:rPr>
                <w:rFonts w:hint="eastAsia" w:ascii="宋体" w:hAnsi="宋体" w:cs="宋体"/>
                <w:sz w:val="20"/>
                <w:szCs w:val="20"/>
              </w:rPr>
              <w:t>低音长号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52D7C42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D8DE23B">
            <w:pPr>
              <w:jc w:val="center"/>
              <w:rPr>
                <w:sz w:val="20"/>
                <w:szCs w:val="20"/>
              </w:rPr>
            </w:pPr>
            <w:r>
              <w:rPr>
                <w:sz w:val="20"/>
                <w:szCs w:val="20"/>
              </w:rPr>
              <w:t>1</w:t>
            </w:r>
          </w:p>
        </w:tc>
      </w:tr>
      <w:tr w14:paraId="77004CC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6119917">
            <w:pPr>
              <w:jc w:val="center"/>
              <w:rPr>
                <w:sz w:val="20"/>
                <w:szCs w:val="20"/>
              </w:rPr>
            </w:pPr>
            <w:r>
              <w:rPr>
                <w:sz w:val="20"/>
                <w:szCs w:val="20"/>
              </w:rPr>
              <w:t>91</w:t>
            </w:r>
          </w:p>
        </w:tc>
        <w:tc>
          <w:tcPr>
            <w:tcW w:w="1831" w:type="dxa"/>
            <w:tcBorders>
              <w:top w:val="nil"/>
              <w:left w:val="nil"/>
              <w:bottom w:val="single" w:color="auto" w:sz="4" w:space="0"/>
              <w:right w:val="single" w:color="auto" w:sz="4" w:space="0"/>
            </w:tcBorders>
            <w:shd w:val="clear" w:color="000000" w:fill="FFFFFF"/>
            <w:noWrap/>
            <w:vAlign w:val="center"/>
          </w:tcPr>
          <w:p w14:paraId="0C64044E">
            <w:pPr>
              <w:jc w:val="center"/>
              <w:rPr>
                <w:rFonts w:ascii="宋体" w:hAnsi="宋体" w:cs="宋体"/>
                <w:sz w:val="20"/>
                <w:szCs w:val="20"/>
              </w:rPr>
            </w:pPr>
            <w:r>
              <w:rPr>
                <w:rFonts w:hint="eastAsia" w:ascii="宋体" w:hAnsi="宋体" w:cs="宋体"/>
                <w:sz w:val="20"/>
                <w:szCs w:val="20"/>
              </w:rPr>
              <w:t>旋片式真空泵</w:t>
            </w:r>
          </w:p>
        </w:tc>
        <w:tc>
          <w:tcPr>
            <w:tcW w:w="414" w:type="dxa"/>
            <w:tcBorders>
              <w:top w:val="nil"/>
              <w:left w:val="nil"/>
              <w:bottom w:val="single" w:color="auto" w:sz="4" w:space="0"/>
              <w:right w:val="single" w:color="auto" w:sz="4" w:space="0"/>
            </w:tcBorders>
            <w:shd w:val="clear" w:color="000000" w:fill="FFFFFF"/>
            <w:noWrap/>
            <w:vAlign w:val="center"/>
          </w:tcPr>
          <w:p w14:paraId="78AA28C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A81C803">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434A237">
            <w:pPr>
              <w:jc w:val="center"/>
              <w:rPr>
                <w:sz w:val="20"/>
                <w:szCs w:val="20"/>
              </w:rPr>
            </w:pPr>
            <w:r>
              <w:rPr>
                <w:sz w:val="20"/>
                <w:szCs w:val="20"/>
              </w:rPr>
              <w:t>399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D9E0339">
            <w:pPr>
              <w:jc w:val="center"/>
              <w:rPr>
                <w:rFonts w:ascii="宋体" w:hAnsi="宋体" w:cs="宋体"/>
                <w:sz w:val="20"/>
                <w:szCs w:val="20"/>
              </w:rPr>
            </w:pPr>
            <w:r>
              <w:rPr>
                <w:rFonts w:hint="eastAsia" w:ascii="宋体" w:hAnsi="宋体" w:cs="宋体"/>
                <w:sz w:val="20"/>
                <w:szCs w:val="20"/>
              </w:rPr>
              <w:t>低音长号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D3FD3E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D583FA0">
            <w:pPr>
              <w:jc w:val="center"/>
              <w:rPr>
                <w:sz w:val="20"/>
                <w:szCs w:val="20"/>
              </w:rPr>
            </w:pPr>
            <w:r>
              <w:rPr>
                <w:sz w:val="20"/>
                <w:szCs w:val="20"/>
              </w:rPr>
              <w:t>1</w:t>
            </w:r>
          </w:p>
        </w:tc>
      </w:tr>
      <w:tr w14:paraId="667C692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2505504">
            <w:pPr>
              <w:jc w:val="center"/>
              <w:rPr>
                <w:sz w:val="20"/>
                <w:szCs w:val="20"/>
              </w:rPr>
            </w:pPr>
            <w:r>
              <w:rPr>
                <w:sz w:val="20"/>
                <w:szCs w:val="20"/>
              </w:rPr>
              <w:t>92</w:t>
            </w:r>
          </w:p>
        </w:tc>
        <w:tc>
          <w:tcPr>
            <w:tcW w:w="1831" w:type="dxa"/>
            <w:tcBorders>
              <w:top w:val="nil"/>
              <w:left w:val="nil"/>
              <w:bottom w:val="single" w:color="auto" w:sz="4" w:space="0"/>
              <w:right w:val="single" w:color="auto" w:sz="4" w:space="0"/>
            </w:tcBorders>
            <w:shd w:val="clear" w:color="000000" w:fill="FFFFFF"/>
            <w:noWrap/>
            <w:vAlign w:val="center"/>
          </w:tcPr>
          <w:p w14:paraId="39C6C0EA">
            <w:pPr>
              <w:jc w:val="center"/>
              <w:rPr>
                <w:rFonts w:ascii="宋体" w:hAnsi="宋体" w:cs="宋体"/>
                <w:sz w:val="20"/>
                <w:szCs w:val="20"/>
              </w:rPr>
            </w:pPr>
            <w:r>
              <w:rPr>
                <w:rFonts w:hint="eastAsia" w:ascii="宋体" w:hAnsi="宋体" w:cs="宋体"/>
                <w:sz w:val="20"/>
                <w:szCs w:val="20"/>
              </w:rPr>
              <w:t>旋片式真空泵</w:t>
            </w:r>
          </w:p>
        </w:tc>
        <w:tc>
          <w:tcPr>
            <w:tcW w:w="414" w:type="dxa"/>
            <w:tcBorders>
              <w:top w:val="nil"/>
              <w:left w:val="nil"/>
              <w:bottom w:val="single" w:color="auto" w:sz="4" w:space="0"/>
              <w:right w:val="single" w:color="auto" w:sz="4" w:space="0"/>
            </w:tcBorders>
            <w:shd w:val="clear" w:color="000000" w:fill="FFFFFF"/>
            <w:noWrap/>
            <w:vAlign w:val="center"/>
          </w:tcPr>
          <w:p w14:paraId="5DD9D68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D3B3C9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E38E4B9">
            <w:pPr>
              <w:jc w:val="center"/>
              <w:rPr>
                <w:sz w:val="20"/>
                <w:szCs w:val="20"/>
              </w:rPr>
            </w:pPr>
            <w:r>
              <w:rPr>
                <w:sz w:val="20"/>
                <w:szCs w:val="20"/>
              </w:rPr>
              <w:t>400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B63C365">
            <w:pPr>
              <w:jc w:val="center"/>
              <w:rPr>
                <w:rFonts w:ascii="宋体" w:hAnsi="宋体" w:cs="宋体"/>
                <w:sz w:val="20"/>
                <w:szCs w:val="20"/>
              </w:rPr>
            </w:pPr>
            <w:r>
              <w:rPr>
                <w:rFonts w:hint="eastAsia" w:ascii="宋体" w:hAnsi="宋体" w:cs="宋体"/>
                <w:sz w:val="20"/>
                <w:szCs w:val="20"/>
              </w:rPr>
              <w:t>元号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6D7B1DA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0081E9B">
            <w:pPr>
              <w:jc w:val="center"/>
              <w:rPr>
                <w:sz w:val="20"/>
                <w:szCs w:val="20"/>
              </w:rPr>
            </w:pPr>
            <w:r>
              <w:rPr>
                <w:sz w:val="20"/>
                <w:szCs w:val="20"/>
              </w:rPr>
              <w:t>1</w:t>
            </w:r>
          </w:p>
        </w:tc>
      </w:tr>
      <w:tr w14:paraId="70BC522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5713333">
            <w:pPr>
              <w:jc w:val="center"/>
              <w:rPr>
                <w:sz w:val="20"/>
                <w:szCs w:val="20"/>
              </w:rPr>
            </w:pPr>
            <w:r>
              <w:rPr>
                <w:sz w:val="20"/>
                <w:szCs w:val="20"/>
              </w:rPr>
              <w:t>93</w:t>
            </w:r>
          </w:p>
        </w:tc>
        <w:tc>
          <w:tcPr>
            <w:tcW w:w="1831" w:type="dxa"/>
            <w:tcBorders>
              <w:top w:val="nil"/>
              <w:left w:val="nil"/>
              <w:bottom w:val="single" w:color="auto" w:sz="4" w:space="0"/>
              <w:right w:val="single" w:color="auto" w:sz="4" w:space="0"/>
            </w:tcBorders>
            <w:shd w:val="clear" w:color="000000" w:fill="FFFFFF"/>
            <w:noWrap/>
            <w:vAlign w:val="center"/>
          </w:tcPr>
          <w:p w14:paraId="3B8AE870">
            <w:pPr>
              <w:jc w:val="center"/>
              <w:rPr>
                <w:rFonts w:ascii="宋体" w:hAnsi="宋体" w:cs="宋体"/>
                <w:sz w:val="20"/>
                <w:szCs w:val="20"/>
              </w:rPr>
            </w:pPr>
            <w:r>
              <w:rPr>
                <w:rFonts w:hint="eastAsia" w:ascii="宋体" w:hAnsi="宋体" w:cs="宋体"/>
                <w:sz w:val="20"/>
                <w:szCs w:val="20"/>
              </w:rPr>
              <w:t>演示力矩盘</w:t>
            </w:r>
          </w:p>
        </w:tc>
        <w:tc>
          <w:tcPr>
            <w:tcW w:w="414" w:type="dxa"/>
            <w:tcBorders>
              <w:top w:val="nil"/>
              <w:left w:val="nil"/>
              <w:bottom w:val="single" w:color="auto" w:sz="4" w:space="0"/>
              <w:right w:val="single" w:color="auto" w:sz="4" w:space="0"/>
            </w:tcBorders>
            <w:shd w:val="clear" w:color="000000" w:fill="FFFFFF"/>
            <w:noWrap/>
            <w:vAlign w:val="center"/>
          </w:tcPr>
          <w:p w14:paraId="4364ACB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F74CE9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C050D65">
            <w:pPr>
              <w:jc w:val="center"/>
              <w:rPr>
                <w:sz w:val="20"/>
                <w:szCs w:val="20"/>
              </w:rPr>
            </w:pPr>
            <w:r>
              <w:rPr>
                <w:sz w:val="20"/>
                <w:szCs w:val="20"/>
              </w:rPr>
              <w:t>401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FD5E044">
            <w:pPr>
              <w:jc w:val="center"/>
              <w:rPr>
                <w:rFonts w:ascii="宋体" w:hAnsi="宋体" w:cs="宋体"/>
                <w:sz w:val="20"/>
                <w:szCs w:val="20"/>
              </w:rPr>
            </w:pPr>
            <w:r>
              <w:rPr>
                <w:rFonts w:hint="eastAsia" w:ascii="宋体" w:hAnsi="宋体" w:cs="宋体"/>
                <w:sz w:val="20"/>
                <w:szCs w:val="20"/>
              </w:rPr>
              <w:t>元号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38BA4EF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31E5C9E">
            <w:pPr>
              <w:jc w:val="center"/>
              <w:rPr>
                <w:sz w:val="20"/>
                <w:szCs w:val="20"/>
              </w:rPr>
            </w:pPr>
            <w:r>
              <w:rPr>
                <w:sz w:val="20"/>
                <w:szCs w:val="20"/>
              </w:rPr>
              <w:t>1</w:t>
            </w:r>
          </w:p>
        </w:tc>
      </w:tr>
      <w:tr w14:paraId="3B32A70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725096B">
            <w:pPr>
              <w:jc w:val="center"/>
              <w:rPr>
                <w:sz w:val="20"/>
                <w:szCs w:val="20"/>
              </w:rPr>
            </w:pPr>
            <w:r>
              <w:rPr>
                <w:sz w:val="20"/>
                <w:szCs w:val="20"/>
              </w:rPr>
              <w:t>94</w:t>
            </w:r>
          </w:p>
        </w:tc>
        <w:tc>
          <w:tcPr>
            <w:tcW w:w="1831" w:type="dxa"/>
            <w:tcBorders>
              <w:top w:val="nil"/>
              <w:left w:val="nil"/>
              <w:bottom w:val="single" w:color="auto" w:sz="4" w:space="0"/>
              <w:right w:val="single" w:color="auto" w:sz="4" w:space="0"/>
            </w:tcBorders>
            <w:shd w:val="clear" w:color="000000" w:fill="FFFFFF"/>
            <w:noWrap/>
            <w:vAlign w:val="center"/>
          </w:tcPr>
          <w:p w14:paraId="7F3ADFDC">
            <w:pPr>
              <w:jc w:val="center"/>
              <w:rPr>
                <w:rFonts w:ascii="宋体" w:hAnsi="宋体" w:cs="宋体"/>
                <w:sz w:val="20"/>
                <w:szCs w:val="20"/>
              </w:rPr>
            </w:pPr>
            <w:r>
              <w:rPr>
                <w:rFonts w:hint="eastAsia" w:ascii="宋体" w:hAnsi="宋体" w:cs="宋体"/>
                <w:sz w:val="20"/>
                <w:szCs w:val="20"/>
              </w:rPr>
              <w:t>气垫导轨</w:t>
            </w:r>
          </w:p>
        </w:tc>
        <w:tc>
          <w:tcPr>
            <w:tcW w:w="414" w:type="dxa"/>
            <w:tcBorders>
              <w:top w:val="nil"/>
              <w:left w:val="nil"/>
              <w:bottom w:val="single" w:color="auto" w:sz="4" w:space="0"/>
              <w:right w:val="single" w:color="auto" w:sz="4" w:space="0"/>
            </w:tcBorders>
            <w:shd w:val="clear" w:color="000000" w:fill="FFFFFF"/>
            <w:noWrap/>
            <w:vAlign w:val="center"/>
          </w:tcPr>
          <w:p w14:paraId="2C7450C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54F3A83">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D1468BE">
            <w:pPr>
              <w:jc w:val="center"/>
              <w:rPr>
                <w:sz w:val="20"/>
                <w:szCs w:val="20"/>
              </w:rPr>
            </w:pPr>
            <w:r>
              <w:rPr>
                <w:sz w:val="20"/>
                <w:szCs w:val="20"/>
              </w:rPr>
              <w:t>402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CC1A7DC">
            <w:pPr>
              <w:jc w:val="center"/>
              <w:rPr>
                <w:rFonts w:ascii="宋体" w:hAnsi="宋体" w:cs="宋体"/>
                <w:sz w:val="20"/>
                <w:szCs w:val="20"/>
              </w:rPr>
            </w:pPr>
            <w:r>
              <w:rPr>
                <w:rFonts w:hint="eastAsia" w:ascii="宋体" w:hAnsi="宋体" w:cs="宋体"/>
                <w:sz w:val="20"/>
                <w:szCs w:val="20"/>
              </w:rPr>
              <w:t>元号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F605F0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4A79595">
            <w:pPr>
              <w:jc w:val="center"/>
              <w:rPr>
                <w:sz w:val="20"/>
                <w:szCs w:val="20"/>
              </w:rPr>
            </w:pPr>
            <w:r>
              <w:rPr>
                <w:sz w:val="20"/>
                <w:szCs w:val="20"/>
              </w:rPr>
              <w:t>1</w:t>
            </w:r>
          </w:p>
        </w:tc>
      </w:tr>
      <w:tr w14:paraId="61CF60E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66EC22B">
            <w:pPr>
              <w:jc w:val="center"/>
              <w:rPr>
                <w:sz w:val="20"/>
                <w:szCs w:val="20"/>
              </w:rPr>
            </w:pPr>
            <w:r>
              <w:rPr>
                <w:sz w:val="20"/>
                <w:szCs w:val="20"/>
              </w:rPr>
              <w:t>95</w:t>
            </w:r>
          </w:p>
        </w:tc>
        <w:tc>
          <w:tcPr>
            <w:tcW w:w="1831" w:type="dxa"/>
            <w:tcBorders>
              <w:top w:val="nil"/>
              <w:left w:val="nil"/>
              <w:bottom w:val="single" w:color="auto" w:sz="4" w:space="0"/>
              <w:right w:val="single" w:color="auto" w:sz="4" w:space="0"/>
            </w:tcBorders>
            <w:shd w:val="clear" w:color="000000" w:fill="FFFFFF"/>
            <w:noWrap/>
            <w:vAlign w:val="center"/>
          </w:tcPr>
          <w:p w14:paraId="30E96E0E">
            <w:pPr>
              <w:jc w:val="center"/>
              <w:rPr>
                <w:rFonts w:ascii="宋体" w:hAnsi="宋体" w:cs="宋体"/>
                <w:sz w:val="20"/>
                <w:szCs w:val="20"/>
              </w:rPr>
            </w:pPr>
            <w:r>
              <w:rPr>
                <w:rFonts w:hint="eastAsia" w:ascii="宋体" w:hAnsi="宋体" w:cs="宋体"/>
                <w:sz w:val="20"/>
                <w:szCs w:val="20"/>
              </w:rPr>
              <w:t>手摇离心转台</w:t>
            </w:r>
          </w:p>
        </w:tc>
        <w:tc>
          <w:tcPr>
            <w:tcW w:w="414" w:type="dxa"/>
            <w:tcBorders>
              <w:top w:val="nil"/>
              <w:left w:val="nil"/>
              <w:bottom w:val="single" w:color="auto" w:sz="4" w:space="0"/>
              <w:right w:val="single" w:color="auto" w:sz="4" w:space="0"/>
            </w:tcBorders>
            <w:shd w:val="clear" w:color="000000" w:fill="FFFFFF"/>
            <w:noWrap/>
            <w:vAlign w:val="center"/>
          </w:tcPr>
          <w:p w14:paraId="0E5662B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236B8B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E59762D">
            <w:pPr>
              <w:jc w:val="center"/>
              <w:rPr>
                <w:sz w:val="20"/>
                <w:szCs w:val="20"/>
              </w:rPr>
            </w:pPr>
            <w:r>
              <w:rPr>
                <w:sz w:val="20"/>
                <w:szCs w:val="20"/>
              </w:rPr>
              <w:t>403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F555700">
            <w:pPr>
              <w:jc w:val="center"/>
              <w:rPr>
                <w:rFonts w:ascii="宋体" w:hAnsi="宋体" w:cs="宋体"/>
                <w:sz w:val="20"/>
                <w:szCs w:val="20"/>
              </w:rPr>
            </w:pPr>
            <w:r>
              <w:rPr>
                <w:rFonts w:hint="eastAsia" w:ascii="宋体" w:hAnsi="宋体" w:cs="宋体"/>
                <w:sz w:val="20"/>
                <w:szCs w:val="20"/>
              </w:rPr>
              <w:t>元号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67666FF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6A6C514">
            <w:pPr>
              <w:jc w:val="center"/>
              <w:rPr>
                <w:sz w:val="20"/>
                <w:szCs w:val="20"/>
              </w:rPr>
            </w:pPr>
            <w:r>
              <w:rPr>
                <w:sz w:val="20"/>
                <w:szCs w:val="20"/>
              </w:rPr>
              <w:t>1</w:t>
            </w:r>
          </w:p>
        </w:tc>
      </w:tr>
      <w:tr w14:paraId="51EC268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F5197F2">
            <w:pPr>
              <w:jc w:val="center"/>
              <w:rPr>
                <w:sz w:val="20"/>
                <w:szCs w:val="20"/>
              </w:rPr>
            </w:pPr>
            <w:r>
              <w:rPr>
                <w:sz w:val="20"/>
                <w:szCs w:val="20"/>
              </w:rPr>
              <w:t>96</w:t>
            </w:r>
          </w:p>
        </w:tc>
        <w:tc>
          <w:tcPr>
            <w:tcW w:w="1831" w:type="dxa"/>
            <w:tcBorders>
              <w:top w:val="nil"/>
              <w:left w:val="nil"/>
              <w:bottom w:val="single" w:color="auto" w:sz="4" w:space="0"/>
              <w:right w:val="single" w:color="auto" w:sz="4" w:space="0"/>
            </w:tcBorders>
            <w:shd w:val="clear" w:color="000000" w:fill="FFFFFF"/>
            <w:noWrap/>
            <w:vAlign w:val="center"/>
          </w:tcPr>
          <w:p w14:paraId="3826276C">
            <w:pPr>
              <w:jc w:val="center"/>
              <w:rPr>
                <w:rFonts w:ascii="宋体" w:hAnsi="宋体" w:cs="宋体"/>
                <w:sz w:val="20"/>
                <w:szCs w:val="20"/>
              </w:rPr>
            </w:pPr>
            <w:r>
              <w:rPr>
                <w:rFonts w:hint="eastAsia" w:ascii="宋体" w:hAnsi="宋体" w:cs="宋体"/>
                <w:sz w:val="20"/>
                <w:szCs w:val="20"/>
              </w:rPr>
              <w:t>小型气源</w:t>
            </w:r>
          </w:p>
        </w:tc>
        <w:tc>
          <w:tcPr>
            <w:tcW w:w="414" w:type="dxa"/>
            <w:tcBorders>
              <w:top w:val="nil"/>
              <w:left w:val="nil"/>
              <w:bottom w:val="single" w:color="auto" w:sz="4" w:space="0"/>
              <w:right w:val="single" w:color="auto" w:sz="4" w:space="0"/>
            </w:tcBorders>
            <w:shd w:val="clear" w:color="000000" w:fill="FFFFFF"/>
            <w:noWrap/>
            <w:vAlign w:val="center"/>
          </w:tcPr>
          <w:p w14:paraId="64F838D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8A250FD">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4C654B4">
            <w:pPr>
              <w:jc w:val="center"/>
              <w:rPr>
                <w:sz w:val="20"/>
                <w:szCs w:val="20"/>
              </w:rPr>
            </w:pPr>
            <w:r>
              <w:rPr>
                <w:sz w:val="20"/>
                <w:szCs w:val="20"/>
              </w:rPr>
              <w:t>404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2CDEAD5">
            <w:pPr>
              <w:jc w:val="center"/>
              <w:rPr>
                <w:rFonts w:ascii="宋体" w:hAnsi="宋体" w:cs="宋体"/>
                <w:sz w:val="20"/>
                <w:szCs w:val="20"/>
              </w:rPr>
            </w:pPr>
            <w:r>
              <w:rPr>
                <w:rFonts w:hint="eastAsia" w:ascii="宋体" w:hAnsi="宋体" w:cs="宋体"/>
                <w:sz w:val="20"/>
                <w:szCs w:val="20"/>
              </w:rPr>
              <w:t>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1E0B541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4C84F28">
            <w:pPr>
              <w:jc w:val="center"/>
              <w:rPr>
                <w:sz w:val="20"/>
                <w:szCs w:val="20"/>
              </w:rPr>
            </w:pPr>
            <w:r>
              <w:rPr>
                <w:sz w:val="20"/>
                <w:szCs w:val="20"/>
              </w:rPr>
              <w:t>1</w:t>
            </w:r>
          </w:p>
        </w:tc>
      </w:tr>
      <w:tr w14:paraId="599A68D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AABEB18">
            <w:pPr>
              <w:jc w:val="center"/>
              <w:rPr>
                <w:sz w:val="20"/>
                <w:szCs w:val="20"/>
              </w:rPr>
            </w:pPr>
            <w:r>
              <w:rPr>
                <w:sz w:val="20"/>
                <w:szCs w:val="20"/>
              </w:rPr>
              <w:t>97</w:t>
            </w:r>
          </w:p>
        </w:tc>
        <w:tc>
          <w:tcPr>
            <w:tcW w:w="1831" w:type="dxa"/>
            <w:tcBorders>
              <w:top w:val="nil"/>
              <w:left w:val="nil"/>
              <w:bottom w:val="single" w:color="auto" w:sz="4" w:space="0"/>
              <w:right w:val="single" w:color="auto" w:sz="4" w:space="0"/>
            </w:tcBorders>
            <w:shd w:val="clear" w:color="000000" w:fill="FFFFFF"/>
            <w:noWrap/>
            <w:vAlign w:val="center"/>
          </w:tcPr>
          <w:p w14:paraId="3A756BF8">
            <w:pPr>
              <w:jc w:val="center"/>
              <w:rPr>
                <w:rFonts w:ascii="宋体" w:hAnsi="宋体" w:cs="宋体"/>
                <w:sz w:val="20"/>
                <w:szCs w:val="20"/>
              </w:rPr>
            </w:pPr>
            <w:r>
              <w:rPr>
                <w:rFonts w:hint="eastAsia" w:ascii="宋体" w:hAnsi="宋体" w:cs="宋体"/>
                <w:sz w:val="20"/>
                <w:szCs w:val="20"/>
              </w:rPr>
              <w:t>惯性演示器</w:t>
            </w:r>
          </w:p>
        </w:tc>
        <w:tc>
          <w:tcPr>
            <w:tcW w:w="414" w:type="dxa"/>
            <w:tcBorders>
              <w:top w:val="nil"/>
              <w:left w:val="nil"/>
              <w:bottom w:val="single" w:color="auto" w:sz="4" w:space="0"/>
              <w:right w:val="single" w:color="auto" w:sz="4" w:space="0"/>
            </w:tcBorders>
            <w:shd w:val="clear" w:color="000000" w:fill="FFFFFF"/>
            <w:noWrap/>
            <w:vAlign w:val="center"/>
          </w:tcPr>
          <w:p w14:paraId="759D2C8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F9AF1A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0A4FB8C">
            <w:pPr>
              <w:jc w:val="center"/>
              <w:rPr>
                <w:sz w:val="20"/>
                <w:szCs w:val="20"/>
              </w:rPr>
            </w:pPr>
            <w:r>
              <w:rPr>
                <w:sz w:val="20"/>
                <w:szCs w:val="20"/>
              </w:rPr>
              <w:t>405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4358C64">
            <w:pPr>
              <w:jc w:val="center"/>
              <w:rPr>
                <w:rFonts w:ascii="宋体" w:hAnsi="宋体" w:cs="宋体"/>
                <w:sz w:val="20"/>
                <w:szCs w:val="20"/>
              </w:rPr>
            </w:pPr>
            <w:r>
              <w:rPr>
                <w:rFonts w:hint="eastAsia" w:ascii="宋体" w:hAnsi="宋体" w:cs="宋体"/>
                <w:sz w:val="20"/>
                <w:szCs w:val="20"/>
              </w:rPr>
              <w:t>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25B1A07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B1A7DFB">
            <w:pPr>
              <w:jc w:val="center"/>
              <w:rPr>
                <w:sz w:val="20"/>
                <w:szCs w:val="20"/>
              </w:rPr>
            </w:pPr>
            <w:r>
              <w:rPr>
                <w:sz w:val="20"/>
                <w:szCs w:val="20"/>
              </w:rPr>
              <w:t>1</w:t>
            </w:r>
          </w:p>
        </w:tc>
      </w:tr>
      <w:tr w14:paraId="077C2FA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7C7F71A">
            <w:pPr>
              <w:jc w:val="center"/>
              <w:rPr>
                <w:sz w:val="20"/>
                <w:szCs w:val="20"/>
              </w:rPr>
            </w:pPr>
            <w:r>
              <w:rPr>
                <w:sz w:val="20"/>
                <w:szCs w:val="20"/>
              </w:rPr>
              <w:t>98</w:t>
            </w:r>
          </w:p>
        </w:tc>
        <w:tc>
          <w:tcPr>
            <w:tcW w:w="1831" w:type="dxa"/>
            <w:tcBorders>
              <w:top w:val="nil"/>
              <w:left w:val="nil"/>
              <w:bottom w:val="single" w:color="auto" w:sz="4" w:space="0"/>
              <w:right w:val="single" w:color="auto" w:sz="4" w:space="0"/>
            </w:tcBorders>
            <w:shd w:val="clear" w:color="000000" w:fill="FFFFFF"/>
            <w:noWrap/>
            <w:vAlign w:val="center"/>
          </w:tcPr>
          <w:p w14:paraId="2C4F04AE">
            <w:pPr>
              <w:jc w:val="center"/>
              <w:rPr>
                <w:rFonts w:ascii="宋体" w:hAnsi="宋体" w:cs="宋体"/>
                <w:sz w:val="20"/>
                <w:szCs w:val="20"/>
              </w:rPr>
            </w:pPr>
            <w:r>
              <w:rPr>
                <w:rFonts w:hint="eastAsia" w:ascii="宋体" w:hAnsi="宋体" w:cs="宋体"/>
                <w:sz w:val="20"/>
                <w:szCs w:val="20"/>
              </w:rPr>
              <w:t>力的合成分解演示器</w:t>
            </w:r>
          </w:p>
        </w:tc>
        <w:tc>
          <w:tcPr>
            <w:tcW w:w="414" w:type="dxa"/>
            <w:tcBorders>
              <w:top w:val="nil"/>
              <w:left w:val="nil"/>
              <w:bottom w:val="single" w:color="auto" w:sz="4" w:space="0"/>
              <w:right w:val="single" w:color="auto" w:sz="4" w:space="0"/>
            </w:tcBorders>
            <w:shd w:val="clear" w:color="000000" w:fill="FFFFFF"/>
            <w:noWrap/>
            <w:vAlign w:val="center"/>
          </w:tcPr>
          <w:p w14:paraId="13A6137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029E48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10D6E47">
            <w:pPr>
              <w:jc w:val="center"/>
              <w:rPr>
                <w:sz w:val="20"/>
                <w:szCs w:val="20"/>
              </w:rPr>
            </w:pPr>
            <w:r>
              <w:rPr>
                <w:sz w:val="20"/>
                <w:szCs w:val="20"/>
              </w:rPr>
              <w:t>406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488406B">
            <w:pPr>
              <w:jc w:val="center"/>
              <w:rPr>
                <w:rFonts w:ascii="宋体" w:hAnsi="宋体" w:cs="宋体"/>
                <w:sz w:val="20"/>
                <w:szCs w:val="20"/>
              </w:rPr>
            </w:pPr>
            <w:r>
              <w:rPr>
                <w:rFonts w:hint="eastAsia" w:ascii="宋体" w:hAnsi="宋体" w:cs="宋体"/>
                <w:sz w:val="20"/>
                <w:szCs w:val="20"/>
              </w:rPr>
              <w:t>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5F66398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0B42DFA">
            <w:pPr>
              <w:jc w:val="center"/>
              <w:rPr>
                <w:sz w:val="20"/>
                <w:szCs w:val="20"/>
              </w:rPr>
            </w:pPr>
            <w:r>
              <w:rPr>
                <w:sz w:val="20"/>
                <w:szCs w:val="20"/>
              </w:rPr>
              <w:t>1</w:t>
            </w:r>
          </w:p>
        </w:tc>
      </w:tr>
      <w:tr w14:paraId="3FFB515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E4C5086">
            <w:pPr>
              <w:jc w:val="center"/>
              <w:rPr>
                <w:sz w:val="20"/>
                <w:szCs w:val="20"/>
              </w:rPr>
            </w:pPr>
            <w:r>
              <w:rPr>
                <w:sz w:val="20"/>
                <w:szCs w:val="20"/>
              </w:rPr>
              <w:t>99</w:t>
            </w:r>
          </w:p>
        </w:tc>
        <w:tc>
          <w:tcPr>
            <w:tcW w:w="1831" w:type="dxa"/>
            <w:tcBorders>
              <w:top w:val="nil"/>
              <w:left w:val="nil"/>
              <w:bottom w:val="single" w:color="auto" w:sz="4" w:space="0"/>
              <w:right w:val="single" w:color="auto" w:sz="4" w:space="0"/>
            </w:tcBorders>
            <w:shd w:val="clear" w:color="000000" w:fill="FFFFFF"/>
            <w:noWrap/>
            <w:vAlign w:val="center"/>
          </w:tcPr>
          <w:p w14:paraId="72CE8A79">
            <w:pPr>
              <w:jc w:val="center"/>
              <w:rPr>
                <w:rFonts w:ascii="宋体" w:hAnsi="宋体" w:cs="宋体"/>
                <w:sz w:val="20"/>
                <w:szCs w:val="20"/>
              </w:rPr>
            </w:pPr>
            <w:r>
              <w:rPr>
                <w:rFonts w:hint="eastAsia" w:ascii="宋体" w:hAnsi="宋体" w:cs="宋体"/>
                <w:sz w:val="20"/>
                <w:szCs w:val="20"/>
              </w:rPr>
              <w:t>毛钱管(牛顿管)</w:t>
            </w:r>
          </w:p>
        </w:tc>
        <w:tc>
          <w:tcPr>
            <w:tcW w:w="414" w:type="dxa"/>
            <w:tcBorders>
              <w:top w:val="nil"/>
              <w:left w:val="nil"/>
              <w:bottom w:val="single" w:color="auto" w:sz="4" w:space="0"/>
              <w:right w:val="single" w:color="auto" w:sz="4" w:space="0"/>
            </w:tcBorders>
            <w:shd w:val="clear" w:color="000000" w:fill="FFFFFF"/>
            <w:noWrap/>
            <w:vAlign w:val="center"/>
          </w:tcPr>
          <w:p w14:paraId="2ACF5A1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7AB6E1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7F26436">
            <w:pPr>
              <w:jc w:val="center"/>
              <w:rPr>
                <w:sz w:val="20"/>
                <w:szCs w:val="20"/>
              </w:rPr>
            </w:pPr>
            <w:r>
              <w:rPr>
                <w:sz w:val="20"/>
                <w:szCs w:val="20"/>
              </w:rPr>
              <w:t>407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DDAA06B">
            <w:pPr>
              <w:jc w:val="center"/>
              <w:rPr>
                <w:rFonts w:ascii="宋体" w:hAnsi="宋体" w:cs="宋体"/>
                <w:sz w:val="20"/>
                <w:szCs w:val="20"/>
              </w:rPr>
            </w:pPr>
            <w:r>
              <w:rPr>
                <w:rFonts w:hint="eastAsia" w:ascii="宋体" w:hAnsi="宋体" w:cs="宋体"/>
                <w:sz w:val="20"/>
                <w:szCs w:val="20"/>
              </w:rPr>
              <w:t>长号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37FC6E9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4CCA4EE">
            <w:pPr>
              <w:jc w:val="center"/>
              <w:rPr>
                <w:sz w:val="20"/>
                <w:szCs w:val="20"/>
              </w:rPr>
            </w:pPr>
            <w:r>
              <w:rPr>
                <w:sz w:val="20"/>
                <w:szCs w:val="20"/>
              </w:rPr>
              <w:t>1</w:t>
            </w:r>
          </w:p>
        </w:tc>
      </w:tr>
      <w:tr w14:paraId="2852CDA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7F0E2B1">
            <w:pPr>
              <w:jc w:val="center"/>
              <w:rPr>
                <w:sz w:val="20"/>
                <w:szCs w:val="20"/>
              </w:rPr>
            </w:pPr>
            <w:r>
              <w:rPr>
                <w:sz w:val="20"/>
                <w:szCs w:val="20"/>
              </w:rPr>
              <w:t>100</w:t>
            </w:r>
          </w:p>
        </w:tc>
        <w:tc>
          <w:tcPr>
            <w:tcW w:w="1831" w:type="dxa"/>
            <w:tcBorders>
              <w:top w:val="nil"/>
              <w:left w:val="nil"/>
              <w:bottom w:val="single" w:color="auto" w:sz="4" w:space="0"/>
              <w:right w:val="single" w:color="auto" w:sz="4" w:space="0"/>
            </w:tcBorders>
            <w:shd w:val="clear" w:color="000000" w:fill="FFFFFF"/>
            <w:noWrap/>
            <w:vAlign w:val="center"/>
          </w:tcPr>
          <w:p w14:paraId="37B6A275">
            <w:pPr>
              <w:jc w:val="center"/>
              <w:rPr>
                <w:rFonts w:ascii="宋体" w:hAnsi="宋体" w:cs="宋体"/>
                <w:sz w:val="20"/>
                <w:szCs w:val="20"/>
              </w:rPr>
            </w:pPr>
            <w:r>
              <w:rPr>
                <w:rFonts w:hint="eastAsia" w:ascii="宋体" w:hAnsi="宋体" w:cs="宋体"/>
                <w:sz w:val="20"/>
                <w:szCs w:val="20"/>
              </w:rPr>
              <w:t>平抛竖落仪</w:t>
            </w:r>
          </w:p>
        </w:tc>
        <w:tc>
          <w:tcPr>
            <w:tcW w:w="414" w:type="dxa"/>
            <w:tcBorders>
              <w:top w:val="nil"/>
              <w:left w:val="nil"/>
              <w:bottom w:val="single" w:color="auto" w:sz="4" w:space="0"/>
              <w:right w:val="single" w:color="auto" w:sz="4" w:space="0"/>
            </w:tcBorders>
            <w:shd w:val="clear" w:color="000000" w:fill="FFFFFF"/>
            <w:noWrap/>
            <w:vAlign w:val="center"/>
          </w:tcPr>
          <w:p w14:paraId="5FE6E15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3E72547">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32DB65AA">
            <w:pPr>
              <w:jc w:val="center"/>
              <w:rPr>
                <w:sz w:val="20"/>
                <w:szCs w:val="20"/>
              </w:rPr>
            </w:pPr>
            <w:r>
              <w:rPr>
                <w:sz w:val="20"/>
                <w:szCs w:val="20"/>
              </w:rPr>
              <w:t>408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7EB9C0B">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5282A0C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81FC6F3">
            <w:pPr>
              <w:jc w:val="center"/>
              <w:rPr>
                <w:sz w:val="20"/>
                <w:szCs w:val="20"/>
              </w:rPr>
            </w:pPr>
            <w:r>
              <w:rPr>
                <w:sz w:val="20"/>
                <w:szCs w:val="20"/>
              </w:rPr>
              <w:t>1</w:t>
            </w:r>
          </w:p>
        </w:tc>
      </w:tr>
      <w:tr w14:paraId="7AEDB58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3F320AA">
            <w:pPr>
              <w:jc w:val="center"/>
              <w:rPr>
                <w:sz w:val="20"/>
                <w:szCs w:val="20"/>
              </w:rPr>
            </w:pPr>
            <w:r>
              <w:rPr>
                <w:sz w:val="20"/>
                <w:szCs w:val="20"/>
              </w:rPr>
              <w:t>101</w:t>
            </w:r>
          </w:p>
        </w:tc>
        <w:tc>
          <w:tcPr>
            <w:tcW w:w="1831" w:type="dxa"/>
            <w:tcBorders>
              <w:top w:val="nil"/>
              <w:left w:val="nil"/>
              <w:bottom w:val="single" w:color="auto" w:sz="4" w:space="0"/>
              <w:right w:val="single" w:color="auto" w:sz="4" w:space="0"/>
            </w:tcBorders>
            <w:shd w:val="clear" w:color="000000" w:fill="FFFFFF"/>
            <w:noWrap/>
            <w:vAlign w:val="center"/>
          </w:tcPr>
          <w:p w14:paraId="37D497D5">
            <w:pPr>
              <w:jc w:val="center"/>
              <w:rPr>
                <w:rFonts w:ascii="宋体" w:hAnsi="宋体" w:cs="宋体"/>
                <w:sz w:val="20"/>
                <w:szCs w:val="20"/>
              </w:rPr>
            </w:pPr>
            <w:r>
              <w:rPr>
                <w:rFonts w:hint="eastAsia" w:ascii="宋体" w:hAnsi="宋体" w:cs="宋体"/>
                <w:sz w:val="20"/>
                <w:szCs w:val="20"/>
              </w:rPr>
              <w:t>平抛运动实验器</w:t>
            </w:r>
          </w:p>
        </w:tc>
        <w:tc>
          <w:tcPr>
            <w:tcW w:w="414" w:type="dxa"/>
            <w:tcBorders>
              <w:top w:val="nil"/>
              <w:left w:val="nil"/>
              <w:bottom w:val="single" w:color="auto" w:sz="4" w:space="0"/>
              <w:right w:val="single" w:color="auto" w:sz="4" w:space="0"/>
            </w:tcBorders>
            <w:shd w:val="clear" w:color="000000" w:fill="FFFFFF"/>
            <w:noWrap/>
            <w:vAlign w:val="center"/>
          </w:tcPr>
          <w:p w14:paraId="4F73D2B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671C270">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695E2F74">
            <w:pPr>
              <w:jc w:val="center"/>
              <w:rPr>
                <w:sz w:val="20"/>
                <w:szCs w:val="20"/>
              </w:rPr>
            </w:pPr>
            <w:r>
              <w:rPr>
                <w:sz w:val="20"/>
                <w:szCs w:val="20"/>
              </w:rPr>
              <w:t>409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2E63AE1">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0719E1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78872BC">
            <w:pPr>
              <w:jc w:val="center"/>
              <w:rPr>
                <w:sz w:val="20"/>
                <w:szCs w:val="20"/>
              </w:rPr>
            </w:pPr>
            <w:r>
              <w:rPr>
                <w:sz w:val="20"/>
                <w:szCs w:val="20"/>
              </w:rPr>
              <w:t>1</w:t>
            </w:r>
          </w:p>
        </w:tc>
      </w:tr>
      <w:tr w14:paraId="507BAC1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532EF1C">
            <w:pPr>
              <w:jc w:val="center"/>
              <w:rPr>
                <w:sz w:val="20"/>
                <w:szCs w:val="20"/>
              </w:rPr>
            </w:pPr>
            <w:r>
              <w:rPr>
                <w:sz w:val="20"/>
                <w:szCs w:val="20"/>
              </w:rPr>
              <w:t>102</w:t>
            </w:r>
          </w:p>
        </w:tc>
        <w:tc>
          <w:tcPr>
            <w:tcW w:w="1831" w:type="dxa"/>
            <w:tcBorders>
              <w:top w:val="nil"/>
              <w:left w:val="nil"/>
              <w:bottom w:val="single" w:color="auto" w:sz="4" w:space="0"/>
              <w:right w:val="single" w:color="auto" w:sz="4" w:space="0"/>
            </w:tcBorders>
            <w:shd w:val="clear" w:color="000000" w:fill="FFFFFF"/>
            <w:noWrap/>
            <w:vAlign w:val="center"/>
          </w:tcPr>
          <w:p w14:paraId="0EC63CE9">
            <w:pPr>
              <w:jc w:val="center"/>
              <w:rPr>
                <w:rFonts w:ascii="宋体" w:hAnsi="宋体" w:cs="宋体"/>
                <w:sz w:val="20"/>
                <w:szCs w:val="20"/>
              </w:rPr>
            </w:pPr>
            <w:r>
              <w:rPr>
                <w:rFonts w:hint="eastAsia" w:ascii="宋体" w:hAnsi="宋体" w:cs="宋体"/>
                <w:sz w:val="20"/>
                <w:szCs w:val="20"/>
              </w:rPr>
              <w:t>运动轨迹显示仪</w:t>
            </w:r>
          </w:p>
        </w:tc>
        <w:tc>
          <w:tcPr>
            <w:tcW w:w="414" w:type="dxa"/>
            <w:tcBorders>
              <w:top w:val="nil"/>
              <w:left w:val="nil"/>
              <w:bottom w:val="single" w:color="auto" w:sz="4" w:space="0"/>
              <w:right w:val="single" w:color="auto" w:sz="4" w:space="0"/>
            </w:tcBorders>
            <w:shd w:val="clear" w:color="000000" w:fill="FFFFFF"/>
            <w:noWrap/>
            <w:vAlign w:val="center"/>
          </w:tcPr>
          <w:p w14:paraId="3D2519B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470B7B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F09B1A4">
            <w:pPr>
              <w:jc w:val="center"/>
              <w:rPr>
                <w:sz w:val="20"/>
                <w:szCs w:val="20"/>
              </w:rPr>
            </w:pPr>
            <w:r>
              <w:rPr>
                <w:sz w:val="20"/>
                <w:szCs w:val="20"/>
              </w:rPr>
              <w:t>410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838FFF8">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E2E333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14A32BF">
            <w:pPr>
              <w:jc w:val="center"/>
              <w:rPr>
                <w:sz w:val="20"/>
                <w:szCs w:val="20"/>
              </w:rPr>
            </w:pPr>
            <w:r>
              <w:rPr>
                <w:sz w:val="20"/>
                <w:szCs w:val="20"/>
              </w:rPr>
              <w:t>1</w:t>
            </w:r>
          </w:p>
        </w:tc>
      </w:tr>
      <w:tr w14:paraId="54C548B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08EDBE6">
            <w:pPr>
              <w:jc w:val="center"/>
              <w:rPr>
                <w:sz w:val="20"/>
                <w:szCs w:val="20"/>
              </w:rPr>
            </w:pPr>
            <w:r>
              <w:rPr>
                <w:sz w:val="20"/>
                <w:szCs w:val="20"/>
              </w:rPr>
              <w:t>103</w:t>
            </w:r>
          </w:p>
        </w:tc>
        <w:tc>
          <w:tcPr>
            <w:tcW w:w="1831" w:type="dxa"/>
            <w:tcBorders>
              <w:top w:val="nil"/>
              <w:left w:val="nil"/>
              <w:bottom w:val="single" w:color="auto" w:sz="4" w:space="0"/>
              <w:right w:val="single" w:color="auto" w:sz="4" w:space="0"/>
            </w:tcBorders>
            <w:shd w:val="clear" w:color="000000" w:fill="FFFFFF"/>
            <w:noWrap/>
            <w:vAlign w:val="center"/>
          </w:tcPr>
          <w:p w14:paraId="7BEDCE9F">
            <w:pPr>
              <w:jc w:val="center"/>
              <w:rPr>
                <w:rFonts w:ascii="宋体" w:hAnsi="宋体" w:cs="宋体"/>
                <w:sz w:val="20"/>
                <w:szCs w:val="20"/>
              </w:rPr>
            </w:pPr>
            <w:r>
              <w:rPr>
                <w:rFonts w:hint="eastAsia" w:ascii="宋体" w:hAnsi="宋体" w:cs="宋体"/>
                <w:sz w:val="20"/>
                <w:szCs w:val="20"/>
              </w:rPr>
              <w:t>液体内部压强实验器</w:t>
            </w:r>
          </w:p>
        </w:tc>
        <w:tc>
          <w:tcPr>
            <w:tcW w:w="414" w:type="dxa"/>
            <w:tcBorders>
              <w:top w:val="nil"/>
              <w:left w:val="nil"/>
              <w:bottom w:val="single" w:color="auto" w:sz="4" w:space="0"/>
              <w:right w:val="single" w:color="auto" w:sz="4" w:space="0"/>
            </w:tcBorders>
            <w:shd w:val="clear" w:color="000000" w:fill="FFFFFF"/>
            <w:noWrap/>
            <w:vAlign w:val="center"/>
          </w:tcPr>
          <w:p w14:paraId="59908F3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7661BF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1CA983A">
            <w:pPr>
              <w:jc w:val="center"/>
              <w:rPr>
                <w:sz w:val="20"/>
                <w:szCs w:val="20"/>
              </w:rPr>
            </w:pPr>
            <w:r>
              <w:rPr>
                <w:sz w:val="20"/>
                <w:szCs w:val="20"/>
              </w:rPr>
              <w:t>411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31CAF57">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5E72A27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25FFAFD">
            <w:pPr>
              <w:jc w:val="center"/>
              <w:rPr>
                <w:sz w:val="20"/>
                <w:szCs w:val="20"/>
              </w:rPr>
            </w:pPr>
            <w:r>
              <w:rPr>
                <w:sz w:val="20"/>
                <w:szCs w:val="20"/>
              </w:rPr>
              <w:t>1</w:t>
            </w:r>
          </w:p>
        </w:tc>
      </w:tr>
      <w:tr w14:paraId="776714D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4CE257E">
            <w:pPr>
              <w:jc w:val="center"/>
              <w:rPr>
                <w:sz w:val="20"/>
                <w:szCs w:val="20"/>
              </w:rPr>
            </w:pPr>
            <w:r>
              <w:rPr>
                <w:sz w:val="20"/>
                <w:szCs w:val="20"/>
              </w:rPr>
              <w:t>104</w:t>
            </w:r>
          </w:p>
        </w:tc>
        <w:tc>
          <w:tcPr>
            <w:tcW w:w="1831" w:type="dxa"/>
            <w:tcBorders>
              <w:top w:val="nil"/>
              <w:left w:val="nil"/>
              <w:bottom w:val="single" w:color="auto" w:sz="4" w:space="0"/>
              <w:right w:val="single" w:color="auto" w:sz="4" w:space="0"/>
            </w:tcBorders>
            <w:shd w:val="clear" w:color="000000" w:fill="FFFFFF"/>
            <w:noWrap/>
            <w:vAlign w:val="center"/>
          </w:tcPr>
          <w:p w14:paraId="3E2D05D2">
            <w:pPr>
              <w:jc w:val="center"/>
              <w:rPr>
                <w:rFonts w:ascii="宋体" w:hAnsi="宋体" w:cs="宋体"/>
                <w:sz w:val="20"/>
                <w:szCs w:val="20"/>
              </w:rPr>
            </w:pPr>
            <w:r>
              <w:rPr>
                <w:rFonts w:hint="eastAsia" w:ascii="宋体" w:hAnsi="宋体" w:cs="宋体"/>
                <w:sz w:val="20"/>
                <w:szCs w:val="20"/>
              </w:rPr>
              <w:t>阿基米德原理演示器</w:t>
            </w:r>
          </w:p>
        </w:tc>
        <w:tc>
          <w:tcPr>
            <w:tcW w:w="414" w:type="dxa"/>
            <w:tcBorders>
              <w:top w:val="nil"/>
              <w:left w:val="nil"/>
              <w:bottom w:val="single" w:color="auto" w:sz="4" w:space="0"/>
              <w:right w:val="single" w:color="auto" w:sz="4" w:space="0"/>
            </w:tcBorders>
            <w:shd w:val="clear" w:color="000000" w:fill="FFFFFF"/>
            <w:noWrap/>
            <w:vAlign w:val="center"/>
          </w:tcPr>
          <w:p w14:paraId="66724D3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36C363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2F46484">
            <w:pPr>
              <w:jc w:val="center"/>
              <w:rPr>
                <w:sz w:val="20"/>
                <w:szCs w:val="20"/>
              </w:rPr>
            </w:pPr>
            <w:r>
              <w:rPr>
                <w:sz w:val="20"/>
                <w:szCs w:val="20"/>
              </w:rPr>
              <w:t>412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E24EF77">
            <w:pPr>
              <w:jc w:val="center"/>
              <w:rPr>
                <w:rFonts w:ascii="宋体" w:hAnsi="宋体" w:cs="宋体"/>
                <w:sz w:val="20"/>
                <w:szCs w:val="20"/>
              </w:rPr>
            </w:pPr>
            <w:r>
              <w:rPr>
                <w:rFonts w:hint="eastAsia" w:ascii="宋体" w:hAnsi="宋体" w:cs="宋体"/>
                <w:sz w:val="20"/>
                <w:szCs w:val="20"/>
              </w:rPr>
              <w:t>短号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67CB086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946EA25">
            <w:pPr>
              <w:jc w:val="center"/>
              <w:rPr>
                <w:sz w:val="20"/>
                <w:szCs w:val="20"/>
              </w:rPr>
            </w:pPr>
            <w:r>
              <w:rPr>
                <w:sz w:val="20"/>
                <w:szCs w:val="20"/>
              </w:rPr>
              <w:t>1</w:t>
            </w:r>
          </w:p>
        </w:tc>
      </w:tr>
      <w:tr w14:paraId="0E58EBF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436388E">
            <w:pPr>
              <w:jc w:val="center"/>
              <w:rPr>
                <w:sz w:val="20"/>
                <w:szCs w:val="20"/>
              </w:rPr>
            </w:pPr>
            <w:r>
              <w:rPr>
                <w:sz w:val="20"/>
                <w:szCs w:val="20"/>
              </w:rPr>
              <w:t>105</w:t>
            </w:r>
          </w:p>
        </w:tc>
        <w:tc>
          <w:tcPr>
            <w:tcW w:w="1831" w:type="dxa"/>
            <w:tcBorders>
              <w:top w:val="nil"/>
              <w:left w:val="nil"/>
              <w:bottom w:val="single" w:color="auto" w:sz="4" w:space="0"/>
              <w:right w:val="single" w:color="auto" w:sz="4" w:space="0"/>
            </w:tcBorders>
            <w:shd w:val="clear" w:color="000000" w:fill="FFFFFF"/>
            <w:noWrap/>
            <w:vAlign w:val="center"/>
          </w:tcPr>
          <w:p w14:paraId="7164B694">
            <w:pPr>
              <w:jc w:val="center"/>
              <w:rPr>
                <w:rFonts w:ascii="宋体" w:hAnsi="宋体" w:cs="宋体"/>
                <w:sz w:val="20"/>
                <w:szCs w:val="20"/>
              </w:rPr>
            </w:pPr>
            <w:r>
              <w:rPr>
                <w:rFonts w:hint="eastAsia" w:ascii="宋体" w:hAnsi="宋体" w:cs="宋体"/>
                <w:sz w:val="20"/>
                <w:szCs w:val="20"/>
              </w:rPr>
              <w:t>圆筒测力计</w:t>
            </w:r>
          </w:p>
        </w:tc>
        <w:tc>
          <w:tcPr>
            <w:tcW w:w="414" w:type="dxa"/>
            <w:tcBorders>
              <w:top w:val="nil"/>
              <w:left w:val="nil"/>
              <w:bottom w:val="single" w:color="auto" w:sz="4" w:space="0"/>
              <w:right w:val="single" w:color="auto" w:sz="4" w:space="0"/>
            </w:tcBorders>
            <w:shd w:val="clear" w:color="000000" w:fill="FFFFFF"/>
            <w:noWrap/>
            <w:vAlign w:val="center"/>
          </w:tcPr>
          <w:p w14:paraId="228D5BB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A56E309">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35B1D6F7">
            <w:pPr>
              <w:jc w:val="center"/>
              <w:rPr>
                <w:sz w:val="20"/>
                <w:szCs w:val="20"/>
              </w:rPr>
            </w:pPr>
            <w:r>
              <w:rPr>
                <w:sz w:val="20"/>
                <w:szCs w:val="20"/>
              </w:rPr>
              <w:t>413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B110CBD">
            <w:pPr>
              <w:jc w:val="center"/>
              <w:rPr>
                <w:rFonts w:ascii="宋体" w:hAnsi="宋体" w:cs="宋体"/>
                <w:sz w:val="20"/>
                <w:szCs w:val="20"/>
              </w:rPr>
            </w:pPr>
            <w:r>
              <w:rPr>
                <w:rFonts w:hint="eastAsia" w:ascii="宋体" w:hAnsi="宋体" w:cs="宋体"/>
                <w:sz w:val="20"/>
                <w:szCs w:val="20"/>
              </w:rPr>
              <w:t>短号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0CA1978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791A53F">
            <w:pPr>
              <w:jc w:val="center"/>
              <w:rPr>
                <w:sz w:val="20"/>
                <w:szCs w:val="20"/>
              </w:rPr>
            </w:pPr>
            <w:r>
              <w:rPr>
                <w:sz w:val="20"/>
                <w:szCs w:val="20"/>
              </w:rPr>
              <w:t>1</w:t>
            </w:r>
          </w:p>
        </w:tc>
      </w:tr>
      <w:tr w14:paraId="60039AE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B06E1D8">
            <w:pPr>
              <w:jc w:val="center"/>
              <w:rPr>
                <w:sz w:val="20"/>
                <w:szCs w:val="20"/>
              </w:rPr>
            </w:pPr>
            <w:r>
              <w:rPr>
                <w:sz w:val="20"/>
                <w:szCs w:val="20"/>
              </w:rPr>
              <w:t>106</w:t>
            </w:r>
          </w:p>
        </w:tc>
        <w:tc>
          <w:tcPr>
            <w:tcW w:w="1831" w:type="dxa"/>
            <w:tcBorders>
              <w:top w:val="nil"/>
              <w:left w:val="nil"/>
              <w:bottom w:val="single" w:color="auto" w:sz="4" w:space="0"/>
              <w:right w:val="single" w:color="auto" w:sz="4" w:space="0"/>
            </w:tcBorders>
            <w:shd w:val="clear" w:color="000000" w:fill="FFFFFF"/>
            <w:noWrap/>
            <w:vAlign w:val="center"/>
          </w:tcPr>
          <w:p w14:paraId="531A2288">
            <w:pPr>
              <w:jc w:val="center"/>
              <w:rPr>
                <w:rFonts w:ascii="宋体" w:hAnsi="宋体" w:cs="宋体"/>
                <w:sz w:val="20"/>
                <w:szCs w:val="20"/>
              </w:rPr>
            </w:pPr>
            <w:r>
              <w:rPr>
                <w:rFonts w:hint="eastAsia" w:ascii="宋体" w:hAnsi="宋体" w:cs="宋体"/>
                <w:sz w:val="20"/>
                <w:szCs w:val="20"/>
              </w:rPr>
              <w:t>圆筒测力计</w:t>
            </w:r>
          </w:p>
        </w:tc>
        <w:tc>
          <w:tcPr>
            <w:tcW w:w="414" w:type="dxa"/>
            <w:tcBorders>
              <w:top w:val="nil"/>
              <w:left w:val="nil"/>
              <w:bottom w:val="single" w:color="auto" w:sz="4" w:space="0"/>
              <w:right w:val="single" w:color="auto" w:sz="4" w:space="0"/>
            </w:tcBorders>
            <w:shd w:val="clear" w:color="000000" w:fill="FFFFFF"/>
            <w:noWrap/>
            <w:vAlign w:val="center"/>
          </w:tcPr>
          <w:p w14:paraId="27F2DC6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F4F51C6">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0C05AFB6">
            <w:pPr>
              <w:jc w:val="center"/>
              <w:rPr>
                <w:sz w:val="20"/>
                <w:szCs w:val="20"/>
              </w:rPr>
            </w:pPr>
            <w:r>
              <w:rPr>
                <w:sz w:val="20"/>
                <w:szCs w:val="20"/>
              </w:rPr>
              <w:t>414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B985D79">
            <w:pPr>
              <w:jc w:val="center"/>
              <w:rPr>
                <w:rFonts w:ascii="宋体" w:hAnsi="宋体" w:cs="宋体"/>
                <w:sz w:val="20"/>
                <w:szCs w:val="20"/>
              </w:rPr>
            </w:pPr>
            <w:r>
              <w:rPr>
                <w:rFonts w:hint="eastAsia" w:ascii="宋体" w:hAnsi="宋体" w:cs="宋体"/>
                <w:sz w:val="20"/>
                <w:szCs w:val="20"/>
              </w:rPr>
              <w:t>短号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48D9413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3B45486">
            <w:pPr>
              <w:jc w:val="center"/>
              <w:rPr>
                <w:sz w:val="20"/>
                <w:szCs w:val="20"/>
              </w:rPr>
            </w:pPr>
            <w:r>
              <w:rPr>
                <w:sz w:val="20"/>
                <w:szCs w:val="20"/>
              </w:rPr>
              <w:t>1</w:t>
            </w:r>
          </w:p>
        </w:tc>
      </w:tr>
      <w:tr w14:paraId="7005D8D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ABB6D1B">
            <w:pPr>
              <w:jc w:val="center"/>
              <w:rPr>
                <w:sz w:val="20"/>
                <w:szCs w:val="20"/>
              </w:rPr>
            </w:pPr>
            <w:r>
              <w:rPr>
                <w:sz w:val="20"/>
                <w:szCs w:val="20"/>
              </w:rPr>
              <w:t>107</w:t>
            </w:r>
          </w:p>
        </w:tc>
        <w:tc>
          <w:tcPr>
            <w:tcW w:w="1831" w:type="dxa"/>
            <w:tcBorders>
              <w:top w:val="nil"/>
              <w:left w:val="nil"/>
              <w:bottom w:val="single" w:color="auto" w:sz="4" w:space="0"/>
              <w:right w:val="single" w:color="auto" w:sz="4" w:space="0"/>
            </w:tcBorders>
            <w:shd w:val="clear" w:color="000000" w:fill="FFFFFF"/>
            <w:noWrap/>
            <w:vAlign w:val="center"/>
          </w:tcPr>
          <w:p w14:paraId="5EDF3A23">
            <w:pPr>
              <w:jc w:val="center"/>
              <w:rPr>
                <w:rFonts w:ascii="宋体" w:hAnsi="宋体" w:cs="宋体"/>
                <w:sz w:val="20"/>
                <w:szCs w:val="20"/>
              </w:rPr>
            </w:pPr>
            <w:r>
              <w:rPr>
                <w:rFonts w:hint="eastAsia" w:ascii="宋体" w:hAnsi="宋体" w:cs="宋体"/>
                <w:sz w:val="20"/>
                <w:szCs w:val="20"/>
              </w:rPr>
              <w:t>平板测力计</w:t>
            </w:r>
          </w:p>
        </w:tc>
        <w:tc>
          <w:tcPr>
            <w:tcW w:w="414" w:type="dxa"/>
            <w:tcBorders>
              <w:top w:val="nil"/>
              <w:left w:val="nil"/>
              <w:bottom w:val="single" w:color="auto" w:sz="4" w:space="0"/>
              <w:right w:val="single" w:color="auto" w:sz="4" w:space="0"/>
            </w:tcBorders>
            <w:shd w:val="clear" w:color="000000" w:fill="FFFFFF"/>
            <w:noWrap/>
            <w:vAlign w:val="center"/>
          </w:tcPr>
          <w:p w14:paraId="777A10B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D372E01">
            <w:pPr>
              <w:jc w:val="center"/>
              <w:rPr>
                <w:sz w:val="20"/>
                <w:szCs w:val="20"/>
              </w:rPr>
            </w:pPr>
            <w:r>
              <w:rPr>
                <w:sz w:val="20"/>
                <w:szCs w:val="20"/>
              </w:rPr>
              <w:t>50</w:t>
            </w:r>
          </w:p>
        </w:tc>
        <w:tc>
          <w:tcPr>
            <w:tcW w:w="774" w:type="dxa"/>
            <w:tcBorders>
              <w:top w:val="nil"/>
              <w:left w:val="nil"/>
              <w:bottom w:val="single" w:color="auto" w:sz="4" w:space="0"/>
              <w:right w:val="single" w:color="auto" w:sz="4" w:space="0"/>
            </w:tcBorders>
            <w:shd w:val="clear" w:color="000000" w:fill="FFFFFF"/>
            <w:noWrap/>
            <w:vAlign w:val="center"/>
          </w:tcPr>
          <w:p w14:paraId="7DD4EEFA">
            <w:pPr>
              <w:jc w:val="center"/>
              <w:rPr>
                <w:sz w:val="20"/>
                <w:szCs w:val="20"/>
              </w:rPr>
            </w:pPr>
            <w:r>
              <w:rPr>
                <w:sz w:val="20"/>
                <w:szCs w:val="20"/>
              </w:rPr>
              <w:t>415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08CE542">
            <w:pPr>
              <w:jc w:val="center"/>
              <w:rPr>
                <w:rFonts w:ascii="宋体" w:hAnsi="宋体" w:cs="宋体"/>
                <w:sz w:val="20"/>
                <w:szCs w:val="20"/>
              </w:rPr>
            </w:pPr>
            <w:r>
              <w:rPr>
                <w:rFonts w:hint="eastAsia" w:ascii="宋体" w:hAnsi="宋体" w:cs="宋体"/>
                <w:sz w:val="20"/>
                <w:szCs w:val="20"/>
              </w:rPr>
              <w:t>短号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1061A9D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7413BA5">
            <w:pPr>
              <w:jc w:val="center"/>
              <w:rPr>
                <w:sz w:val="20"/>
                <w:szCs w:val="20"/>
              </w:rPr>
            </w:pPr>
            <w:r>
              <w:rPr>
                <w:sz w:val="20"/>
                <w:szCs w:val="20"/>
              </w:rPr>
              <w:t>1</w:t>
            </w:r>
          </w:p>
        </w:tc>
      </w:tr>
      <w:tr w14:paraId="579E724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2901831">
            <w:pPr>
              <w:jc w:val="center"/>
              <w:rPr>
                <w:sz w:val="20"/>
                <w:szCs w:val="20"/>
              </w:rPr>
            </w:pPr>
            <w:r>
              <w:rPr>
                <w:sz w:val="20"/>
                <w:szCs w:val="20"/>
              </w:rPr>
              <w:t>108</w:t>
            </w:r>
          </w:p>
        </w:tc>
        <w:tc>
          <w:tcPr>
            <w:tcW w:w="1831" w:type="dxa"/>
            <w:tcBorders>
              <w:top w:val="nil"/>
              <w:left w:val="nil"/>
              <w:bottom w:val="single" w:color="auto" w:sz="4" w:space="0"/>
              <w:right w:val="single" w:color="auto" w:sz="4" w:space="0"/>
            </w:tcBorders>
            <w:shd w:val="clear" w:color="000000" w:fill="FFFFFF"/>
            <w:noWrap/>
            <w:vAlign w:val="center"/>
          </w:tcPr>
          <w:p w14:paraId="27BFEA62">
            <w:pPr>
              <w:jc w:val="center"/>
              <w:rPr>
                <w:rFonts w:ascii="宋体" w:hAnsi="宋体" w:cs="宋体"/>
                <w:sz w:val="20"/>
                <w:szCs w:val="20"/>
              </w:rPr>
            </w:pPr>
            <w:r>
              <w:rPr>
                <w:rFonts w:hint="eastAsia" w:ascii="宋体" w:hAnsi="宋体" w:cs="宋体"/>
                <w:sz w:val="20"/>
                <w:szCs w:val="20"/>
              </w:rPr>
              <w:t>圆盘测力计</w:t>
            </w:r>
          </w:p>
        </w:tc>
        <w:tc>
          <w:tcPr>
            <w:tcW w:w="414" w:type="dxa"/>
            <w:tcBorders>
              <w:top w:val="nil"/>
              <w:left w:val="nil"/>
              <w:bottom w:val="single" w:color="auto" w:sz="4" w:space="0"/>
              <w:right w:val="single" w:color="auto" w:sz="4" w:space="0"/>
            </w:tcBorders>
            <w:shd w:val="clear" w:color="000000" w:fill="FFFFFF"/>
            <w:noWrap/>
            <w:vAlign w:val="center"/>
          </w:tcPr>
          <w:p w14:paraId="39F0BF7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58DDA6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63E66A3">
            <w:pPr>
              <w:jc w:val="center"/>
              <w:rPr>
                <w:sz w:val="20"/>
                <w:szCs w:val="20"/>
              </w:rPr>
            </w:pPr>
            <w:r>
              <w:rPr>
                <w:sz w:val="20"/>
                <w:szCs w:val="20"/>
              </w:rPr>
              <w:t>416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E1A3B26">
            <w:pPr>
              <w:jc w:val="center"/>
              <w:rPr>
                <w:rFonts w:ascii="宋体" w:hAnsi="宋体" w:cs="宋体"/>
                <w:sz w:val="20"/>
                <w:szCs w:val="20"/>
              </w:rPr>
            </w:pPr>
            <w:r>
              <w:rPr>
                <w:rFonts w:hint="eastAsia" w:ascii="宋体" w:hAnsi="宋体" w:cs="宋体"/>
                <w:sz w:val="20"/>
                <w:szCs w:val="20"/>
              </w:rPr>
              <w:t>小低音号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04625CD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C6AB9B">
            <w:pPr>
              <w:jc w:val="center"/>
              <w:rPr>
                <w:sz w:val="20"/>
                <w:szCs w:val="20"/>
              </w:rPr>
            </w:pPr>
            <w:r>
              <w:rPr>
                <w:sz w:val="20"/>
                <w:szCs w:val="20"/>
              </w:rPr>
              <w:t>1</w:t>
            </w:r>
          </w:p>
        </w:tc>
      </w:tr>
      <w:tr w14:paraId="6D48E10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C58151D">
            <w:pPr>
              <w:jc w:val="center"/>
              <w:rPr>
                <w:sz w:val="20"/>
                <w:szCs w:val="20"/>
              </w:rPr>
            </w:pPr>
            <w:r>
              <w:rPr>
                <w:sz w:val="20"/>
                <w:szCs w:val="20"/>
              </w:rPr>
              <w:t>109</w:t>
            </w:r>
          </w:p>
        </w:tc>
        <w:tc>
          <w:tcPr>
            <w:tcW w:w="1831" w:type="dxa"/>
            <w:tcBorders>
              <w:top w:val="nil"/>
              <w:left w:val="nil"/>
              <w:bottom w:val="single" w:color="auto" w:sz="4" w:space="0"/>
              <w:right w:val="single" w:color="auto" w:sz="4" w:space="0"/>
            </w:tcBorders>
            <w:shd w:val="clear" w:color="000000" w:fill="FFFFFF"/>
            <w:noWrap/>
            <w:vAlign w:val="center"/>
          </w:tcPr>
          <w:p w14:paraId="136A1FB2">
            <w:pPr>
              <w:jc w:val="center"/>
              <w:rPr>
                <w:rFonts w:ascii="宋体" w:hAnsi="宋体" w:cs="宋体"/>
                <w:sz w:val="20"/>
                <w:szCs w:val="20"/>
              </w:rPr>
            </w:pPr>
            <w:r>
              <w:rPr>
                <w:rFonts w:hint="eastAsia" w:ascii="宋体" w:hAnsi="宋体" w:cs="宋体"/>
                <w:sz w:val="20"/>
                <w:szCs w:val="20"/>
              </w:rPr>
              <w:t>光具座</w:t>
            </w:r>
          </w:p>
        </w:tc>
        <w:tc>
          <w:tcPr>
            <w:tcW w:w="414" w:type="dxa"/>
            <w:tcBorders>
              <w:top w:val="nil"/>
              <w:left w:val="nil"/>
              <w:bottom w:val="single" w:color="auto" w:sz="4" w:space="0"/>
              <w:right w:val="single" w:color="auto" w:sz="4" w:space="0"/>
            </w:tcBorders>
            <w:shd w:val="clear" w:color="000000" w:fill="FFFFFF"/>
            <w:noWrap/>
            <w:vAlign w:val="center"/>
          </w:tcPr>
          <w:p w14:paraId="4F2C8E4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26CBEBD">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363CAE47">
            <w:pPr>
              <w:jc w:val="center"/>
              <w:rPr>
                <w:sz w:val="20"/>
                <w:szCs w:val="20"/>
              </w:rPr>
            </w:pPr>
            <w:r>
              <w:rPr>
                <w:sz w:val="20"/>
                <w:szCs w:val="20"/>
              </w:rPr>
              <w:t>417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FA700D8">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029195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1B500F9">
            <w:pPr>
              <w:jc w:val="center"/>
              <w:rPr>
                <w:sz w:val="20"/>
                <w:szCs w:val="20"/>
              </w:rPr>
            </w:pPr>
            <w:r>
              <w:rPr>
                <w:sz w:val="20"/>
                <w:szCs w:val="20"/>
              </w:rPr>
              <w:t>1</w:t>
            </w:r>
          </w:p>
        </w:tc>
      </w:tr>
      <w:tr w14:paraId="1B2EFBDC">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7061024">
            <w:pPr>
              <w:jc w:val="center"/>
              <w:rPr>
                <w:sz w:val="20"/>
                <w:szCs w:val="20"/>
              </w:rPr>
            </w:pPr>
            <w:r>
              <w:rPr>
                <w:sz w:val="20"/>
                <w:szCs w:val="20"/>
              </w:rPr>
              <w:t>110</w:t>
            </w:r>
          </w:p>
        </w:tc>
        <w:tc>
          <w:tcPr>
            <w:tcW w:w="1831" w:type="dxa"/>
            <w:tcBorders>
              <w:top w:val="nil"/>
              <w:left w:val="nil"/>
              <w:bottom w:val="single" w:color="auto" w:sz="4" w:space="0"/>
              <w:right w:val="single" w:color="auto" w:sz="4" w:space="0"/>
            </w:tcBorders>
            <w:shd w:val="clear" w:color="000000" w:fill="FFFFFF"/>
            <w:noWrap/>
            <w:vAlign w:val="center"/>
          </w:tcPr>
          <w:p w14:paraId="15F5CBB8">
            <w:pPr>
              <w:jc w:val="center"/>
              <w:rPr>
                <w:rFonts w:ascii="宋体" w:hAnsi="宋体" w:cs="宋体"/>
                <w:sz w:val="20"/>
                <w:szCs w:val="20"/>
              </w:rPr>
            </w:pPr>
            <w:r>
              <w:rPr>
                <w:rFonts w:hint="eastAsia" w:ascii="宋体" w:hAnsi="宋体" w:cs="宋体"/>
                <w:sz w:val="20"/>
                <w:szCs w:val="20"/>
              </w:rPr>
              <w:t>光具座</w:t>
            </w:r>
          </w:p>
        </w:tc>
        <w:tc>
          <w:tcPr>
            <w:tcW w:w="414" w:type="dxa"/>
            <w:tcBorders>
              <w:top w:val="nil"/>
              <w:left w:val="nil"/>
              <w:bottom w:val="single" w:color="auto" w:sz="4" w:space="0"/>
              <w:right w:val="single" w:color="auto" w:sz="4" w:space="0"/>
            </w:tcBorders>
            <w:shd w:val="clear" w:color="000000" w:fill="FFFFFF"/>
            <w:noWrap/>
            <w:vAlign w:val="center"/>
          </w:tcPr>
          <w:p w14:paraId="42483BF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8F3B94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D774354">
            <w:pPr>
              <w:jc w:val="center"/>
              <w:rPr>
                <w:sz w:val="20"/>
                <w:szCs w:val="20"/>
              </w:rPr>
            </w:pPr>
            <w:r>
              <w:rPr>
                <w:sz w:val="20"/>
                <w:szCs w:val="20"/>
              </w:rPr>
              <w:t>418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7A2B072">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75FED96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76EDFBA">
            <w:pPr>
              <w:jc w:val="center"/>
              <w:rPr>
                <w:sz w:val="20"/>
                <w:szCs w:val="20"/>
              </w:rPr>
            </w:pPr>
            <w:r>
              <w:rPr>
                <w:sz w:val="20"/>
                <w:szCs w:val="20"/>
              </w:rPr>
              <w:t>1</w:t>
            </w:r>
          </w:p>
        </w:tc>
      </w:tr>
      <w:tr w14:paraId="2D634FF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96E3E1D">
            <w:pPr>
              <w:jc w:val="center"/>
              <w:rPr>
                <w:sz w:val="20"/>
                <w:szCs w:val="20"/>
              </w:rPr>
            </w:pPr>
            <w:r>
              <w:rPr>
                <w:sz w:val="20"/>
                <w:szCs w:val="20"/>
              </w:rPr>
              <w:t>111</w:t>
            </w:r>
          </w:p>
        </w:tc>
        <w:tc>
          <w:tcPr>
            <w:tcW w:w="1831" w:type="dxa"/>
            <w:tcBorders>
              <w:top w:val="nil"/>
              <w:left w:val="nil"/>
              <w:bottom w:val="single" w:color="auto" w:sz="4" w:space="0"/>
              <w:right w:val="single" w:color="auto" w:sz="4" w:space="0"/>
            </w:tcBorders>
            <w:shd w:val="clear" w:color="000000" w:fill="FFFFFF"/>
            <w:noWrap/>
            <w:vAlign w:val="center"/>
          </w:tcPr>
          <w:p w14:paraId="5883FEC0">
            <w:pPr>
              <w:jc w:val="center"/>
              <w:rPr>
                <w:rFonts w:ascii="宋体" w:hAnsi="宋体" w:cs="宋体"/>
                <w:sz w:val="20"/>
                <w:szCs w:val="20"/>
              </w:rPr>
            </w:pPr>
            <w:r>
              <w:rPr>
                <w:rFonts w:hint="eastAsia" w:ascii="宋体" w:hAnsi="宋体" w:cs="宋体"/>
                <w:sz w:val="20"/>
                <w:szCs w:val="20"/>
              </w:rPr>
              <w:t>玻璃砖</w:t>
            </w:r>
          </w:p>
        </w:tc>
        <w:tc>
          <w:tcPr>
            <w:tcW w:w="414" w:type="dxa"/>
            <w:tcBorders>
              <w:top w:val="nil"/>
              <w:left w:val="nil"/>
              <w:bottom w:val="single" w:color="auto" w:sz="4" w:space="0"/>
              <w:right w:val="single" w:color="auto" w:sz="4" w:space="0"/>
            </w:tcBorders>
            <w:shd w:val="clear" w:color="000000" w:fill="FFFFFF"/>
            <w:noWrap/>
            <w:vAlign w:val="center"/>
          </w:tcPr>
          <w:p w14:paraId="70A1BC6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0E74777">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38F33F39">
            <w:pPr>
              <w:jc w:val="center"/>
              <w:rPr>
                <w:sz w:val="20"/>
                <w:szCs w:val="20"/>
              </w:rPr>
            </w:pPr>
            <w:r>
              <w:rPr>
                <w:sz w:val="20"/>
                <w:szCs w:val="20"/>
              </w:rPr>
              <w:t>419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28FB2DB">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663CFD8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BD736A9">
            <w:pPr>
              <w:jc w:val="center"/>
              <w:rPr>
                <w:sz w:val="20"/>
                <w:szCs w:val="20"/>
              </w:rPr>
            </w:pPr>
            <w:r>
              <w:rPr>
                <w:sz w:val="20"/>
                <w:szCs w:val="20"/>
              </w:rPr>
              <w:t>1</w:t>
            </w:r>
          </w:p>
        </w:tc>
      </w:tr>
      <w:tr w14:paraId="3C0E8BE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8FC2CF7">
            <w:pPr>
              <w:jc w:val="center"/>
              <w:rPr>
                <w:sz w:val="20"/>
                <w:szCs w:val="20"/>
              </w:rPr>
            </w:pPr>
            <w:r>
              <w:rPr>
                <w:sz w:val="20"/>
                <w:szCs w:val="20"/>
              </w:rPr>
              <w:t>112</w:t>
            </w:r>
          </w:p>
        </w:tc>
        <w:tc>
          <w:tcPr>
            <w:tcW w:w="1831" w:type="dxa"/>
            <w:tcBorders>
              <w:top w:val="nil"/>
              <w:left w:val="nil"/>
              <w:bottom w:val="single" w:color="auto" w:sz="4" w:space="0"/>
              <w:right w:val="single" w:color="auto" w:sz="4" w:space="0"/>
            </w:tcBorders>
            <w:shd w:val="clear" w:color="000000" w:fill="FFFFFF"/>
            <w:noWrap/>
            <w:vAlign w:val="center"/>
          </w:tcPr>
          <w:p w14:paraId="1CA6BB4C">
            <w:pPr>
              <w:jc w:val="center"/>
              <w:rPr>
                <w:rFonts w:ascii="宋体" w:hAnsi="宋体" w:cs="宋体"/>
                <w:sz w:val="20"/>
                <w:szCs w:val="20"/>
              </w:rPr>
            </w:pPr>
            <w:r>
              <w:rPr>
                <w:rFonts w:hint="eastAsia" w:ascii="宋体" w:hAnsi="宋体" w:cs="宋体"/>
                <w:sz w:val="20"/>
                <w:szCs w:val="20"/>
              </w:rPr>
              <w:t>玻璃砖</w:t>
            </w:r>
          </w:p>
        </w:tc>
        <w:tc>
          <w:tcPr>
            <w:tcW w:w="414" w:type="dxa"/>
            <w:tcBorders>
              <w:top w:val="nil"/>
              <w:left w:val="nil"/>
              <w:bottom w:val="single" w:color="auto" w:sz="4" w:space="0"/>
              <w:right w:val="single" w:color="auto" w:sz="4" w:space="0"/>
            </w:tcBorders>
            <w:shd w:val="clear" w:color="000000" w:fill="FFFFFF"/>
            <w:noWrap/>
            <w:vAlign w:val="center"/>
          </w:tcPr>
          <w:p w14:paraId="338DE38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784D705">
            <w:pPr>
              <w:jc w:val="center"/>
              <w:rPr>
                <w:sz w:val="20"/>
                <w:szCs w:val="20"/>
              </w:rPr>
            </w:pPr>
            <w:r>
              <w:rPr>
                <w:sz w:val="20"/>
                <w:szCs w:val="20"/>
              </w:rPr>
              <w:t>12</w:t>
            </w:r>
          </w:p>
        </w:tc>
        <w:tc>
          <w:tcPr>
            <w:tcW w:w="774" w:type="dxa"/>
            <w:tcBorders>
              <w:top w:val="nil"/>
              <w:left w:val="nil"/>
              <w:bottom w:val="single" w:color="auto" w:sz="4" w:space="0"/>
              <w:right w:val="single" w:color="auto" w:sz="4" w:space="0"/>
            </w:tcBorders>
            <w:shd w:val="clear" w:color="000000" w:fill="FFFFFF"/>
            <w:noWrap/>
            <w:vAlign w:val="center"/>
          </w:tcPr>
          <w:p w14:paraId="69982BBB">
            <w:pPr>
              <w:jc w:val="center"/>
              <w:rPr>
                <w:sz w:val="20"/>
                <w:szCs w:val="20"/>
              </w:rPr>
            </w:pPr>
            <w:r>
              <w:rPr>
                <w:sz w:val="20"/>
                <w:szCs w:val="20"/>
              </w:rPr>
              <w:t>420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05A86CB">
            <w:pPr>
              <w:jc w:val="center"/>
              <w:rPr>
                <w:rFonts w:ascii="宋体" w:hAnsi="宋体" w:cs="宋体"/>
                <w:sz w:val="20"/>
                <w:szCs w:val="20"/>
              </w:rPr>
            </w:pPr>
            <w:r>
              <w:rPr>
                <w:rFonts w:hint="eastAsia" w:ascii="宋体" w:hAnsi="宋体" w:cs="宋体"/>
                <w:sz w:val="20"/>
                <w:szCs w:val="20"/>
              </w:rPr>
              <w:t>次中音号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28D6345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9715E4B">
            <w:pPr>
              <w:jc w:val="center"/>
              <w:rPr>
                <w:sz w:val="20"/>
                <w:szCs w:val="20"/>
              </w:rPr>
            </w:pPr>
            <w:r>
              <w:rPr>
                <w:sz w:val="20"/>
                <w:szCs w:val="20"/>
              </w:rPr>
              <w:t>1</w:t>
            </w:r>
          </w:p>
        </w:tc>
      </w:tr>
      <w:tr w14:paraId="162A0C1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7527230">
            <w:pPr>
              <w:jc w:val="center"/>
              <w:rPr>
                <w:sz w:val="20"/>
                <w:szCs w:val="20"/>
              </w:rPr>
            </w:pPr>
            <w:r>
              <w:rPr>
                <w:sz w:val="20"/>
                <w:szCs w:val="20"/>
              </w:rPr>
              <w:t>113</w:t>
            </w:r>
          </w:p>
        </w:tc>
        <w:tc>
          <w:tcPr>
            <w:tcW w:w="1831" w:type="dxa"/>
            <w:tcBorders>
              <w:top w:val="nil"/>
              <w:left w:val="nil"/>
              <w:bottom w:val="single" w:color="auto" w:sz="4" w:space="0"/>
              <w:right w:val="single" w:color="auto" w:sz="4" w:space="0"/>
            </w:tcBorders>
            <w:shd w:val="clear" w:color="000000" w:fill="FFFFFF"/>
            <w:noWrap/>
            <w:vAlign w:val="center"/>
          </w:tcPr>
          <w:p w14:paraId="7E3BDEE5">
            <w:pPr>
              <w:jc w:val="center"/>
              <w:rPr>
                <w:rFonts w:ascii="宋体" w:hAnsi="宋体" w:cs="宋体"/>
                <w:sz w:val="20"/>
                <w:szCs w:val="20"/>
              </w:rPr>
            </w:pPr>
            <w:r>
              <w:rPr>
                <w:rFonts w:hint="eastAsia" w:ascii="宋体" w:hAnsi="宋体" w:cs="宋体"/>
                <w:sz w:val="20"/>
                <w:szCs w:val="20"/>
              </w:rPr>
              <w:t>光的干涉、衍射、偏振演示器</w:t>
            </w:r>
          </w:p>
        </w:tc>
        <w:tc>
          <w:tcPr>
            <w:tcW w:w="414" w:type="dxa"/>
            <w:tcBorders>
              <w:top w:val="nil"/>
              <w:left w:val="nil"/>
              <w:bottom w:val="single" w:color="auto" w:sz="4" w:space="0"/>
              <w:right w:val="single" w:color="auto" w:sz="4" w:space="0"/>
            </w:tcBorders>
            <w:shd w:val="clear" w:color="000000" w:fill="FFFFFF"/>
            <w:noWrap/>
            <w:vAlign w:val="center"/>
          </w:tcPr>
          <w:p w14:paraId="12E4B70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52EBC24">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594D705E">
            <w:pPr>
              <w:jc w:val="center"/>
              <w:rPr>
                <w:sz w:val="20"/>
                <w:szCs w:val="20"/>
              </w:rPr>
            </w:pPr>
            <w:r>
              <w:rPr>
                <w:sz w:val="20"/>
                <w:szCs w:val="20"/>
              </w:rPr>
              <w:t>421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D55B83A">
            <w:pPr>
              <w:jc w:val="center"/>
              <w:rPr>
                <w:rFonts w:ascii="宋体" w:hAnsi="宋体" w:cs="宋体"/>
                <w:sz w:val="20"/>
                <w:szCs w:val="20"/>
              </w:rPr>
            </w:pPr>
            <w:r>
              <w:rPr>
                <w:rFonts w:hint="eastAsia" w:ascii="宋体" w:hAnsi="宋体" w:cs="宋体"/>
                <w:sz w:val="20"/>
                <w:szCs w:val="20"/>
              </w:rPr>
              <w:t>小号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3A30903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3186606">
            <w:pPr>
              <w:jc w:val="center"/>
              <w:rPr>
                <w:sz w:val="20"/>
                <w:szCs w:val="20"/>
              </w:rPr>
            </w:pPr>
            <w:r>
              <w:rPr>
                <w:sz w:val="20"/>
                <w:szCs w:val="20"/>
              </w:rPr>
              <w:t>1</w:t>
            </w:r>
          </w:p>
        </w:tc>
      </w:tr>
      <w:tr w14:paraId="60EB5D3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73171D2">
            <w:pPr>
              <w:jc w:val="center"/>
              <w:rPr>
                <w:sz w:val="20"/>
                <w:szCs w:val="20"/>
              </w:rPr>
            </w:pPr>
            <w:r>
              <w:rPr>
                <w:sz w:val="20"/>
                <w:szCs w:val="20"/>
              </w:rPr>
              <w:t>114</w:t>
            </w:r>
          </w:p>
        </w:tc>
        <w:tc>
          <w:tcPr>
            <w:tcW w:w="1831" w:type="dxa"/>
            <w:tcBorders>
              <w:top w:val="nil"/>
              <w:left w:val="nil"/>
              <w:bottom w:val="single" w:color="auto" w:sz="4" w:space="0"/>
              <w:right w:val="single" w:color="auto" w:sz="4" w:space="0"/>
            </w:tcBorders>
            <w:shd w:val="clear" w:color="000000" w:fill="FFFFFF"/>
            <w:noWrap/>
            <w:vAlign w:val="center"/>
          </w:tcPr>
          <w:p w14:paraId="08745B13">
            <w:pPr>
              <w:jc w:val="center"/>
              <w:rPr>
                <w:rFonts w:ascii="宋体" w:hAnsi="宋体" w:cs="宋体"/>
                <w:sz w:val="20"/>
                <w:szCs w:val="20"/>
              </w:rPr>
            </w:pPr>
            <w:r>
              <w:rPr>
                <w:rFonts w:hint="eastAsia" w:ascii="宋体" w:hAnsi="宋体" w:cs="宋体"/>
                <w:sz w:val="20"/>
                <w:szCs w:val="20"/>
              </w:rPr>
              <w:t>光的干涉、衍射、偏振演示器</w:t>
            </w:r>
          </w:p>
        </w:tc>
        <w:tc>
          <w:tcPr>
            <w:tcW w:w="414" w:type="dxa"/>
            <w:tcBorders>
              <w:top w:val="nil"/>
              <w:left w:val="nil"/>
              <w:bottom w:val="single" w:color="auto" w:sz="4" w:space="0"/>
              <w:right w:val="single" w:color="auto" w:sz="4" w:space="0"/>
            </w:tcBorders>
            <w:shd w:val="clear" w:color="000000" w:fill="FFFFFF"/>
            <w:noWrap/>
            <w:vAlign w:val="center"/>
          </w:tcPr>
          <w:p w14:paraId="7799FBF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A6A3D0E">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35069BF6">
            <w:pPr>
              <w:jc w:val="center"/>
              <w:rPr>
                <w:sz w:val="20"/>
                <w:szCs w:val="20"/>
              </w:rPr>
            </w:pPr>
            <w:r>
              <w:rPr>
                <w:sz w:val="20"/>
                <w:szCs w:val="20"/>
              </w:rPr>
              <w:t>422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6C4BF8E">
            <w:pPr>
              <w:jc w:val="center"/>
              <w:rPr>
                <w:rFonts w:ascii="宋体" w:hAnsi="宋体" w:cs="宋体"/>
                <w:sz w:val="20"/>
                <w:szCs w:val="20"/>
              </w:rPr>
            </w:pPr>
            <w:r>
              <w:rPr>
                <w:rFonts w:hint="eastAsia" w:ascii="宋体" w:hAnsi="宋体" w:cs="宋体"/>
                <w:sz w:val="20"/>
                <w:szCs w:val="20"/>
              </w:rPr>
              <w:t>小锣</w:t>
            </w:r>
          </w:p>
        </w:tc>
        <w:tc>
          <w:tcPr>
            <w:tcW w:w="614" w:type="dxa"/>
            <w:gridSpan w:val="2"/>
            <w:tcBorders>
              <w:top w:val="nil"/>
              <w:left w:val="nil"/>
              <w:bottom w:val="single" w:color="auto" w:sz="4" w:space="0"/>
              <w:right w:val="single" w:color="auto" w:sz="4" w:space="0"/>
            </w:tcBorders>
            <w:shd w:val="clear" w:color="000000" w:fill="FFFFFF"/>
            <w:noWrap/>
            <w:vAlign w:val="center"/>
          </w:tcPr>
          <w:p w14:paraId="36F3E41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3610C52">
            <w:pPr>
              <w:jc w:val="center"/>
              <w:rPr>
                <w:sz w:val="20"/>
                <w:szCs w:val="20"/>
              </w:rPr>
            </w:pPr>
            <w:r>
              <w:rPr>
                <w:sz w:val="20"/>
                <w:szCs w:val="20"/>
              </w:rPr>
              <w:t>2</w:t>
            </w:r>
          </w:p>
        </w:tc>
      </w:tr>
      <w:tr w14:paraId="27D879C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0174135">
            <w:pPr>
              <w:jc w:val="center"/>
              <w:rPr>
                <w:sz w:val="20"/>
                <w:szCs w:val="20"/>
              </w:rPr>
            </w:pPr>
            <w:r>
              <w:rPr>
                <w:sz w:val="20"/>
                <w:szCs w:val="20"/>
              </w:rPr>
              <w:t>115</w:t>
            </w:r>
          </w:p>
        </w:tc>
        <w:tc>
          <w:tcPr>
            <w:tcW w:w="1831" w:type="dxa"/>
            <w:tcBorders>
              <w:top w:val="nil"/>
              <w:left w:val="nil"/>
              <w:bottom w:val="single" w:color="auto" w:sz="4" w:space="0"/>
              <w:right w:val="single" w:color="auto" w:sz="4" w:space="0"/>
            </w:tcBorders>
            <w:shd w:val="clear" w:color="000000" w:fill="FFFFFF"/>
            <w:noWrap/>
            <w:vAlign w:val="center"/>
          </w:tcPr>
          <w:p w14:paraId="7D2A7F07">
            <w:pPr>
              <w:jc w:val="center"/>
              <w:rPr>
                <w:rFonts w:ascii="宋体" w:hAnsi="宋体" w:cs="宋体"/>
                <w:sz w:val="20"/>
                <w:szCs w:val="20"/>
              </w:rPr>
            </w:pPr>
            <w:r>
              <w:rPr>
                <w:rFonts w:hint="eastAsia" w:ascii="宋体" w:hAnsi="宋体" w:cs="宋体"/>
                <w:sz w:val="20"/>
                <w:szCs w:val="20"/>
              </w:rPr>
              <w:t>双缝干涉实验仪</w:t>
            </w:r>
          </w:p>
        </w:tc>
        <w:tc>
          <w:tcPr>
            <w:tcW w:w="414" w:type="dxa"/>
            <w:tcBorders>
              <w:top w:val="nil"/>
              <w:left w:val="nil"/>
              <w:bottom w:val="single" w:color="auto" w:sz="4" w:space="0"/>
              <w:right w:val="single" w:color="auto" w:sz="4" w:space="0"/>
            </w:tcBorders>
            <w:shd w:val="clear" w:color="000000" w:fill="FFFFFF"/>
            <w:noWrap/>
            <w:vAlign w:val="center"/>
          </w:tcPr>
          <w:p w14:paraId="26CBEFE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74AF4C7">
            <w:pPr>
              <w:jc w:val="center"/>
              <w:rPr>
                <w:sz w:val="20"/>
                <w:szCs w:val="20"/>
              </w:rPr>
            </w:pPr>
            <w:r>
              <w:rPr>
                <w:sz w:val="20"/>
                <w:szCs w:val="20"/>
              </w:rPr>
              <w:t>23</w:t>
            </w:r>
          </w:p>
        </w:tc>
        <w:tc>
          <w:tcPr>
            <w:tcW w:w="774" w:type="dxa"/>
            <w:tcBorders>
              <w:top w:val="nil"/>
              <w:left w:val="nil"/>
              <w:bottom w:val="single" w:color="auto" w:sz="4" w:space="0"/>
              <w:right w:val="single" w:color="auto" w:sz="4" w:space="0"/>
            </w:tcBorders>
            <w:shd w:val="clear" w:color="000000" w:fill="FFFFFF"/>
            <w:noWrap/>
            <w:vAlign w:val="center"/>
          </w:tcPr>
          <w:p w14:paraId="40C673E9">
            <w:pPr>
              <w:jc w:val="center"/>
              <w:rPr>
                <w:sz w:val="20"/>
                <w:szCs w:val="20"/>
              </w:rPr>
            </w:pPr>
            <w:r>
              <w:rPr>
                <w:sz w:val="20"/>
                <w:szCs w:val="20"/>
              </w:rPr>
              <w:t>423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E0165B3">
            <w:pPr>
              <w:jc w:val="center"/>
              <w:rPr>
                <w:rFonts w:ascii="宋体" w:hAnsi="宋体" w:cs="宋体"/>
                <w:sz w:val="20"/>
                <w:szCs w:val="20"/>
              </w:rPr>
            </w:pPr>
            <w:r>
              <w:rPr>
                <w:rFonts w:hint="eastAsia" w:ascii="宋体" w:hAnsi="宋体" w:cs="宋体"/>
                <w:sz w:val="20"/>
                <w:szCs w:val="20"/>
              </w:rPr>
              <w:t>小钗巴</w:t>
            </w:r>
          </w:p>
        </w:tc>
        <w:tc>
          <w:tcPr>
            <w:tcW w:w="614" w:type="dxa"/>
            <w:gridSpan w:val="2"/>
            <w:tcBorders>
              <w:top w:val="nil"/>
              <w:left w:val="nil"/>
              <w:bottom w:val="single" w:color="auto" w:sz="4" w:space="0"/>
              <w:right w:val="single" w:color="auto" w:sz="4" w:space="0"/>
            </w:tcBorders>
            <w:shd w:val="clear" w:color="000000" w:fill="FFFFFF"/>
            <w:noWrap/>
            <w:vAlign w:val="center"/>
          </w:tcPr>
          <w:p w14:paraId="7100661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9F99896">
            <w:pPr>
              <w:jc w:val="center"/>
              <w:rPr>
                <w:sz w:val="20"/>
                <w:szCs w:val="20"/>
              </w:rPr>
            </w:pPr>
            <w:r>
              <w:rPr>
                <w:sz w:val="20"/>
                <w:szCs w:val="20"/>
              </w:rPr>
              <w:t>1</w:t>
            </w:r>
          </w:p>
        </w:tc>
      </w:tr>
      <w:tr w14:paraId="20DCF31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B0895B0">
            <w:pPr>
              <w:jc w:val="center"/>
              <w:rPr>
                <w:sz w:val="20"/>
                <w:szCs w:val="20"/>
              </w:rPr>
            </w:pPr>
            <w:r>
              <w:rPr>
                <w:sz w:val="20"/>
                <w:szCs w:val="20"/>
              </w:rPr>
              <w:t>116</w:t>
            </w:r>
          </w:p>
        </w:tc>
        <w:tc>
          <w:tcPr>
            <w:tcW w:w="1831" w:type="dxa"/>
            <w:tcBorders>
              <w:top w:val="nil"/>
              <w:left w:val="nil"/>
              <w:bottom w:val="single" w:color="auto" w:sz="4" w:space="0"/>
              <w:right w:val="single" w:color="auto" w:sz="4" w:space="0"/>
            </w:tcBorders>
            <w:shd w:val="clear" w:color="000000" w:fill="FFFFFF"/>
            <w:noWrap/>
            <w:vAlign w:val="center"/>
          </w:tcPr>
          <w:p w14:paraId="1A08DAF8">
            <w:pPr>
              <w:jc w:val="center"/>
              <w:rPr>
                <w:rFonts w:ascii="宋体" w:hAnsi="宋体" w:cs="宋体"/>
                <w:sz w:val="20"/>
                <w:szCs w:val="20"/>
              </w:rPr>
            </w:pPr>
            <w:r>
              <w:rPr>
                <w:rFonts w:hint="eastAsia" w:ascii="宋体" w:hAnsi="宋体" w:cs="宋体"/>
                <w:sz w:val="20"/>
                <w:szCs w:val="20"/>
              </w:rPr>
              <w:t>双缝干涉实验仪</w:t>
            </w:r>
          </w:p>
        </w:tc>
        <w:tc>
          <w:tcPr>
            <w:tcW w:w="414" w:type="dxa"/>
            <w:tcBorders>
              <w:top w:val="nil"/>
              <w:left w:val="nil"/>
              <w:bottom w:val="single" w:color="auto" w:sz="4" w:space="0"/>
              <w:right w:val="single" w:color="auto" w:sz="4" w:space="0"/>
            </w:tcBorders>
            <w:shd w:val="clear" w:color="000000" w:fill="FFFFFF"/>
            <w:noWrap/>
            <w:vAlign w:val="center"/>
          </w:tcPr>
          <w:p w14:paraId="63BB680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435290F">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70D31DE5">
            <w:pPr>
              <w:jc w:val="center"/>
              <w:rPr>
                <w:sz w:val="20"/>
                <w:szCs w:val="20"/>
              </w:rPr>
            </w:pPr>
            <w:r>
              <w:rPr>
                <w:sz w:val="20"/>
                <w:szCs w:val="20"/>
              </w:rPr>
              <w:t>424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22CAFB0">
            <w:pPr>
              <w:jc w:val="center"/>
              <w:rPr>
                <w:rFonts w:ascii="宋体" w:hAnsi="宋体" w:cs="宋体"/>
                <w:sz w:val="20"/>
                <w:szCs w:val="20"/>
              </w:rPr>
            </w:pPr>
            <w:r>
              <w:rPr>
                <w:rFonts w:hint="eastAsia" w:ascii="宋体" w:hAnsi="宋体" w:cs="宋体"/>
                <w:sz w:val="20"/>
                <w:szCs w:val="20"/>
              </w:rPr>
              <w:t>大鼓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2C5D687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D52CFA">
            <w:pPr>
              <w:jc w:val="center"/>
              <w:rPr>
                <w:sz w:val="20"/>
                <w:szCs w:val="20"/>
              </w:rPr>
            </w:pPr>
            <w:r>
              <w:rPr>
                <w:sz w:val="20"/>
                <w:szCs w:val="20"/>
              </w:rPr>
              <w:t>1</w:t>
            </w:r>
          </w:p>
        </w:tc>
      </w:tr>
      <w:tr w14:paraId="3EBC388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12024E8">
            <w:pPr>
              <w:jc w:val="center"/>
              <w:rPr>
                <w:sz w:val="20"/>
                <w:szCs w:val="20"/>
              </w:rPr>
            </w:pPr>
            <w:r>
              <w:rPr>
                <w:sz w:val="20"/>
                <w:szCs w:val="20"/>
              </w:rPr>
              <w:t>117</w:t>
            </w:r>
          </w:p>
        </w:tc>
        <w:tc>
          <w:tcPr>
            <w:tcW w:w="1831" w:type="dxa"/>
            <w:tcBorders>
              <w:top w:val="nil"/>
              <w:left w:val="nil"/>
              <w:bottom w:val="single" w:color="auto" w:sz="4" w:space="0"/>
              <w:right w:val="single" w:color="auto" w:sz="4" w:space="0"/>
            </w:tcBorders>
            <w:shd w:val="clear" w:color="000000" w:fill="FFFFFF"/>
            <w:noWrap/>
            <w:vAlign w:val="center"/>
          </w:tcPr>
          <w:p w14:paraId="2FA26792">
            <w:pPr>
              <w:jc w:val="center"/>
              <w:rPr>
                <w:rFonts w:ascii="宋体" w:hAnsi="宋体" w:cs="宋体"/>
                <w:sz w:val="20"/>
                <w:szCs w:val="20"/>
              </w:rPr>
            </w:pPr>
            <w:r>
              <w:rPr>
                <w:rFonts w:hint="eastAsia" w:ascii="宋体" w:hAnsi="宋体" w:cs="宋体"/>
                <w:sz w:val="20"/>
                <w:szCs w:val="20"/>
              </w:rPr>
              <w:t>X射线演示器</w:t>
            </w:r>
          </w:p>
        </w:tc>
        <w:tc>
          <w:tcPr>
            <w:tcW w:w="414" w:type="dxa"/>
            <w:tcBorders>
              <w:top w:val="nil"/>
              <w:left w:val="nil"/>
              <w:bottom w:val="single" w:color="auto" w:sz="4" w:space="0"/>
              <w:right w:val="single" w:color="auto" w:sz="4" w:space="0"/>
            </w:tcBorders>
            <w:shd w:val="clear" w:color="000000" w:fill="FFFFFF"/>
            <w:noWrap/>
            <w:vAlign w:val="center"/>
          </w:tcPr>
          <w:p w14:paraId="75046B1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79DC78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6494E14">
            <w:pPr>
              <w:jc w:val="center"/>
              <w:rPr>
                <w:sz w:val="20"/>
                <w:szCs w:val="20"/>
              </w:rPr>
            </w:pPr>
            <w:r>
              <w:rPr>
                <w:sz w:val="20"/>
                <w:szCs w:val="20"/>
              </w:rPr>
              <w:t>425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BB32286">
            <w:pPr>
              <w:jc w:val="center"/>
              <w:rPr>
                <w:rFonts w:ascii="宋体" w:hAnsi="宋体" w:cs="宋体"/>
                <w:sz w:val="20"/>
                <w:szCs w:val="20"/>
              </w:rPr>
            </w:pPr>
            <w:r>
              <w:rPr>
                <w:rFonts w:hint="eastAsia" w:ascii="宋体" w:hAnsi="宋体" w:cs="宋体"/>
                <w:sz w:val="20"/>
                <w:szCs w:val="20"/>
              </w:rPr>
              <w:t>小鼓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59B112F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D340239">
            <w:pPr>
              <w:jc w:val="center"/>
              <w:rPr>
                <w:sz w:val="20"/>
                <w:szCs w:val="20"/>
              </w:rPr>
            </w:pPr>
            <w:r>
              <w:rPr>
                <w:sz w:val="20"/>
                <w:szCs w:val="20"/>
              </w:rPr>
              <w:t>4</w:t>
            </w:r>
          </w:p>
        </w:tc>
      </w:tr>
      <w:tr w14:paraId="5B0C42E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5143187">
            <w:pPr>
              <w:jc w:val="center"/>
              <w:rPr>
                <w:sz w:val="20"/>
                <w:szCs w:val="20"/>
              </w:rPr>
            </w:pPr>
            <w:r>
              <w:rPr>
                <w:sz w:val="20"/>
                <w:szCs w:val="20"/>
              </w:rPr>
              <w:t>118</w:t>
            </w:r>
          </w:p>
        </w:tc>
        <w:tc>
          <w:tcPr>
            <w:tcW w:w="1831" w:type="dxa"/>
            <w:tcBorders>
              <w:top w:val="nil"/>
              <w:left w:val="nil"/>
              <w:bottom w:val="single" w:color="auto" w:sz="4" w:space="0"/>
              <w:right w:val="single" w:color="auto" w:sz="4" w:space="0"/>
            </w:tcBorders>
            <w:shd w:val="clear" w:color="000000" w:fill="FFFFFF"/>
            <w:noWrap/>
            <w:vAlign w:val="center"/>
          </w:tcPr>
          <w:p w14:paraId="46DE01C2">
            <w:pPr>
              <w:jc w:val="center"/>
              <w:rPr>
                <w:rFonts w:ascii="宋体" w:hAnsi="宋体" w:cs="宋体"/>
                <w:sz w:val="20"/>
                <w:szCs w:val="20"/>
              </w:rPr>
            </w:pPr>
            <w:r>
              <w:rPr>
                <w:rFonts w:hint="eastAsia" w:ascii="宋体" w:hAnsi="宋体" w:cs="宋体"/>
                <w:sz w:val="20"/>
                <w:szCs w:val="20"/>
              </w:rPr>
              <w:t>激光光学演示仪</w:t>
            </w:r>
          </w:p>
        </w:tc>
        <w:tc>
          <w:tcPr>
            <w:tcW w:w="414" w:type="dxa"/>
            <w:tcBorders>
              <w:top w:val="nil"/>
              <w:left w:val="nil"/>
              <w:bottom w:val="single" w:color="auto" w:sz="4" w:space="0"/>
              <w:right w:val="single" w:color="auto" w:sz="4" w:space="0"/>
            </w:tcBorders>
            <w:shd w:val="clear" w:color="000000" w:fill="FFFFFF"/>
            <w:noWrap/>
            <w:vAlign w:val="center"/>
          </w:tcPr>
          <w:p w14:paraId="73603F5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CAD791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62856BC">
            <w:pPr>
              <w:jc w:val="center"/>
              <w:rPr>
                <w:sz w:val="20"/>
                <w:szCs w:val="20"/>
              </w:rPr>
            </w:pPr>
            <w:r>
              <w:rPr>
                <w:sz w:val="20"/>
                <w:szCs w:val="20"/>
              </w:rPr>
              <w:t>426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75BC480">
            <w:pPr>
              <w:jc w:val="center"/>
              <w:rPr>
                <w:rFonts w:ascii="宋体" w:hAnsi="宋体" w:cs="宋体"/>
                <w:sz w:val="20"/>
                <w:szCs w:val="20"/>
              </w:rPr>
            </w:pPr>
            <w:r>
              <w:rPr>
                <w:rFonts w:hint="eastAsia" w:ascii="宋体" w:hAnsi="宋体" w:cs="宋体"/>
                <w:sz w:val="20"/>
                <w:szCs w:val="20"/>
              </w:rPr>
              <w:t>手鼓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3268D9A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8251D36">
            <w:pPr>
              <w:jc w:val="center"/>
              <w:rPr>
                <w:sz w:val="20"/>
                <w:szCs w:val="20"/>
              </w:rPr>
            </w:pPr>
            <w:r>
              <w:rPr>
                <w:sz w:val="20"/>
                <w:szCs w:val="20"/>
              </w:rPr>
              <w:t>1</w:t>
            </w:r>
          </w:p>
        </w:tc>
      </w:tr>
      <w:tr w14:paraId="6F59E81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95103CE">
            <w:pPr>
              <w:jc w:val="center"/>
              <w:rPr>
                <w:sz w:val="20"/>
                <w:szCs w:val="20"/>
              </w:rPr>
            </w:pPr>
            <w:r>
              <w:rPr>
                <w:sz w:val="20"/>
                <w:szCs w:val="20"/>
              </w:rPr>
              <w:t>119</w:t>
            </w:r>
          </w:p>
        </w:tc>
        <w:tc>
          <w:tcPr>
            <w:tcW w:w="1831" w:type="dxa"/>
            <w:tcBorders>
              <w:top w:val="nil"/>
              <w:left w:val="nil"/>
              <w:bottom w:val="single" w:color="auto" w:sz="4" w:space="0"/>
              <w:right w:val="single" w:color="auto" w:sz="4" w:space="0"/>
            </w:tcBorders>
            <w:shd w:val="clear" w:color="000000" w:fill="FFFFFF"/>
            <w:noWrap/>
            <w:vAlign w:val="center"/>
          </w:tcPr>
          <w:p w14:paraId="1BBCF22D">
            <w:pPr>
              <w:jc w:val="center"/>
              <w:rPr>
                <w:rFonts w:ascii="宋体" w:hAnsi="宋体" w:cs="宋体"/>
                <w:sz w:val="20"/>
                <w:szCs w:val="20"/>
              </w:rPr>
            </w:pPr>
            <w:r>
              <w:rPr>
                <w:rFonts w:hint="eastAsia" w:ascii="宋体" w:hAnsi="宋体" w:cs="宋体"/>
                <w:sz w:val="20"/>
                <w:szCs w:val="20"/>
              </w:rPr>
              <w:t>激光光学演示仪</w:t>
            </w:r>
          </w:p>
        </w:tc>
        <w:tc>
          <w:tcPr>
            <w:tcW w:w="414" w:type="dxa"/>
            <w:tcBorders>
              <w:top w:val="nil"/>
              <w:left w:val="nil"/>
              <w:bottom w:val="single" w:color="auto" w:sz="4" w:space="0"/>
              <w:right w:val="single" w:color="auto" w:sz="4" w:space="0"/>
            </w:tcBorders>
            <w:shd w:val="clear" w:color="000000" w:fill="FFFFFF"/>
            <w:noWrap/>
            <w:vAlign w:val="center"/>
          </w:tcPr>
          <w:p w14:paraId="59219E1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41614F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D986F34">
            <w:pPr>
              <w:jc w:val="center"/>
              <w:rPr>
                <w:sz w:val="20"/>
                <w:szCs w:val="20"/>
              </w:rPr>
            </w:pPr>
            <w:r>
              <w:rPr>
                <w:sz w:val="20"/>
                <w:szCs w:val="20"/>
              </w:rPr>
              <w:t>427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F09FCF7">
            <w:pPr>
              <w:jc w:val="center"/>
              <w:rPr>
                <w:rFonts w:ascii="宋体" w:hAnsi="宋体" w:cs="宋体"/>
                <w:sz w:val="20"/>
                <w:szCs w:val="20"/>
              </w:rPr>
            </w:pPr>
            <w:r>
              <w:rPr>
                <w:rFonts w:hint="eastAsia" w:ascii="宋体" w:hAnsi="宋体" w:cs="宋体"/>
                <w:sz w:val="20"/>
                <w:szCs w:val="20"/>
              </w:rPr>
              <w:t>木鱼</w:t>
            </w:r>
          </w:p>
        </w:tc>
        <w:tc>
          <w:tcPr>
            <w:tcW w:w="614" w:type="dxa"/>
            <w:gridSpan w:val="2"/>
            <w:tcBorders>
              <w:top w:val="nil"/>
              <w:left w:val="nil"/>
              <w:bottom w:val="single" w:color="auto" w:sz="4" w:space="0"/>
              <w:right w:val="single" w:color="auto" w:sz="4" w:space="0"/>
            </w:tcBorders>
            <w:shd w:val="clear" w:color="000000" w:fill="FFFFFF"/>
            <w:noWrap/>
            <w:vAlign w:val="center"/>
          </w:tcPr>
          <w:p w14:paraId="0430517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77F72B9">
            <w:pPr>
              <w:jc w:val="center"/>
              <w:rPr>
                <w:sz w:val="20"/>
                <w:szCs w:val="20"/>
              </w:rPr>
            </w:pPr>
            <w:r>
              <w:rPr>
                <w:sz w:val="20"/>
                <w:szCs w:val="20"/>
              </w:rPr>
              <w:t>1</w:t>
            </w:r>
          </w:p>
        </w:tc>
      </w:tr>
      <w:tr w14:paraId="23B6AD9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C277225">
            <w:pPr>
              <w:jc w:val="center"/>
              <w:rPr>
                <w:sz w:val="20"/>
                <w:szCs w:val="20"/>
              </w:rPr>
            </w:pPr>
            <w:r>
              <w:rPr>
                <w:sz w:val="20"/>
                <w:szCs w:val="20"/>
              </w:rPr>
              <w:t>120</w:t>
            </w:r>
          </w:p>
        </w:tc>
        <w:tc>
          <w:tcPr>
            <w:tcW w:w="1831" w:type="dxa"/>
            <w:tcBorders>
              <w:top w:val="nil"/>
              <w:left w:val="nil"/>
              <w:bottom w:val="single" w:color="auto" w:sz="4" w:space="0"/>
              <w:right w:val="single" w:color="auto" w:sz="4" w:space="0"/>
            </w:tcBorders>
            <w:shd w:val="clear" w:color="000000" w:fill="FFFFFF"/>
            <w:noWrap/>
            <w:vAlign w:val="center"/>
          </w:tcPr>
          <w:p w14:paraId="0B365759">
            <w:pPr>
              <w:jc w:val="center"/>
              <w:rPr>
                <w:rFonts w:ascii="宋体" w:hAnsi="宋体" w:cs="宋体"/>
                <w:sz w:val="20"/>
                <w:szCs w:val="20"/>
              </w:rPr>
            </w:pPr>
            <w:r>
              <w:rPr>
                <w:rFonts w:hint="eastAsia" w:ascii="宋体" w:hAnsi="宋体" w:cs="宋体"/>
                <w:sz w:val="20"/>
                <w:szCs w:val="20"/>
              </w:rPr>
              <w:t>激光光学演示仪</w:t>
            </w:r>
          </w:p>
        </w:tc>
        <w:tc>
          <w:tcPr>
            <w:tcW w:w="414" w:type="dxa"/>
            <w:tcBorders>
              <w:top w:val="nil"/>
              <w:left w:val="nil"/>
              <w:bottom w:val="single" w:color="auto" w:sz="4" w:space="0"/>
              <w:right w:val="single" w:color="auto" w:sz="4" w:space="0"/>
            </w:tcBorders>
            <w:shd w:val="clear" w:color="000000" w:fill="FFFFFF"/>
            <w:noWrap/>
            <w:vAlign w:val="center"/>
          </w:tcPr>
          <w:p w14:paraId="7D80A9C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D629BE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5D7F7F1">
            <w:pPr>
              <w:jc w:val="center"/>
              <w:rPr>
                <w:sz w:val="20"/>
                <w:szCs w:val="20"/>
              </w:rPr>
            </w:pPr>
            <w:r>
              <w:rPr>
                <w:sz w:val="20"/>
                <w:szCs w:val="20"/>
              </w:rPr>
              <w:t>428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64F2E4B">
            <w:pPr>
              <w:jc w:val="center"/>
              <w:rPr>
                <w:rFonts w:ascii="宋体" w:hAnsi="宋体" w:cs="宋体"/>
                <w:sz w:val="20"/>
                <w:szCs w:val="20"/>
              </w:rPr>
            </w:pPr>
            <w:r>
              <w:rPr>
                <w:rFonts w:hint="eastAsia" w:ascii="宋体" w:hAnsi="宋体" w:cs="宋体"/>
                <w:sz w:val="20"/>
                <w:szCs w:val="20"/>
              </w:rPr>
              <w:t>小堂鼓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7A340CD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C63C3AD">
            <w:pPr>
              <w:jc w:val="center"/>
              <w:rPr>
                <w:sz w:val="20"/>
                <w:szCs w:val="20"/>
              </w:rPr>
            </w:pPr>
            <w:r>
              <w:rPr>
                <w:sz w:val="20"/>
                <w:szCs w:val="20"/>
              </w:rPr>
              <w:t>1</w:t>
            </w:r>
          </w:p>
        </w:tc>
      </w:tr>
      <w:tr w14:paraId="2FC30B1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6C7998D">
            <w:pPr>
              <w:jc w:val="center"/>
              <w:rPr>
                <w:sz w:val="20"/>
                <w:szCs w:val="20"/>
              </w:rPr>
            </w:pPr>
            <w:r>
              <w:rPr>
                <w:sz w:val="20"/>
                <w:szCs w:val="20"/>
              </w:rPr>
              <w:t>121</w:t>
            </w:r>
          </w:p>
        </w:tc>
        <w:tc>
          <w:tcPr>
            <w:tcW w:w="1831" w:type="dxa"/>
            <w:tcBorders>
              <w:top w:val="nil"/>
              <w:left w:val="nil"/>
              <w:bottom w:val="single" w:color="auto" w:sz="4" w:space="0"/>
              <w:right w:val="single" w:color="auto" w:sz="4" w:space="0"/>
            </w:tcBorders>
            <w:shd w:val="clear" w:color="000000" w:fill="FFFFFF"/>
            <w:noWrap/>
            <w:vAlign w:val="center"/>
          </w:tcPr>
          <w:p w14:paraId="6BC1226A">
            <w:pPr>
              <w:jc w:val="center"/>
              <w:rPr>
                <w:rFonts w:ascii="宋体" w:hAnsi="宋体" w:cs="宋体"/>
                <w:sz w:val="20"/>
                <w:szCs w:val="20"/>
              </w:rPr>
            </w:pPr>
            <w:r>
              <w:rPr>
                <w:rFonts w:hint="eastAsia" w:ascii="宋体" w:hAnsi="宋体" w:cs="宋体"/>
                <w:sz w:val="20"/>
                <w:szCs w:val="20"/>
              </w:rPr>
              <w:t>激光光学演示仪</w:t>
            </w:r>
          </w:p>
        </w:tc>
        <w:tc>
          <w:tcPr>
            <w:tcW w:w="414" w:type="dxa"/>
            <w:tcBorders>
              <w:top w:val="nil"/>
              <w:left w:val="nil"/>
              <w:bottom w:val="single" w:color="auto" w:sz="4" w:space="0"/>
              <w:right w:val="single" w:color="auto" w:sz="4" w:space="0"/>
            </w:tcBorders>
            <w:shd w:val="clear" w:color="000000" w:fill="FFFFFF"/>
            <w:noWrap/>
            <w:vAlign w:val="center"/>
          </w:tcPr>
          <w:p w14:paraId="41C49AF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9F8B33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D344992">
            <w:pPr>
              <w:jc w:val="center"/>
              <w:rPr>
                <w:sz w:val="20"/>
                <w:szCs w:val="20"/>
              </w:rPr>
            </w:pPr>
            <w:r>
              <w:rPr>
                <w:sz w:val="20"/>
                <w:szCs w:val="20"/>
              </w:rPr>
              <w:t>429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B54948C">
            <w:pPr>
              <w:jc w:val="center"/>
              <w:rPr>
                <w:rFonts w:ascii="宋体" w:hAnsi="宋体" w:cs="宋体"/>
                <w:sz w:val="20"/>
                <w:szCs w:val="20"/>
              </w:rPr>
            </w:pPr>
            <w:r>
              <w:rPr>
                <w:rFonts w:hint="eastAsia" w:ascii="宋体" w:hAnsi="宋体" w:cs="宋体"/>
                <w:sz w:val="20"/>
                <w:szCs w:val="20"/>
              </w:rPr>
              <w:t>大锣</w:t>
            </w:r>
          </w:p>
        </w:tc>
        <w:tc>
          <w:tcPr>
            <w:tcW w:w="614" w:type="dxa"/>
            <w:gridSpan w:val="2"/>
            <w:tcBorders>
              <w:top w:val="nil"/>
              <w:left w:val="nil"/>
              <w:bottom w:val="single" w:color="auto" w:sz="4" w:space="0"/>
              <w:right w:val="single" w:color="auto" w:sz="4" w:space="0"/>
            </w:tcBorders>
            <w:shd w:val="clear" w:color="000000" w:fill="FFFFFF"/>
            <w:noWrap/>
            <w:vAlign w:val="center"/>
          </w:tcPr>
          <w:p w14:paraId="0022230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FFCD849">
            <w:pPr>
              <w:jc w:val="center"/>
              <w:rPr>
                <w:sz w:val="20"/>
                <w:szCs w:val="20"/>
              </w:rPr>
            </w:pPr>
            <w:r>
              <w:rPr>
                <w:sz w:val="20"/>
                <w:szCs w:val="20"/>
              </w:rPr>
              <w:t>1</w:t>
            </w:r>
          </w:p>
        </w:tc>
      </w:tr>
      <w:tr w14:paraId="1BC4DB1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973D32C">
            <w:pPr>
              <w:jc w:val="center"/>
              <w:rPr>
                <w:sz w:val="20"/>
                <w:szCs w:val="20"/>
              </w:rPr>
            </w:pPr>
            <w:r>
              <w:rPr>
                <w:sz w:val="20"/>
                <w:szCs w:val="20"/>
              </w:rPr>
              <w:t>122</w:t>
            </w:r>
          </w:p>
        </w:tc>
        <w:tc>
          <w:tcPr>
            <w:tcW w:w="1831" w:type="dxa"/>
            <w:tcBorders>
              <w:top w:val="nil"/>
              <w:left w:val="nil"/>
              <w:bottom w:val="single" w:color="auto" w:sz="4" w:space="0"/>
              <w:right w:val="single" w:color="auto" w:sz="4" w:space="0"/>
            </w:tcBorders>
            <w:shd w:val="clear" w:color="000000" w:fill="FFFFFF"/>
            <w:noWrap/>
            <w:vAlign w:val="center"/>
          </w:tcPr>
          <w:p w14:paraId="50AEF95B">
            <w:pPr>
              <w:jc w:val="center"/>
              <w:rPr>
                <w:rFonts w:ascii="宋体" w:hAnsi="宋体" w:cs="宋体"/>
                <w:sz w:val="20"/>
                <w:szCs w:val="20"/>
              </w:rPr>
            </w:pPr>
            <w:r>
              <w:rPr>
                <w:rFonts w:hint="eastAsia" w:ascii="宋体" w:hAnsi="宋体" w:cs="宋体"/>
                <w:sz w:val="20"/>
                <w:szCs w:val="20"/>
              </w:rPr>
              <w:t>光导纤维应用演示器</w:t>
            </w:r>
          </w:p>
        </w:tc>
        <w:tc>
          <w:tcPr>
            <w:tcW w:w="414" w:type="dxa"/>
            <w:tcBorders>
              <w:top w:val="nil"/>
              <w:left w:val="nil"/>
              <w:bottom w:val="single" w:color="auto" w:sz="4" w:space="0"/>
              <w:right w:val="single" w:color="auto" w:sz="4" w:space="0"/>
            </w:tcBorders>
            <w:shd w:val="clear" w:color="000000" w:fill="FFFFFF"/>
            <w:noWrap/>
            <w:vAlign w:val="center"/>
          </w:tcPr>
          <w:p w14:paraId="184588D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33FA3B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BBF95B0">
            <w:pPr>
              <w:jc w:val="center"/>
              <w:rPr>
                <w:sz w:val="20"/>
                <w:szCs w:val="20"/>
              </w:rPr>
            </w:pPr>
            <w:r>
              <w:rPr>
                <w:sz w:val="20"/>
                <w:szCs w:val="20"/>
              </w:rPr>
              <w:t>430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256A7E9">
            <w:pPr>
              <w:jc w:val="center"/>
              <w:rPr>
                <w:rFonts w:ascii="宋体" w:hAnsi="宋体" w:cs="宋体"/>
                <w:sz w:val="20"/>
                <w:szCs w:val="20"/>
              </w:rPr>
            </w:pPr>
            <w:r>
              <w:rPr>
                <w:rFonts w:hint="eastAsia" w:ascii="宋体" w:hAnsi="宋体" w:cs="宋体"/>
                <w:sz w:val="20"/>
                <w:szCs w:val="20"/>
              </w:rPr>
              <w:t>大军鼓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6150BBA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5C25F74">
            <w:pPr>
              <w:jc w:val="center"/>
              <w:rPr>
                <w:sz w:val="20"/>
                <w:szCs w:val="20"/>
              </w:rPr>
            </w:pPr>
            <w:r>
              <w:rPr>
                <w:sz w:val="20"/>
                <w:szCs w:val="20"/>
              </w:rPr>
              <w:t>1</w:t>
            </w:r>
          </w:p>
        </w:tc>
      </w:tr>
      <w:tr w14:paraId="383C18C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735F5DF">
            <w:pPr>
              <w:jc w:val="center"/>
              <w:rPr>
                <w:sz w:val="20"/>
                <w:szCs w:val="20"/>
              </w:rPr>
            </w:pPr>
            <w:r>
              <w:rPr>
                <w:sz w:val="20"/>
                <w:szCs w:val="20"/>
              </w:rPr>
              <w:t>123</w:t>
            </w:r>
          </w:p>
        </w:tc>
        <w:tc>
          <w:tcPr>
            <w:tcW w:w="1831" w:type="dxa"/>
            <w:tcBorders>
              <w:top w:val="nil"/>
              <w:left w:val="nil"/>
              <w:bottom w:val="single" w:color="auto" w:sz="4" w:space="0"/>
              <w:right w:val="single" w:color="auto" w:sz="4" w:space="0"/>
            </w:tcBorders>
            <w:shd w:val="clear" w:color="000000" w:fill="FFFFFF"/>
            <w:noWrap/>
            <w:vAlign w:val="center"/>
          </w:tcPr>
          <w:p w14:paraId="52E9ABAD">
            <w:pPr>
              <w:jc w:val="center"/>
              <w:rPr>
                <w:rFonts w:ascii="宋体" w:hAnsi="宋体" w:cs="宋体"/>
                <w:sz w:val="20"/>
                <w:szCs w:val="20"/>
              </w:rPr>
            </w:pPr>
            <w:r>
              <w:rPr>
                <w:rFonts w:hint="eastAsia" w:ascii="宋体" w:hAnsi="宋体" w:cs="宋体"/>
                <w:sz w:val="20"/>
                <w:szCs w:val="20"/>
              </w:rPr>
              <w:t>光电效应演示器</w:t>
            </w:r>
          </w:p>
        </w:tc>
        <w:tc>
          <w:tcPr>
            <w:tcW w:w="414" w:type="dxa"/>
            <w:tcBorders>
              <w:top w:val="nil"/>
              <w:left w:val="nil"/>
              <w:bottom w:val="single" w:color="auto" w:sz="4" w:space="0"/>
              <w:right w:val="single" w:color="auto" w:sz="4" w:space="0"/>
            </w:tcBorders>
            <w:shd w:val="clear" w:color="000000" w:fill="FFFFFF"/>
            <w:noWrap/>
            <w:vAlign w:val="center"/>
          </w:tcPr>
          <w:p w14:paraId="658A5BA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AA9269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037F5FA">
            <w:pPr>
              <w:jc w:val="center"/>
              <w:rPr>
                <w:sz w:val="20"/>
                <w:szCs w:val="20"/>
              </w:rPr>
            </w:pPr>
            <w:r>
              <w:rPr>
                <w:sz w:val="20"/>
                <w:szCs w:val="20"/>
              </w:rPr>
              <w:t>431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FA7BCF4">
            <w:pPr>
              <w:jc w:val="center"/>
              <w:rPr>
                <w:rFonts w:ascii="宋体" w:hAnsi="宋体" w:cs="宋体"/>
                <w:sz w:val="20"/>
                <w:szCs w:val="20"/>
              </w:rPr>
            </w:pPr>
            <w:r>
              <w:rPr>
                <w:rFonts w:hint="eastAsia" w:ascii="宋体" w:hAnsi="宋体" w:cs="宋体"/>
                <w:sz w:val="20"/>
                <w:szCs w:val="20"/>
              </w:rPr>
              <w:t>小军鼓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1080AEF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6037F4E">
            <w:pPr>
              <w:jc w:val="center"/>
              <w:rPr>
                <w:sz w:val="20"/>
                <w:szCs w:val="20"/>
              </w:rPr>
            </w:pPr>
            <w:r>
              <w:rPr>
                <w:sz w:val="20"/>
                <w:szCs w:val="20"/>
              </w:rPr>
              <w:t>2</w:t>
            </w:r>
          </w:p>
        </w:tc>
      </w:tr>
      <w:tr w14:paraId="03EBFA3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66E0042">
            <w:pPr>
              <w:jc w:val="center"/>
              <w:rPr>
                <w:sz w:val="20"/>
                <w:szCs w:val="20"/>
              </w:rPr>
            </w:pPr>
            <w:r>
              <w:rPr>
                <w:sz w:val="20"/>
                <w:szCs w:val="20"/>
              </w:rPr>
              <w:t>124</w:t>
            </w:r>
          </w:p>
        </w:tc>
        <w:tc>
          <w:tcPr>
            <w:tcW w:w="1831" w:type="dxa"/>
            <w:tcBorders>
              <w:top w:val="nil"/>
              <w:left w:val="nil"/>
              <w:bottom w:val="single" w:color="auto" w:sz="4" w:space="0"/>
              <w:right w:val="single" w:color="auto" w:sz="4" w:space="0"/>
            </w:tcBorders>
            <w:shd w:val="clear" w:color="000000" w:fill="FFFFFF"/>
            <w:noWrap/>
            <w:vAlign w:val="center"/>
          </w:tcPr>
          <w:p w14:paraId="53952D14">
            <w:pPr>
              <w:jc w:val="center"/>
              <w:rPr>
                <w:rFonts w:ascii="宋体" w:hAnsi="宋体" w:cs="宋体"/>
                <w:sz w:val="20"/>
                <w:szCs w:val="20"/>
              </w:rPr>
            </w:pPr>
            <w:r>
              <w:rPr>
                <w:rFonts w:hint="eastAsia" w:ascii="宋体" w:hAnsi="宋体" w:cs="宋体"/>
                <w:sz w:val="20"/>
                <w:szCs w:val="20"/>
              </w:rPr>
              <w:t>紫外线作用演示器</w:t>
            </w:r>
          </w:p>
        </w:tc>
        <w:tc>
          <w:tcPr>
            <w:tcW w:w="414" w:type="dxa"/>
            <w:tcBorders>
              <w:top w:val="nil"/>
              <w:left w:val="nil"/>
              <w:bottom w:val="single" w:color="auto" w:sz="4" w:space="0"/>
              <w:right w:val="single" w:color="auto" w:sz="4" w:space="0"/>
            </w:tcBorders>
            <w:shd w:val="clear" w:color="000000" w:fill="FFFFFF"/>
            <w:noWrap/>
            <w:vAlign w:val="center"/>
          </w:tcPr>
          <w:p w14:paraId="08BEB53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BC3A310">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FDFEEA0">
            <w:pPr>
              <w:jc w:val="center"/>
              <w:rPr>
                <w:sz w:val="20"/>
                <w:szCs w:val="20"/>
              </w:rPr>
            </w:pPr>
            <w:r>
              <w:rPr>
                <w:sz w:val="20"/>
                <w:szCs w:val="20"/>
              </w:rPr>
              <w:t>432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FE722C8">
            <w:pPr>
              <w:jc w:val="center"/>
              <w:rPr>
                <w:rFonts w:ascii="宋体" w:hAnsi="宋体" w:cs="宋体"/>
                <w:sz w:val="20"/>
                <w:szCs w:val="20"/>
              </w:rPr>
            </w:pPr>
            <w:r>
              <w:rPr>
                <w:rFonts w:hint="eastAsia" w:ascii="宋体" w:hAnsi="宋体" w:cs="宋体"/>
                <w:sz w:val="20"/>
                <w:szCs w:val="20"/>
              </w:rPr>
              <w:t>大军鼓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6B46DC8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22AA9E0">
            <w:pPr>
              <w:jc w:val="center"/>
              <w:rPr>
                <w:sz w:val="20"/>
                <w:szCs w:val="20"/>
              </w:rPr>
            </w:pPr>
            <w:r>
              <w:rPr>
                <w:sz w:val="20"/>
                <w:szCs w:val="20"/>
              </w:rPr>
              <w:t>5</w:t>
            </w:r>
          </w:p>
        </w:tc>
      </w:tr>
      <w:tr w14:paraId="077A0DD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2117266">
            <w:pPr>
              <w:jc w:val="center"/>
              <w:rPr>
                <w:sz w:val="20"/>
                <w:szCs w:val="20"/>
              </w:rPr>
            </w:pPr>
            <w:r>
              <w:rPr>
                <w:sz w:val="20"/>
                <w:szCs w:val="20"/>
              </w:rPr>
              <w:t>125</w:t>
            </w:r>
          </w:p>
        </w:tc>
        <w:tc>
          <w:tcPr>
            <w:tcW w:w="1831" w:type="dxa"/>
            <w:tcBorders>
              <w:top w:val="nil"/>
              <w:left w:val="nil"/>
              <w:bottom w:val="single" w:color="auto" w:sz="4" w:space="0"/>
              <w:right w:val="single" w:color="auto" w:sz="4" w:space="0"/>
            </w:tcBorders>
            <w:shd w:val="clear" w:color="000000" w:fill="FFFFFF"/>
            <w:noWrap/>
            <w:vAlign w:val="center"/>
          </w:tcPr>
          <w:p w14:paraId="0325C8E9">
            <w:pPr>
              <w:jc w:val="center"/>
              <w:rPr>
                <w:rFonts w:ascii="宋体" w:hAnsi="宋体" w:cs="宋体"/>
                <w:sz w:val="20"/>
                <w:szCs w:val="20"/>
              </w:rPr>
            </w:pPr>
            <w:r>
              <w:rPr>
                <w:rFonts w:hint="eastAsia" w:ascii="宋体" w:hAnsi="宋体" w:cs="宋体"/>
                <w:sz w:val="20"/>
                <w:szCs w:val="20"/>
              </w:rPr>
              <w:t>红外线作用演示器</w:t>
            </w:r>
          </w:p>
        </w:tc>
        <w:tc>
          <w:tcPr>
            <w:tcW w:w="414" w:type="dxa"/>
            <w:tcBorders>
              <w:top w:val="nil"/>
              <w:left w:val="nil"/>
              <w:bottom w:val="single" w:color="auto" w:sz="4" w:space="0"/>
              <w:right w:val="single" w:color="auto" w:sz="4" w:space="0"/>
            </w:tcBorders>
            <w:shd w:val="clear" w:color="000000" w:fill="FFFFFF"/>
            <w:noWrap/>
            <w:vAlign w:val="center"/>
          </w:tcPr>
          <w:p w14:paraId="009C171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3DCC6B3">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1065A529">
            <w:pPr>
              <w:jc w:val="center"/>
              <w:rPr>
                <w:sz w:val="20"/>
                <w:szCs w:val="20"/>
              </w:rPr>
            </w:pPr>
            <w:r>
              <w:rPr>
                <w:sz w:val="20"/>
                <w:szCs w:val="20"/>
              </w:rPr>
              <w:t>433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24C8DF0">
            <w:pPr>
              <w:jc w:val="center"/>
              <w:rPr>
                <w:rFonts w:ascii="宋体" w:hAnsi="宋体" w:cs="宋体"/>
                <w:sz w:val="20"/>
                <w:szCs w:val="20"/>
              </w:rPr>
            </w:pPr>
            <w:r>
              <w:rPr>
                <w:rFonts w:hint="eastAsia" w:ascii="宋体" w:hAnsi="宋体" w:cs="宋体"/>
                <w:sz w:val="20"/>
                <w:szCs w:val="20"/>
              </w:rPr>
              <w:t>大军鼓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5D7BD0C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FC56309">
            <w:pPr>
              <w:jc w:val="center"/>
              <w:rPr>
                <w:sz w:val="20"/>
                <w:szCs w:val="20"/>
              </w:rPr>
            </w:pPr>
            <w:r>
              <w:rPr>
                <w:sz w:val="20"/>
                <w:szCs w:val="20"/>
              </w:rPr>
              <w:t>2</w:t>
            </w:r>
          </w:p>
        </w:tc>
      </w:tr>
      <w:tr w14:paraId="6A3ADF0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A2B9C8D">
            <w:pPr>
              <w:jc w:val="center"/>
              <w:rPr>
                <w:sz w:val="20"/>
                <w:szCs w:val="20"/>
              </w:rPr>
            </w:pPr>
            <w:r>
              <w:rPr>
                <w:sz w:val="20"/>
                <w:szCs w:val="20"/>
              </w:rPr>
              <w:t>126</w:t>
            </w:r>
          </w:p>
        </w:tc>
        <w:tc>
          <w:tcPr>
            <w:tcW w:w="1831" w:type="dxa"/>
            <w:tcBorders>
              <w:top w:val="nil"/>
              <w:left w:val="nil"/>
              <w:bottom w:val="single" w:color="auto" w:sz="4" w:space="0"/>
              <w:right w:val="single" w:color="auto" w:sz="4" w:space="0"/>
            </w:tcBorders>
            <w:shd w:val="clear" w:color="000000" w:fill="FFFFFF"/>
            <w:noWrap/>
            <w:vAlign w:val="center"/>
          </w:tcPr>
          <w:p w14:paraId="07735B78">
            <w:pPr>
              <w:jc w:val="center"/>
              <w:rPr>
                <w:rFonts w:ascii="宋体" w:hAnsi="宋体" w:cs="宋体"/>
                <w:sz w:val="20"/>
                <w:szCs w:val="20"/>
              </w:rPr>
            </w:pPr>
            <w:r>
              <w:rPr>
                <w:rFonts w:hint="eastAsia" w:ascii="宋体" w:hAnsi="宋体" w:cs="宋体"/>
                <w:sz w:val="20"/>
                <w:szCs w:val="20"/>
              </w:rPr>
              <w:t>光谱管组</w:t>
            </w:r>
          </w:p>
        </w:tc>
        <w:tc>
          <w:tcPr>
            <w:tcW w:w="414" w:type="dxa"/>
            <w:tcBorders>
              <w:top w:val="nil"/>
              <w:left w:val="nil"/>
              <w:bottom w:val="single" w:color="auto" w:sz="4" w:space="0"/>
              <w:right w:val="single" w:color="auto" w:sz="4" w:space="0"/>
            </w:tcBorders>
            <w:shd w:val="clear" w:color="000000" w:fill="FFFFFF"/>
            <w:noWrap/>
            <w:vAlign w:val="center"/>
          </w:tcPr>
          <w:p w14:paraId="5C6CC7C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CF09E4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429CA62">
            <w:pPr>
              <w:jc w:val="center"/>
              <w:rPr>
                <w:sz w:val="20"/>
                <w:szCs w:val="20"/>
              </w:rPr>
            </w:pPr>
            <w:r>
              <w:rPr>
                <w:sz w:val="20"/>
                <w:szCs w:val="20"/>
              </w:rPr>
              <w:t>434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BF7A59D">
            <w:pPr>
              <w:jc w:val="center"/>
              <w:rPr>
                <w:rFonts w:ascii="宋体" w:hAnsi="宋体" w:cs="宋体"/>
                <w:sz w:val="20"/>
                <w:szCs w:val="20"/>
              </w:rPr>
            </w:pPr>
            <w:r>
              <w:rPr>
                <w:rFonts w:hint="eastAsia" w:ascii="宋体" w:hAnsi="宋体" w:cs="宋体"/>
                <w:sz w:val="20"/>
                <w:szCs w:val="20"/>
              </w:rPr>
              <w:t>小军鼓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18A89B1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D26FF81">
            <w:pPr>
              <w:jc w:val="center"/>
              <w:rPr>
                <w:sz w:val="20"/>
                <w:szCs w:val="20"/>
              </w:rPr>
            </w:pPr>
            <w:r>
              <w:rPr>
                <w:sz w:val="20"/>
                <w:szCs w:val="20"/>
              </w:rPr>
              <w:t>40</w:t>
            </w:r>
          </w:p>
        </w:tc>
      </w:tr>
      <w:tr w14:paraId="5FD43D9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09C47D1">
            <w:pPr>
              <w:jc w:val="center"/>
              <w:rPr>
                <w:sz w:val="20"/>
                <w:szCs w:val="20"/>
              </w:rPr>
            </w:pPr>
            <w:r>
              <w:rPr>
                <w:sz w:val="20"/>
                <w:szCs w:val="20"/>
              </w:rPr>
              <w:t>127</w:t>
            </w:r>
          </w:p>
        </w:tc>
        <w:tc>
          <w:tcPr>
            <w:tcW w:w="1831" w:type="dxa"/>
            <w:tcBorders>
              <w:top w:val="nil"/>
              <w:left w:val="nil"/>
              <w:bottom w:val="single" w:color="auto" w:sz="4" w:space="0"/>
              <w:right w:val="single" w:color="auto" w:sz="4" w:space="0"/>
            </w:tcBorders>
            <w:shd w:val="clear" w:color="000000" w:fill="FFFFFF"/>
            <w:noWrap/>
            <w:vAlign w:val="center"/>
          </w:tcPr>
          <w:p w14:paraId="03B1F014">
            <w:pPr>
              <w:jc w:val="center"/>
              <w:rPr>
                <w:rFonts w:ascii="宋体" w:hAnsi="宋体" w:cs="宋体"/>
                <w:sz w:val="20"/>
                <w:szCs w:val="20"/>
              </w:rPr>
            </w:pPr>
            <w:r>
              <w:rPr>
                <w:rFonts w:hint="eastAsia" w:ascii="宋体" w:hAnsi="宋体" w:cs="宋体"/>
                <w:sz w:val="20"/>
                <w:szCs w:val="20"/>
              </w:rPr>
              <w:t>光学演示箱</w:t>
            </w:r>
          </w:p>
        </w:tc>
        <w:tc>
          <w:tcPr>
            <w:tcW w:w="414" w:type="dxa"/>
            <w:tcBorders>
              <w:top w:val="nil"/>
              <w:left w:val="nil"/>
              <w:bottom w:val="single" w:color="auto" w:sz="4" w:space="0"/>
              <w:right w:val="single" w:color="auto" w:sz="4" w:space="0"/>
            </w:tcBorders>
            <w:shd w:val="clear" w:color="000000" w:fill="FFFFFF"/>
            <w:noWrap/>
            <w:vAlign w:val="center"/>
          </w:tcPr>
          <w:p w14:paraId="454A94E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767714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0D6CAB3">
            <w:pPr>
              <w:jc w:val="center"/>
              <w:rPr>
                <w:sz w:val="20"/>
                <w:szCs w:val="20"/>
              </w:rPr>
            </w:pPr>
            <w:r>
              <w:rPr>
                <w:sz w:val="20"/>
                <w:szCs w:val="20"/>
              </w:rPr>
              <w:t>435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2812334">
            <w:pPr>
              <w:jc w:val="center"/>
              <w:rPr>
                <w:rFonts w:ascii="宋体" w:hAnsi="宋体" w:cs="宋体"/>
                <w:sz w:val="20"/>
                <w:szCs w:val="20"/>
              </w:rPr>
            </w:pPr>
            <w:r>
              <w:rPr>
                <w:rFonts w:hint="eastAsia" w:ascii="宋体" w:hAnsi="宋体" w:cs="宋体"/>
                <w:sz w:val="20"/>
                <w:szCs w:val="20"/>
              </w:rPr>
              <w:t>叉</w:t>
            </w:r>
          </w:p>
        </w:tc>
        <w:tc>
          <w:tcPr>
            <w:tcW w:w="614" w:type="dxa"/>
            <w:gridSpan w:val="2"/>
            <w:tcBorders>
              <w:top w:val="nil"/>
              <w:left w:val="nil"/>
              <w:bottom w:val="single" w:color="auto" w:sz="4" w:space="0"/>
              <w:right w:val="single" w:color="auto" w:sz="4" w:space="0"/>
            </w:tcBorders>
            <w:shd w:val="clear" w:color="000000" w:fill="FFFFFF"/>
            <w:noWrap/>
            <w:vAlign w:val="center"/>
          </w:tcPr>
          <w:p w14:paraId="02C18DD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B5768FA">
            <w:pPr>
              <w:jc w:val="center"/>
              <w:rPr>
                <w:sz w:val="20"/>
                <w:szCs w:val="20"/>
              </w:rPr>
            </w:pPr>
            <w:r>
              <w:rPr>
                <w:sz w:val="20"/>
                <w:szCs w:val="20"/>
              </w:rPr>
              <w:t>3</w:t>
            </w:r>
          </w:p>
        </w:tc>
      </w:tr>
      <w:tr w14:paraId="439FD4E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824BB68">
            <w:pPr>
              <w:jc w:val="center"/>
              <w:rPr>
                <w:sz w:val="20"/>
                <w:szCs w:val="20"/>
              </w:rPr>
            </w:pPr>
            <w:r>
              <w:rPr>
                <w:sz w:val="20"/>
                <w:szCs w:val="20"/>
              </w:rPr>
              <w:t>128</w:t>
            </w:r>
          </w:p>
        </w:tc>
        <w:tc>
          <w:tcPr>
            <w:tcW w:w="1831" w:type="dxa"/>
            <w:tcBorders>
              <w:top w:val="nil"/>
              <w:left w:val="nil"/>
              <w:bottom w:val="single" w:color="auto" w:sz="4" w:space="0"/>
              <w:right w:val="single" w:color="auto" w:sz="4" w:space="0"/>
            </w:tcBorders>
            <w:shd w:val="clear" w:color="000000" w:fill="FFFFFF"/>
            <w:noWrap/>
            <w:vAlign w:val="center"/>
          </w:tcPr>
          <w:p w14:paraId="6D8520A9">
            <w:pPr>
              <w:jc w:val="center"/>
              <w:rPr>
                <w:rFonts w:ascii="宋体" w:hAnsi="宋体" w:cs="宋体"/>
                <w:sz w:val="20"/>
                <w:szCs w:val="20"/>
              </w:rPr>
            </w:pPr>
            <w:r>
              <w:rPr>
                <w:rFonts w:hint="eastAsia" w:ascii="宋体" w:hAnsi="宋体" w:cs="宋体"/>
                <w:sz w:val="20"/>
                <w:szCs w:val="20"/>
              </w:rPr>
              <w:t>高温扩散云室</w:t>
            </w:r>
          </w:p>
        </w:tc>
        <w:tc>
          <w:tcPr>
            <w:tcW w:w="414" w:type="dxa"/>
            <w:tcBorders>
              <w:top w:val="nil"/>
              <w:left w:val="nil"/>
              <w:bottom w:val="single" w:color="auto" w:sz="4" w:space="0"/>
              <w:right w:val="single" w:color="auto" w:sz="4" w:space="0"/>
            </w:tcBorders>
            <w:shd w:val="clear" w:color="000000" w:fill="FFFFFF"/>
            <w:noWrap/>
            <w:vAlign w:val="center"/>
          </w:tcPr>
          <w:p w14:paraId="6AA1022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7F0764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107AB7F">
            <w:pPr>
              <w:jc w:val="center"/>
              <w:rPr>
                <w:sz w:val="20"/>
                <w:szCs w:val="20"/>
              </w:rPr>
            </w:pPr>
            <w:r>
              <w:rPr>
                <w:sz w:val="20"/>
                <w:szCs w:val="20"/>
              </w:rPr>
              <w:t>436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0F2920C">
            <w:pPr>
              <w:jc w:val="center"/>
              <w:rPr>
                <w:rFonts w:ascii="宋体" w:hAnsi="宋体" w:cs="宋体"/>
                <w:sz w:val="20"/>
                <w:szCs w:val="20"/>
              </w:rPr>
            </w:pPr>
            <w:r>
              <w:rPr>
                <w:rFonts w:hint="eastAsia" w:ascii="宋体" w:hAnsi="宋体" w:cs="宋体"/>
                <w:sz w:val="20"/>
                <w:szCs w:val="20"/>
              </w:rPr>
              <w:t>大钹</w:t>
            </w:r>
          </w:p>
        </w:tc>
        <w:tc>
          <w:tcPr>
            <w:tcW w:w="614" w:type="dxa"/>
            <w:gridSpan w:val="2"/>
            <w:tcBorders>
              <w:top w:val="nil"/>
              <w:left w:val="nil"/>
              <w:bottom w:val="single" w:color="auto" w:sz="4" w:space="0"/>
              <w:right w:val="single" w:color="auto" w:sz="4" w:space="0"/>
            </w:tcBorders>
            <w:shd w:val="clear" w:color="000000" w:fill="FFFFFF"/>
            <w:noWrap/>
            <w:vAlign w:val="center"/>
          </w:tcPr>
          <w:p w14:paraId="6B80FC5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EAF8D1">
            <w:pPr>
              <w:jc w:val="center"/>
              <w:rPr>
                <w:sz w:val="20"/>
                <w:szCs w:val="20"/>
              </w:rPr>
            </w:pPr>
            <w:r>
              <w:rPr>
                <w:sz w:val="20"/>
                <w:szCs w:val="20"/>
              </w:rPr>
              <w:t>1</w:t>
            </w:r>
          </w:p>
        </w:tc>
      </w:tr>
      <w:tr w14:paraId="4CFF6D9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2FAE73F">
            <w:pPr>
              <w:jc w:val="center"/>
              <w:rPr>
                <w:sz w:val="20"/>
                <w:szCs w:val="20"/>
              </w:rPr>
            </w:pPr>
            <w:r>
              <w:rPr>
                <w:sz w:val="20"/>
                <w:szCs w:val="20"/>
              </w:rPr>
              <w:t>129</w:t>
            </w:r>
          </w:p>
        </w:tc>
        <w:tc>
          <w:tcPr>
            <w:tcW w:w="1831" w:type="dxa"/>
            <w:tcBorders>
              <w:top w:val="nil"/>
              <w:left w:val="nil"/>
              <w:bottom w:val="single" w:color="auto" w:sz="4" w:space="0"/>
              <w:right w:val="single" w:color="auto" w:sz="4" w:space="0"/>
            </w:tcBorders>
            <w:shd w:val="clear" w:color="000000" w:fill="FFFFFF"/>
            <w:noWrap/>
            <w:vAlign w:val="center"/>
          </w:tcPr>
          <w:p w14:paraId="069ED35D">
            <w:pPr>
              <w:jc w:val="center"/>
              <w:rPr>
                <w:rFonts w:ascii="宋体" w:hAnsi="宋体" w:cs="宋体"/>
                <w:sz w:val="20"/>
                <w:szCs w:val="20"/>
              </w:rPr>
            </w:pPr>
            <w:r>
              <w:rPr>
                <w:rFonts w:hint="eastAsia" w:ascii="宋体" w:hAnsi="宋体" w:cs="宋体"/>
                <w:sz w:val="20"/>
                <w:szCs w:val="20"/>
              </w:rPr>
              <w:t>盖革计数器</w:t>
            </w:r>
          </w:p>
        </w:tc>
        <w:tc>
          <w:tcPr>
            <w:tcW w:w="414" w:type="dxa"/>
            <w:tcBorders>
              <w:top w:val="nil"/>
              <w:left w:val="nil"/>
              <w:bottom w:val="single" w:color="auto" w:sz="4" w:space="0"/>
              <w:right w:val="single" w:color="auto" w:sz="4" w:space="0"/>
            </w:tcBorders>
            <w:shd w:val="clear" w:color="000000" w:fill="FFFFFF"/>
            <w:noWrap/>
            <w:vAlign w:val="center"/>
          </w:tcPr>
          <w:p w14:paraId="19BFA34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56EB9C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7163234">
            <w:pPr>
              <w:jc w:val="center"/>
              <w:rPr>
                <w:sz w:val="20"/>
                <w:szCs w:val="20"/>
              </w:rPr>
            </w:pPr>
            <w:r>
              <w:rPr>
                <w:sz w:val="20"/>
                <w:szCs w:val="20"/>
              </w:rPr>
              <w:t>437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B56A4B9">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EAC88E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2F72B61">
            <w:pPr>
              <w:jc w:val="center"/>
              <w:rPr>
                <w:sz w:val="20"/>
                <w:szCs w:val="20"/>
              </w:rPr>
            </w:pPr>
            <w:r>
              <w:rPr>
                <w:sz w:val="20"/>
                <w:szCs w:val="20"/>
              </w:rPr>
              <w:t>1</w:t>
            </w:r>
          </w:p>
        </w:tc>
      </w:tr>
      <w:tr w14:paraId="16588AB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47135E0">
            <w:pPr>
              <w:jc w:val="center"/>
              <w:rPr>
                <w:sz w:val="20"/>
                <w:szCs w:val="20"/>
              </w:rPr>
            </w:pPr>
            <w:r>
              <w:rPr>
                <w:sz w:val="20"/>
                <w:szCs w:val="20"/>
              </w:rPr>
              <w:t>130</w:t>
            </w:r>
          </w:p>
        </w:tc>
        <w:tc>
          <w:tcPr>
            <w:tcW w:w="1831" w:type="dxa"/>
            <w:tcBorders>
              <w:top w:val="nil"/>
              <w:left w:val="nil"/>
              <w:bottom w:val="single" w:color="auto" w:sz="4" w:space="0"/>
              <w:right w:val="single" w:color="auto" w:sz="4" w:space="0"/>
            </w:tcBorders>
            <w:shd w:val="clear" w:color="000000" w:fill="FFFFFF"/>
            <w:noWrap/>
            <w:vAlign w:val="center"/>
          </w:tcPr>
          <w:p w14:paraId="77AB2333">
            <w:pPr>
              <w:jc w:val="center"/>
              <w:rPr>
                <w:rFonts w:ascii="宋体" w:hAnsi="宋体" w:cs="宋体"/>
                <w:sz w:val="20"/>
                <w:szCs w:val="20"/>
              </w:rPr>
            </w:pPr>
            <w:r>
              <w:rPr>
                <w:rFonts w:hint="eastAsia" w:ascii="宋体" w:hAnsi="宋体" w:cs="宋体"/>
                <w:sz w:val="20"/>
                <w:szCs w:val="20"/>
              </w:rPr>
              <w:t>验电球</w:t>
            </w:r>
          </w:p>
        </w:tc>
        <w:tc>
          <w:tcPr>
            <w:tcW w:w="414" w:type="dxa"/>
            <w:tcBorders>
              <w:top w:val="nil"/>
              <w:left w:val="nil"/>
              <w:bottom w:val="single" w:color="auto" w:sz="4" w:space="0"/>
              <w:right w:val="single" w:color="auto" w:sz="4" w:space="0"/>
            </w:tcBorders>
            <w:shd w:val="clear" w:color="000000" w:fill="FFFFFF"/>
            <w:noWrap/>
            <w:vAlign w:val="center"/>
          </w:tcPr>
          <w:p w14:paraId="5B430FB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16A32C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E0AF213">
            <w:pPr>
              <w:jc w:val="center"/>
              <w:rPr>
                <w:sz w:val="20"/>
                <w:szCs w:val="20"/>
              </w:rPr>
            </w:pPr>
            <w:r>
              <w:rPr>
                <w:sz w:val="20"/>
                <w:szCs w:val="20"/>
              </w:rPr>
              <w:t>438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4AF8F40">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3118B5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AA1CF35">
            <w:pPr>
              <w:jc w:val="center"/>
              <w:rPr>
                <w:sz w:val="20"/>
                <w:szCs w:val="20"/>
              </w:rPr>
            </w:pPr>
            <w:r>
              <w:rPr>
                <w:sz w:val="20"/>
                <w:szCs w:val="20"/>
              </w:rPr>
              <w:t>1</w:t>
            </w:r>
          </w:p>
        </w:tc>
      </w:tr>
      <w:tr w14:paraId="707F082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DCF92D4">
            <w:pPr>
              <w:jc w:val="center"/>
              <w:rPr>
                <w:sz w:val="20"/>
                <w:szCs w:val="20"/>
              </w:rPr>
            </w:pPr>
            <w:r>
              <w:rPr>
                <w:sz w:val="20"/>
                <w:szCs w:val="20"/>
              </w:rPr>
              <w:t>131</w:t>
            </w:r>
          </w:p>
        </w:tc>
        <w:tc>
          <w:tcPr>
            <w:tcW w:w="1831" w:type="dxa"/>
            <w:tcBorders>
              <w:top w:val="nil"/>
              <w:left w:val="nil"/>
              <w:bottom w:val="single" w:color="auto" w:sz="4" w:space="0"/>
              <w:right w:val="single" w:color="auto" w:sz="4" w:space="0"/>
            </w:tcBorders>
            <w:shd w:val="clear" w:color="000000" w:fill="FFFFFF"/>
            <w:noWrap/>
            <w:vAlign w:val="center"/>
          </w:tcPr>
          <w:p w14:paraId="6A3E2C2D">
            <w:pPr>
              <w:jc w:val="center"/>
              <w:rPr>
                <w:rFonts w:ascii="宋体" w:hAnsi="宋体" w:cs="宋体"/>
                <w:sz w:val="20"/>
                <w:szCs w:val="20"/>
              </w:rPr>
            </w:pPr>
            <w:r>
              <w:rPr>
                <w:rFonts w:hint="eastAsia" w:ascii="宋体" w:hAnsi="宋体" w:cs="宋体"/>
                <w:sz w:val="20"/>
                <w:szCs w:val="20"/>
              </w:rPr>
              <w:t>箔片验电器</w:t>
            </w:r>
          </w:p>
        </w:tc>
        <w:tc>
          <w:tcPr>
            <w:tcW w:w="414" w:type="dxa"/>
            <w:tcBorders>
              <w:top w:val="nil"/>
              <w:left w:val="nil"/>
              <w:bottom w:val="single" w:color="auto" w:sz="4" w:space="0"/>
              <w:right w:val="single" w:color="auto" w:sz="4" w:space="0"/>
            </w:tcBorders>
            <w:shd w:val="clear" w:color="000000" w:fill="FFFFFF"/>
            <w:noWrap/>
            <w:vAlign w:val="center"/>
          </w:tcPr>
          <w:p w14:paraId="0E048C8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DD9A89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55F53F7">
            <w:pPr>
              <w:jc w:val="center"/>
              <w:rPr>
                <w:sz w:val="20"/>
                <w:szCs w:val="20"/>
              </w:rPr>
            </w:pPr>
            <w:r>
              <w:rPr>
                <w:sz w:val="20"/>
                <w:szCs w:val="20"/>
              </w:rPr>
              <w:t>439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9CDA442">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7C84D6B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63C407D">
            <w:pPr>
              <w:jc w:val="center"/>
              <w:rPr>
                <w:sz w:val="20"/>
                <w:szCs w:val="20"/>
              </w:rPr>
            </w:pPr>
            <w:r>
              <w:rPr>
                <w:sz w:val="20"/>
                <w:szCs w:val="20"/>
              </w:rPr>
              <w:t>1</w:t>
            </w:r>
          </w:p>
        </w:tc>
      </w:tr>
      <w:tr w14:paraId="232CE8F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32C56EC">
            <w:pPr>
              <w:jc w:val="center"/>
              <w:rPr>
                <w:sz w:val="20"/>
                <w:szCs w:val="20"/>
              </w:rPr>
            </w:pPr>
            <w:r>
              <w:rPr>
                <w:sz w:val="20"/>
                <w:szCs w:val="20"/>
              </w:rPr>
              <w:t>132</w:t>
            </w:r>
          </w:p>
        </w:tc>
        <w:tc>
          <w:tcPr>
            <w:tcW w:w="1831" w:type="dxa"/>
            <w:tcBorders>
              <w:top w:val="nil"/>
              <w:left w:val="nil"/>
              <w:bottom w:val="single" w:color="auto" w:sz="4" w:space="0"/>
              <w:right w:val="single" w:color="auto" w:sz="4" w:space="0"/>
            </w:tcBorders>
            <w:shd w:val="clear" w:color="000000" w:fill="FFFFFF"/>
            <w:noWrap/>
            <w:vAlign w:val="center"/>
          </w:tcPr>
          <w:p w14:paraId="59894E7D">
            <w:pPr>
              <w:jc w:val="center"/>
              <w:rPr>
                <w:rFonts w:ascii="宋体" w:hAnsi="宋体" w:cs="宋体"/>
                <w:sz w:val="20"/>
                <w:szCs w:val="20"/>
              </w:rPr>
            </w:pPr>
            <w:r>
              <w:rPr>
                <w:rFonts w:hint="eastAsia" w:ascii="宋体" w:hAnsi="宋体" w:cs="宋体"/>
                <w:sz w:val="20"/>
                <w:szCs w:val="20"/>
              </w:rPr>
              <w:t>验电器连接杆</w:t>
            </w:r>
          </w:p>
        </w:tc>
        <w:tc>
          <w:tcPr>
            <w:tcW w:w="414" w:type="dxa"/>
            <w:tcBorders>
              <w:top w:val="nil"/>
              <w:left w:val="nil"/>
              <w:bottom w:val="single" w:color="auto" w:sz="4" w:space="0"/>
              <w:right w:val="single" w:color="auto" w:sz="4" w:space="0"/>
            </w:tcBorders>
            <w:shd w:val="clear" w:color="000000" w:fill="FFFFFF"/>
            <w:noWrap/>
            <w:vAlign w:val="center"/>
          </w:tcPr>
          <w:p w14:paraId="6A9943A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1173EF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E4524D2">
            <w:pPr>
              <w:jc w:val="center"/>
              <w:rPr>
                <w:sz w:val="20"/>
                <w:szCs w:val="20"/>
              </w:rPr>
            </w:pPr>
            <w:r>
              <w:rPr>
                <w:sz w:val="20"/>
                <w:szCs w:val="20"/>
              </w:rPr>
              <w:t>440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0FD72F1">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13B88C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69A4E69">
            <w:pPr>
              <w:jc w:val="center"/>
              <w:rPr>
                <w:sz w:val="20"/>
                <w:szCs w:val="20"/>
              </w:rPr>
            </w:pPr>
            <w:r>
              <w:rPr>
                <w:sz w:val="20"/>
                <w:szCs w:val="20"/>
              </w:rPr>
              <w:t>1</w:t>
            </w:r>
          </w:p>
        </w:tc>
      </w:tr>
      <w:tr w14:paraId="6D8EE2C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8DCD9AC">
            <w:pPr>
              <w:jc w:val="center"/>
              <w:rPr>
                <w:sz w:val="20"/>
                <w:szCs w:val="20"/>
              </w:rPr>
            </w:pPr>
            <w:r>
              <w:rPr>
                <w:sz w:val="20"/>
                <w:szCs w:val="20"/>
              </w:rPr>
              <w:t>133</w:t>
            </w:r>
          </w:p>
        </w:tc>
        <w:tc>
          <w:tcPr>
            <w:tcW w:w="1831" w:type="dxa"/>
            <w:tcBorders>
              <w:top w:val="nil"/>
              <w:left w:val="nil"/>
              <w:bottom w:val="single" w:color="auto" w:sz="4" w:space="0"/>
              <w:right w:val="single" w:color="auto" w:sz="4" w:space="0"/>
            </w:tcBorders>
            <w:shd w:val="clear" w:color="000000" w:fill="FFFFFF"/>
            <w:noWrap/>
            <w:vAlign w:val="center"/>
          </w:tcPr>
          <w:p w14:paraId="17FC5236">
            <w:pPr>
              <w:jc w:val="center"/>
              <w:rPr>
                <w:rFonts w:ascii="宋体" w:hAnsi="宋体" w:cs="宋体"/>
                <w:sz w:val="20"/>
                <w:szCs w:val="20"/>
              </w:rPr>
            </w:pPr>
            <w:r>
              <w:rPr>
                <w:rFonts w:hint="eastAsia" w:ascii="宋体" w:hAnsi="宋体" w:cs="宋体"/>
                <w:sz w:val="20"/>
                <w:szCs w:val="20"/>
              </w:rPr>
              <w:t>金属网罩</w:t>
            </w:r>
          </w:p>
        </w:tc>
        <w:tc>
          <w:tcPr>
            <w:tcW w:w="414" w:type="dxa"/>
            <w:tcBorders>
              <w:top w:val="nil"/>
              <w:left w:val="nil"/>
              <w:bottom w:val="single" w:color="auto" w:sz="4" w:space="0"/>
              <w:right w:val="single" w:color="auto" w:sz="4" w:space="0"/>
            </w:tcBorders>
            <w:shd w:val="clear" w:color="000000" w:fill="FFFFFF"/>
            <w:noWrap/>
            <w:vAlign w:val="center"/>
          </w:tcPr>
          <w:p w14:paraId="57B343E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5EF16F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9257820">
            <w:pPr>
              <w:jc w:val="center"/>
              <w:rPr>
                <w:sz w:val="20"/>
                <w:szCs w:val="20"/>
              </w:rPr>
            </w:pPr>
            <w:r>
              <w:rPr>
                <w:sz w:val="20"/>
                <w:szCs w:val="20"/>
              </w:rPr>
              <w:t>441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2333B82">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645A2B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CE33FBB">
            <w:pPr>
              <w:jc w:val="center"/>
              <w:rPr>
                <w:sz w:val="20"/>
                <w:szCs w:val="20"/>
              </w:rPr>
            </w:pPr>
            <w:r>
              <w:rPr>
                <w:sz w:val="20"/>
                <w:szCs w:val="20"/>
              </w:rPr>
              <w:t>1</w:t>
            </w:r>
          </w:p>
        </w:tc>
      </w:tr>
      <w:tr w14:paraId="42FE9EC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93FA7F9">
            <w:pPr>
              <w:jc w:val="center"/>
              <w:rPr>
                <w:sz w:val="20"/>
                <w:szCs w:val="20"/>
              </w:rPr>
            </w:pPr>
            <w:r>
              <w:rPr>
                <w:sz w:val="20"/>
                <w:szCs w:val="20"/>
              </w:rPr>
              <w:t>134</w:t>
            </w:r>
          </w:p>
        </w:tc>
        <w:tc>
          <w:tcPr>
            <w:tcW w:w="1831" w:type="dxa"/>
            <w:tcBorders>
              <w:top w:val="nil"/>
              <w:left w:val="nil"/>
              <w:bottom w:val="single" w:color="auto" w:sz="4" w:space="0"/>
              <w:right w:val="single" w:color="auto" w:sz="4" w:space="0"/>
            </w:tcBorders>
            <w:shd w:val="clear" w:color="000000" w:fill="FFFFFF"/>
            <w:noWrap/>
            <w:vAlign w:val="center"/>
          </w:tcPr>
          <w:p w14:paraId="657CBA24">
            <w:pPr>
              <w:jc w:val="center"/>
              <w:rPr>
                <w:rFonts w:ascii="宋体" w:hAnsi="宋体" w:cs="宋体"/>
                <w:sz w:val="20"/>
                <w:szCs w:val="20"/>
              </w:rPr>
            </w:pPr>
            <w:r>
              <w:rPr>
                <w:rFonts w:hint="eastAsia" w:ascii="宋体" w:hAnsi="宋体" w:cs="宋体"/>
                <w:sz w:val="20"/>
                <w:szCs w:val="20"/>
              </w:rPr>
              <w:t>直线电流磁感应强度演示器</w:t>
            </w:r>
          </w:p>
        </w:tc>
        <w:tc>
          <w:tcPr>
            <w:tcW w:w="414" w:type="dxa"/>
            <w:tcBorders>
              <w:top w:val="nil"/>
              <w:left w:val="nil"/>
              <w:bottom w:val="single" w:color="auto" w:sz="4" w:space="0"/>
              <w:right w:val="single" w:color="auto" w:sz="4" w:space="0"/>
            </w:tcBorders>
            <w:shd w:val="clear" w:color="000000" w:fill="FFFFFF"/>
            <w:noWrap/>
            <w:vAlign w:val="center"/>
          </w:tcPr>
          <w:p w14:paraId="57333C6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987553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76C7E96">
            <w:pPr>
              <w:jc w:val="center"/>
              <w:rPr>
                <w:sz w:val="20"/>
                <w:szCs w:val="20"/>
              </w:rPr>
            </w:pPr>
            <w:r>
              <w:rPr>
                <w:sz w:val="20"/>
                <w:szCs w:val="20"/>
              </w:rPr>
              <w:t>442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9060400">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A7D451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358F1A0">
            <w:pPr>
              <w:jc w:val="center"/>
              <w:rPr>
                <w:sz w:val="20"/>
                <w:szCs w:val="20"/>
              </w:rPr>
            </w:pPr>
            <w:r>
              <w:rPr>
                <w:sz w:val="20"/>
                <w:szCs w:val="20"/>
              </w:rPr>
              <w:t>1</w:t>
            </w:r>
          </w:p>
        </w:tc>
      </w:tr>
      <w:tr w14:paraId="4F953C2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BDB6229">
            <w:pPr>
              <w:jc w:val="center"/>
              <w:rPr>
                <w:sz w:val="20"/>
                <w:szCs w:val="20"/>
              </w:rPr>
            </w:pPr>
            <w:r>
              <w:rPr>
                <w:sz w:val="20"/>
                <w:szCs w:val="20"/>
              </w:rPr>
              <w:t>135</w:t>
            </w:r>
          </w:p>
        </w:tc>
        <w:tc>
          <w:tcPr>
            <w:tcW w:w="1831" w:type="dxa"/>
            <w:tcBorders>
              <w:top w:val="nil"/>
              <w:left w:val="nil"/>
              <w:bottom w:val="single" w:color="auto" w:sz="4" w:space="0"/>
              <w:right w:val="single" w:color="auto" w:sz="4" w:space="0"/>
            </w:tcBorders>
            <w:shd w:val="clear" w:color="000000" w:fill="FFFFFF"/>
            <w:noWrap/>
            <w:vAlign w:val="center"/>
          </w:tcPr>
          <w:p w14:paraId="725F5399">
            <w:pPr>
              <w:jc w:val="center"/>
              <w:rPr>
                <w:rFonts w:ascii="宋体" w:hAnsi="宋体" w:cs="宋体"/>
                <w:sz w:val="20"/>
                <w:szCs w:val="20"/>
              </w:rPr>
            </w:pPr>
            <w:r>
              <w:rPr>
                <w:rFonts w:hint="eastAsia" w:ascii="宋体" w:hAnsi="宋体" w:cs="宋体"/>
                <w:sz w:val="20"/>
                <w:szCs w:val="20"/>
              </w:rPr>
              <w:t>电磁感应演示器</w:t>
            </w:r>
          </w:p>
        </w:tc>
        <w:tc>
          <w:tcPr>
            <w:tcW w:w="414" w:type="dxa"/>
            <w:tcBorders>
              <w:top w:val="nil"/>
              <w:left w:val="nil"/>
              <w:bottom w:val="single" w:color="auto" w:sz="4" w:space="0"/>
              <w:right w:val="single" w:color="auto" w:sz="4" w:space="0"/>
            </w:tcBorders>
            <w:shd w:val="clear" w:color="000000" w:fill="FFFFFF"/>
            <w:noWrap/>
            <w:vAlign w:val="center"/>
          </w:tcPr>
          <w:p w14:paraId="79C4225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E5CE14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DD406B1">
            <w:pPr>
              <w:jc w:val="center"/>
              <w:rPr>
                <w:sz w:val="20"/>
                <w:szCs w:val="20"/>
              </w:rPr>
            </w:pPr>
            <w:r>
              <w:rPr>
                <w:sz w:val="20"/>
                <w:szCs w:val="20"/>
              </w:rPr>
              <w:t>443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F7C775D">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5516F12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7A523E4">
            <w:pPr>
              <w:jc w:val="center"/>
              <w:rPr>
                <w:sz w:val="20"/>
                <w:szCs w:val="20"/>
              </w:rPr>
            </w:pPr>
            <w:r>
              <w:rPr>
                <w:sz w:val="20"/>
                <w:szCs w:val="20"/>
              </w:rPr>
              <w:t>1</w:t>
            </w:r>
          </w:p>
        </w:tc>
      </w:tr>
      <w:tr w14:paraId="434FB3F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6CA3B32">
            <w:pPr>
              <w:jc w:val="center"/>
              <w:rPr>
                <w:sz w:val="20"/>
                <w:szCs w:val="20"/>
              </w:rPr>
            </w:pPr>
            <w:r>
              <w:rPr>
                <w:sz w:val="20"/>
                <w:szCs w:val="20"/>
              </w:rPr>
              <w:t>136</w:t>
            </w:r>
          </w:p>
        </w:tc>
        <w:tc>
          <w:tcPr>
            <w:tcW w:w="1831" w:type="dxa"/>
            <w:tcBorders>
              <w:top w:val="nil"/>
              <w:left w:val="nil"/>
              <w:bottom w:val="single" w:color="auto" w:sz="4" w:space="0"/>
              <w:right w:val="single" w:color="auto" w:sz="4" w:space="0"/>
            </w:tcBorders>
            <w:shd w:val="clear" w:color="000000" w:fill="FFFFFF"/>
            <w:noWrap/>
            <w:vAlign w:val="center"/>
          </w:tcPr>
          <w:p w14:paraId="3096F65F">
            <w:pPr>
              <w:jc w:val="center"/>
              <w:rPr>
                <w:rFonts w:ascii="宋体" w:hAnsi="宋体" w:cs="宋体"/>
                <w:sz w:val="20"/>
                <w:szCs w:val="20"/>
              </w:rPr>
            </w:pPr>
            <w:r>
              <w:rPr>
                <w:rFonts w:hint="eastAsia" w:ascii="宋体" w:hAnsi="宋体" w:cs="宋体"/>
                <w:sz w:val="20"/>
                <w:szCs w:val="20"/>
              </w:rPr>
              <w:t>洛伦兹力演示器</w:t>
            </w:r>
          </w:p>
        </w:tc>
        <w:tc>
          <w:tcPr>
            <w:tcW w:w="414" w:type="dxa"/>
            <w:tcBorders>
              <w:top w:val="nil"/>
              <w:left w:val="nil"/>
              <w:bottom w:val="single" w:color="auto" w:sz="4" w:space="0"/>
              <w:right w:val="single" w:color="auto" w:sz="4" w:space="0"/>
            </w:tcBorders>
            <w:shd w:val="clear" w:color="000000" w:fill="FFFFFF"/>
            <w:noWrap/>
            <w:vAlign w:val="center"/>
          </w:tcPr>
          <w:p w14:paraId="39F1D93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EC4424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D41855">
            <w:pPr>
              <w:jc w:val="center"/>
              <w:rPr>
                <w:sz w:val="20"/>
                <w:szCs w:val="20"/>
              </w:rPr>
            </w:pPr>
            <w:r>
              <w:rPr>
                <w:sz w:val="20"/>
                <w:szCs w:val="20"/>
              </w:rPr>
              <w:t>444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C145448">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D678A7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1DCADD3">
            <w:pPr>
              <w:jc w:val="center"/>
              <w:rPr>
                <w:sz w:val="20"/>
                <w:szCs w:val="20"/>
              </w:rPr>
            </w:pPr>
            <w:r>
              <w:rPr>
                <w:sz w:val="20"/>
                <w:szCs w:val="20"/>
              </w:rPr>
              <w:t>1</w:t>
            </w:r>
          </w:p>
        </w:tc>
      </w:tr>
      <w:tr w14:paraId="5B44215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8F450FB">
            <w:pPr>
              <w:jc w:val="center"/>
              <w:rPr>
                <w:sz w:val="20"/>
                <w:szCs w:val="20"/>
              </w:rPr>
            </w:pPr>
            <w:r>
              <w:rPr>
                <w:sz w:val="20"/>
                <w:szCs w:val="20"/>
              </w:rPr>
              <w:t>137</w:t>
            </w:r>
          </w:p>
        </w:tc>
        <w:tc>
          <w:tcPr>
            <w:tcW w:w="1831" w:type="dxa"/>
            <w:tcBorders>
              <w:top w:val="nil"/>
              <w:left w:val="nil"/>
              <w:bottom w:val="single" w:color="auto" w:sz="4" w:space="0"/>
              <w:right w:val="single" w:color="auto" w:sz="4" w:space="0"/>
            </w:tcBorders>
            <w:shd w:val="clear" w:color="000000" w:fill="FFFFFF"/>
            <w:noWrap/>
            <w:vAlign w:val="center"/>
          </w:tcPr>
          <w:p w14:paraId="63FBC5C5">
            <w:pPr>
              <w:jc w:val="center"/>
              <w:rPr>
                <w:rFonts w:ascii="宋体" w:hAnsi="宋体" w:cs="宋体"/>
                <w:sz w:val="20"/>
                <w:szCs w:val="20"/>
              </w:rPr>
            </w:pPr>
            <w:r>
              <w:rPr>
                <w:rFonts w:hint="eastAsia" w:ascii="宋体" w:hAnsi="宋体" w:cs="宋体"/>
                <w:sz w:val="20"/>
                <w:szCs w:val="20"/>
              </w:rPr>
              <w:t>电磁振荡演示仪</w:t>
            </w:r>
          </w:p>
        </w:tc>
        <w:tc>
          <w:tcPr>
            <w:tcW w:w="414" w:type="dxa"/>
            <w:tcBorders>
              <w:top w:val="nil"/>
              <w:left w:val="nil"/>
              <w:bottom w:val="single" w:color="auto" w:sz="4" w:space="0"/>
              <w:right w:val="single" w:color="auto" w:sz="4" w:space="0"/>
            </w:tcBorders>
            <w:shd w:val="clear" w:color="000000" w:fill="FFFFFF"/>
            <w:noWrap/>
            <w:vAlign w:val="center"/>
          </w:tcPr>
          <w:p w14:paraId="6877558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506A56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55A4157">
            <w:pPr>
              <w:jc w:val="center"/>
              <w:rPr>
                <w:sz w:val="20"/>
                <w:szCs w:val="20"/>
              </w:rPr>
            </w:pPr>
            <w:r>
              <w:rPr>
                <w:sz w:val="20"/>
                <w:szCs w:val="20"/>
              </w:rPr>
              <w:t>445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CBB60EE">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023B49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89631C9">
            <w:pPr>
              <w:jc w:val="center"/>
              <w:rPr>
                <w:sz w:val="20"/>
                <w:szCs w:val="20"/>
              </w:rPr>
            </w:pPr>
            <w:r>
              <w:rPr>
                <w:sz w:val="20"/>
                <w:szCs w:val="20"/>
              </w:rPr>
              <w:t>1</w:t>
            </w:r>
          </w:p>
        </w:tc>
      </w:tr>
      <w:tr w14:paraId="68093B7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6CFB67C">
            <w:pPr>
              <w:jc w:val="center"/>
              <w:rPr>
                <w:sz w:val="20"/>
                <w:szCs w:val="20"/>
              </w:rPr>
            </w:pPr>
            <w:r>
              <w:rPr>
                <w:sz w:val="20"/>
                <w:szCs w:val="20"/>
              </w:rPr>
              <w:t>138</w:t>
            </w:r>
          </w:p>
        </w:tc>
        <w:tc>
          <w:tcPr>
            <w:tcW w:w="1831" w:type="dxa"/>
            <w:tcBorders>
              <w:top w:val="nil"/>
              <w:left w:val="nil"/>
              <w:bottom w:val="single" w:color="auto" w:sz="4" w:space="0"/>
              <w:right w:val="single" w:color="auto" w:sz="4" w:space="0"/>
            </w:tcBorders>
            <w:shd w:val="clear" w:color="000000" w:fill="FFFFFF"/>
            <w:noWrap/>
            <w:vAlign w:val="center"/>
          </w:tcPr>
          <w:p w14:paraId="270435D6">
            <w:pPr>
              <w:jc w:val="center"/>
              <w:rPr>
                <w:rFonts w:ascii="宋体" w:hAnsi="宋体" w:cs="宋体"/>
                <w:sz w:val="20"/>
                <w:szCs w:val="20"/>
              </w:rPr>
            </w:pPr>
            <w:r>
              <w:rPr>
                <w:rFonts w:hint="eastAsia" w:ascii="宋体" w:hAnsi="宋体" w:cs="宋体"/>
                <w:sz w:val="20"/>
                <w:szCs w:val="20"/>
              </w:rPr>
              <w:t>电磁波的发送和接收演示器</w:t>
            </w:r>
          </w:p>
        </w:tc>
        <w:tc>
          <w:tcPr>
            <w:tcW w:w="414" w:type="dxa"/>
            <w:tcBorders>
              <w:top w:val="nil"/>
              <w:left w:val="nil"/>
              <w:bottom w:val="single" w:color="auto" w:sz="4" w:space="0"/>
              <w:right w:val="single" w:color="auto" w:sz="4" w:space="0"/>
            </w:tcBorders>
            <w:shd w:val="clear" w:color="000000" w:fill="FFFFFF"/>
            <w:noWrap/>
            <w:vAlign w:val="center"/>
          </w:tcPr>
          <w:p w14:paraId="0726348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FE7264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E4694EA">
            <w:pPr>
              <w:jc w:val="center"/>
              <w:rPr>
                <w:sz w:val="20"/>
                <w:szCs w:val="20"/>
              </w:rPr>
            </w:pPr>
            <w:r>
              <w:rPr>
                <w:sz w:val="20"/>
                <w:szCs w:val="20"/>
              </w:rPr>
              <w:t>446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447399C">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31927CA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021FE5">
            <w:pPr>
              <w:jc w:val="center"/>
              <w:rPr>
                <w:sz w:val="20"/>
                <w:szCs w:val="20"/>
              </w:rPr>
            </w:pPr>
            <w:r>
              <w:rPr>
                <w:sz w:val="20"/>
                <w:szCs w:val="20"/>
              </w:rPr>
              <w:t>1</w:t>
            </w:r>
          </w:p>
        </w:tc>
      </w:tr>
      <w:tr w14:paraId="0D3845E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EE3E63A">
            <w:pPr>
              <w:jc w:val="center"/>
              <w:rPr>
                <w:sz w:val="20"/>
                <w:szCs w:val="20"/>
              </w:rPr>
            </w:pPr>
            <w:r>
              <w:rPr>
                <w:sz w:val="20"/>
                <w:szCs w:val="20"/>
              </w:rPr>
              <w:t>139</w:t>
            </w:r>
          </w:p>
        </w:tc>
        <w:tc>
          <w:tcPr>
            <w:tcW w:w="1831" w:type="dxa"/>
            <w:tcBorders>
              <w:top w:val="nil"/>
              <w:left w:val="nil"/>
              <w:bottom w:val="single" w:color="auto" w:sz="4" w:space="0"/>
              <w:right w:val="single" w:color="auto" w:sz="4" w:space="0"/>
            </w:tcBorders>
            <w:shd w:val="clear" w:color="000000" w:fill="FFFFFF"/>
            <w:noWrap/>
            <w:vAlign w:val="center"/>
          </w:tcPr>
          <w:p w14:paraId="17862E54">
            <w:pPr>
              <w:jc w:val="center"/>
              <w:rPr>
                <w:rFonts w:ascii="宋体" w:hAnsi="宋体" w:cs="宋体"/>
                <w:sz w:val="20"/>
                <w:szCs w:val="20"/>
              </w:rPr>
            </w:pPr>
            <w:r>
              <w:rPr>
                <w:rFonts w:hint="eastAsia" w:ascii="宋体" w:hAnsi="宋体" w:cs="宋体"/>
                <w:sz w:val="20"/>
                <w:szCs w:val="20"/>
              </w:rPr>
              <w:t>电流磁场演示器</w:t>
            </w:r>
          </w:p>
        </w:tc>
        <w:tc>
          <w:tcPr>
            <w:tcW w:w="414" w:type="dxa"/>
            <w:tcBorders>
              <w:top w:val="nil"/>
              <w:left w:val="nil"/>
              <w:bottom w:val="single" w:color="auto" w:sz="4" w:space="0"/>
              <w:right w:val="single" w:color="auto" w:sz="4" w:space="0"/>
            </w:tcBorders>
            <w:shd w:val="clear" w:color="000000" w:fill="FFFFFF"/>
            <w:noWrap/>
            <w:vAlign w:val="center"/>
          </w:tcPr>
          <w:p w14:paraId="38A6A4C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785BC1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F331B23">
            <w:pPr>
              <w:jc w:val="center"/>
              <w:rPr>
                <w:sz w:val="20"/>
                <w:szCs w:val="20"/>
              </w:rPr>
            </w:pPr>
            <w:r>
              <w:rPr>
                <w:sz w:val="20"/>
                <w:szCs w:val="20"/>
              </w:rPr>
              <w:t>447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F77ADB7">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0FE024D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B033659">
            <w:pPr>
              <w:jc w:val="center"/>
              <w:rPr>
                <w:sz w:val="20"/>
                <w:szCs w:val="20"/>
              </w:rPr>
            </w:pPr>
            <w:r>
              <w:rPr>
                <w:sz w:val="20"/>
                <w:szCs w:val="20"/>
              </w:rPr>
              <w:t>1</w:t>
            </w:r>
          </w:p>
        </w:tc>
      </w:tr>
      <w:tr w14:paraId="0CA9349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0AFEAB7">
            <w:pPr>
              <w:jc w:val="center"/>
              <w:rPr>
                <w:sz w:val="20"/>
                <w:szCs w:val="20"/>
              </w:rPr>
            </w:pPr>
            <w:r>
              <w:rPr>
                <w:sz w:val="20"/>
                <w:szCs w:val="20"/>
              </w:rPr>
              <w:t>140</w:t>
            </w:r>
          </w:p>
        </w:tc>
        <w:tc>
          <w:tcPr>
            <w:tcW w:w="1831" w:type="dxa"/>
            <w:tcBorders>
              <w:top w:val="nil"/>
              <w:left w:val="nil"/>
              <w:bottom w:val="single" w:color="auto" w:sz="4" w:space="0"/>
              <w:right w:val="single" w:color="auto" w:sz="4" w:space="0"/>
            </w:tcBorders>
            <w:shd w:val="clear" w:color="000000" w:fill="FFFFFF"/>
            <w:noWrap/>
            <w:vAlign w:val="center"/>
          </w:tcPr>
          <w:p w14:paraId="77858FD2">
            <w:pPr>
              <w:jc w:val="center"/>
              <w:rPr>
                <w:rFonts w:ascii="宋体" w:hAnsi="宋体" w:cs="宋体"/>
                <w:sz w:val="20"/>
                <w:szCs w:val="20"/>
              </w:rPr>
            </w:pPr>
            <w:r>
              <w:rPr>
                <w:rFonts w:hint="eastAsia" w:ascii="宋体" w:hAnsi="宋体" w:cs="宋体"/>
                <w:sz w:val="20"/>
                <w:szCs w:val="20"/>
              </w:rPr>
              <w:t>电磁学实验箱</w:t>
            </w:r>
          </w:p>
        </w:tc>
        <w:tc>
          <w:tcPr>
            <w:tcW w:w="414" w:type="dxa"/>
            <w:tcBorders>
              <w:top w:val="nil"/>
              <w:left w:val="nil"/>
              <w:bottom w:val="single" w:color="auto" w:sz="4" w:space="0"/>
              <w:right w:val="single" w:color="auto" w:sz="4" w:space="0"/>
            </w:tcBorders>
            <w:shd w:val="clear" w:color="000000" w:fill="FFFFFF"/>
            <w:noWrap/>
            <w:vAlign w:val="center"/>
          </w:tcPr>
          <w:p w14:paraId="0E79A45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85D42F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B1153B6">
            <w:pPr>
              <w:jc w:val="center"/>
              <w:rPr>
                <w:sz w:val="20"/>
                <w:szCs w:val="20"/>
              </w:rPr>
            </w:pPr>
            <w:r>
              <w:rPr>
                <w:sz w:val="20"/>
                <w:szCs w:val="20"/>
              </w:rPr>
              <w:t>448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83C7CDE">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5C53717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34BC05">
            <w:pPr>
              <w:jc w:val="center"/>
              <w:rPr>
                <w:sz w:val="20"/>
                <w:szCs w:val="20"/>
              </w:rPr>
            </w:pPr>
            <w:r>
              <w:rPr>
                <w:sz w:val="20"/>
                <w:szCs w:val="20"/>
              </w:rPr>
              <w:t>1</w:t>
            </w:r>
          </w:p>
        </w:tc>
      </w:tr>
      <w:tr w14:paraId="23E7574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C2C2751">
            <w:pPr>
              <w:jc w:val="center"/>
              <w:rPr>
                <w:sz w:val="20"/>
                <w:szCs w:val="20"/>
              </w:rPr>
            </w:pPr>
            <w:r>
              <w:rPr>
                <w:sz w:val="20"/>
                <w:szCs w:val="20"/>
              </w:rPr>
              <w:t>141</w:t>
            </w:r>
          </w:p>
        </w:tc>
        <w:tc>
          <w:tcPr>
            <w:tcW w:w="1831" w:type="dxa"/>
            <w:tcBorders>
              <w:top w:val="nil"/>
              <w:left w:val="nil"/>
              <w:bottom w:val="single" w:color="auto" w:sz="4" w:space="0"/>
              <w:right w:val="single" w:color="auto" w:sz="4" w:space="0"/>
            </w:tcBorders>
            <w:shd w:val="clear" w:color="000000" w:fill="FFFFFF"/>
            <w:noWrap/>
            <w:vAlign w:val="center"/>
          </w:tcPr>
          <w:p w14:paraId="76F44AC1">
            <w:pPr>
              <w:jc w:val="center"/>
              <w:rPr>
                <w:rFonts w:ascii="宋体" w:hAnsi="宋体" w:cs="宋体"/>
                <w:sz w:val="20"/>
                <w:szCs w:val="20"/>
              </w:rPr>
            </w:pPr>
            <w:r>
              <w:rPr>
                <w:rFonts w:hint="eastAsia" w:ascii="宋体" w:hAnsi="宋体" w:cs="宋体"/>
                <w:sz w:val="20"/>
                <w:szCs w:val="20"/>
              </w:rPr>
              <w:t>磁感线演示板</w:t>
            </w:r>
          </w:p>
        </w:tc>
        <w:tc>
          <w:tcPr>
            <w:tcW w:w="414" w:type="dxa"/>
            <w:tcBorders>
              <w:top w:val="nil"/>
              <w:left w:val="nil"/>
              <w:bottom w:val="single" w:color="auto" w:sz="4" w:space="0"/>
              <w:right w:val="single" w:color="auto" w:sz="4" w:space="0"/>
            </w:tcBorders>
            <w:shd w:val="clear" w:color="000000" w:fill="FFFFFF"/>
            <w:noWrap/>
            <w:vAlign w:val="center"/>
          </w:tcPr>
          <w:p w14:paraId="1C0F03E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34C983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8B4B6D6">
            <w:pPr>
              <w:jc w:val="center"/>
              <w:rPr>
                <w:sz w:val="20"/>
                <w:szCs w:val="20"/>
              </w:rPr>
            </w:pPr>
            <w:r>
              <w:rPr>
                <w:sz w:val="20"/>
                <w:szCs w:val="20"/>
              </w:rPr>
              <w:t>449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05A68E4">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3A7049E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E60CE7D">
            <w:pPr>
              <w:jc w:val="center"/>
              <w:rPr>
                <w:sz w:val="20"/>
                <w:szCs w:val="20"/>
              </w:rPr>
            </w:pPr>
            <w:r>
              <w:rPr>
                <w:sz w:val="20"/>
                <w:szCs w:val="20"/>
              </w:rPr>
              <w:t>1</w:t>
            </w:r>
          </w:p>
        </w:tc>
      </w:tr>
      <w:tr w14:paraId="4C4A405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40C8B4A">
            <w:pPr>
              <w:jc w:val="center"/>
              <w:rPr>
                <w:sz w:val="20"/>
                <w:szCs w:val="20"/>
              </w:rPr>
            </w:pPr>
            <w:r>
              <w:rPr>
                <w:sz w:val="20"/>
                <w:szCs w:val="20"/>
              </w:rPr>
              <w:t>142</w:t>
            </w:r>
          </w:p>
        </w:tc>
        <w:tc>
          <w:tcPr>
            <w:tcW w:w="1831" w:type="dxa"/>
            <w:tcBorders>
              <w:top w:val="nil"/>
              <w:left w:val="nil"/>
              <w:bottom w:val="single" w:color="auto" w:sz="4" w:space="0"/>
              <w:right w:val="single" w:color="auto" w:sz="4" w:space="0"/>
            </w:tcBorders>
            <w:shd w:val="clear" w:color="000000" w:fill="FFFFFF"/>
            <w:noWrap/>
            <w:vAlign w:val="center"/>
          </w:tcPr>
          <w:p w14:paraId="5504744E">
            <w:pPr>
              <w:jc w:val="center"/>
              <w:rPr>
                <w:rFonts w:ascii="宋体" w:hAnsi="宋体" w:cs="宋体"/>
                <w:sz w:val="20"/>
                <w:szCs w:val="20"/>
              </w:rPr>
            </w:pPr>
            <w:r>
              <w:rPr>
                <w:rFonts w:hint="eastAsia" w:ascii="宋体" w:hAnsi="宋体" w:cs="宋体"/>
                <w:sz w:val="20"/>
                <w:szCs w:val="20"/>
              </w:rPr>
              <w:t>磁针</w:t>
            </w:r>
          </w:p>
        </w:tc>
        <w:tc>
          <w:tcPr>
            <w:tcW w:w="414" w:type="dxa"/>
            <w:tcBorders>
              <w:top w:val="nil"/>
              <w:left w:val="nil"/>
              <w:bottom w:val="single" w:color="auto" w:sz="4" w:space="0"/>
              <w:right w:val="single" w:color="auto" w:sz="4" w:space="0"/>
            </w:tcBorders>
            <w:shd w:val="clear" w:color="000000" w:fill="FFFFFF"/>
            <w:noWrap/>
            <w:vAlign w:val="center"/>
          </w:tcPr>
          <w:p w14:paraId="38A1918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5AEF7E1">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7452882D">
            <w:pPr>
              <w:jc w:val="center"/>
              <w:rPr>
                <w:sz w:val="20"/>
                <w:szCs w:val="20"/>
              </w:rPr>
            </w:pPr>
            <w:r>
              <w:rPr>
                <w:sz w:val="20"/>
                <w:szCs w:val="20"/>
              </w:rPr>
              <w:t>450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18BAA7A">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25F22BF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09C9549">
            <w:pPr>
              <w:jc w:val="center"/>
              <w:rPr>
                <w:sz w:val="20"/>
                <w:szCs w:val="20"/>
              </w:rPr>
            </w:pPr>
            <w:r>
              <w:rPr>
                <w:sz w:val="20"/>
                <w:szCs w:val="20"/>
              </w:rPr>
              <w:t>1</w:t>
            </w:r>
          </w:p>
        </w:tc>
      </w:tr>
      <w:tr w14:paraId="4E95951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2CFCDAD">
            <w:pPr>
              <w:jc w:val="center"/>
              <w:rPr>
                <w:sz w:val="20"/>
                <w:szCs w:val="20"/>
              </w:rPr>
            </w:pPr>
            <w:r>
              <w:rPr>
                <w:sz w:val="20"/>
                <w:szCs w:val="20"/>
              </w:rPr>
              <w:t>143</w:t>
            </w:r>
          </w:p>
        </w:tc>
        <w:tc>
          <w:tcPr>
            <w:tcW w:w="1831" w:type="dxa"/>
            <w:tcBorders>
              <w:top w:val="nil"/>
              <w:left w:val="nil"/>
              <w:bottom w:val="single" w:color="auto" w:sz="4" w:space="0"/>
              <w:right w:val="single" w:color="auto" w:sz="4" w:space="0"/>
            </w:tcBorders>
            <w:shd w:val="clear" w:color="000000" w:fill="FFFFFF"/>
            <w:noWrap/>
            <w:vAlign w:val="center"/>
          </w:tcPr>
          <w:p w14:paraId="6517218F">
            <w:pPr>
              <w:jc w:val="center"/>
              <w:rPr>
                <w:rFonts w:ascii="宋体" w:hAnsi="宋体" w:cs="宋体"/>
                <w:sz w:val="20"/>
                <w:szCs w:val="20"/>
              </w:rPr>
            </w:pPr>
            <w:r>
              <w:rPr>
                <w:rFonts w:hint="eastAsia" w:ascii="宋体" w:hAnsi="宋体" w:cs="宋体"/>
                <w:sz w:val="20"/>
                <w:szCs w:val="20"/>
              </w:rPr>
              <w:t>电流天平</w:t>
            </w:r>
          </w:p>
        </w:tc>
        <w:tc>
          <w:tcPr>
            <w:tcW w:w="414" w:type="dxa"/>
            <w:tcBorders>
              <w:top w:val="nil"/>
              <w:left w:val="nil"/>
              <w:bottom w:val="single" w:color="auto" w:sz="4" w:space="0"/>
              <w:right w:val="single" w:color="auto" w:sz="4" w:space="0"/>
            </w:tcBorders>
            <w:shd w:val="clear" w:color="000000" w:fill="FFFFFF"/>
            <w:noWrap/>
            <w:vAlign w:val="center"/>
          </w:tcPr>
          <w:p w14:paraId="1983479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821F53C">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4B4E5193">
            <w:pPr>
              <w:jc w:val="center"/>
              <w:rPr>
                <w:sz w:val="20"/>
                <w:szCs w:val="20"/>
              </w:rPr>
            </w:pPr>
            <w:r>
              <w:rPr>
                <w:sz w:val="20"/>
                <w:szCs w:val="20"/>
              </w:rPr>
              <w:t>451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6038C1F">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4F4D05A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320045E">
            <w:pPr>
              <w:jc w:val="center"/>
              <w:rPr>
                <w:sz w:val="20"/>
                <w:szCs w:val="20"/>
              </w:rPr>
            </w:pPr>
            <w:r>
              <w:rPr>
                <w:sz w:val="20"/>
                <w:szCs w:val="20"/>
              </w:rPr>
              <w:t>1</w:t>
            </w:r>
          </w:p>
        </w:tc>
      </w:tr>
      <w:tr w14:paraId="3285247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6EFC5A0">
            <w:pPr>
              <w:jc w:val="center"/>
              <w:rPr>
                <w:sz w:val="20"/>
                <w:szCs w:val="20"/>
              </w:rPr>
            </w:pPr>
            <w:r>
              <w:rPr>
                <w:sz w:val="20"/>
                <w:szCs w:val="20"/>
              </w:rPr>
              <w:t>144</w:t>
            </w:r>
          </w:p>
        </w:tc>
        <w:tc>
          <w:tcPr>
            <w:tcW w:w="1831" w:type="dxa"/>
            <w:tcBorders>
              <w:top w:val="nil"/>
              <w:left w:val="nil"/>
              <w:bottom w:val="single" w:color="auto" w:sz="4" w:space="0"/>
              <w:right w:val="single" w:color="auto" w:sz="4" w:space="0"/>
            </w:tcBorders>
            <w:shd w:val="clear" w:color="000000" w:fill="FFFFFF"/>
            <w:noWrap/>
            <w:vAlign w:val="center"/>
          </w:tcPr>
          <w:p w14:paraId="050FC298">
            <w:pPr>
              <w:jc w:val="center"/>
              <w:rPr>
                <w:rFonts w:ascii="宋体" w:hAnsi="宋体" w:cs="宋体"/>
                <w:sz w:val="20"/>
                <w:szCs w:val="20"/>
              </w:rPr>
            </w:pPr>
            <w:r>
              <w:rPr>
                <w:rFonts w:hint="eastAsia" w:ascii="宋体" w:hAnsi="宋体" w:cs="宋体"/>
                <w:sz w:val="20"/>
                <w:szCs w:val="20"/>
              </w:rPr>
              <w:t>小灯座</w:t>
            </w:r>
          </w:p>
        </w:tc>
        <w:tc>
          <w:tcPr>
            <w:tcW w:w="414" w:type="dxa"/>
            <w:tcBorders>
              <w:top w:val="nil"/>
              <w:left w:val="nil"/>
              <w:bottom w:val="single" w:color="auto" w:sz="4" w:space="0"/>
              <w:right w:val="single" w:color="auto" w:sz="4" w:space="0"/>
            </w:tcBorders>
            <w:shd w:val="clear" w:color="000000" w:fill="FFFFFF"/>
            <w:noWrap/>
            <w:vAlign w:val="center"/>
          </w:tcPr>
          <w:p w14:paraId="46EA4B1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155699F">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3C1C6000">
            <w:pPr>
              <w:jc w:val="center"/>
              <w:rPr>
                <w:sz w:val="20"/>
                <w:szCs w:val="20"/>
              </w:rPr>
            </w:pPr>
            <w:r>
              <w:rPr>
                <w:sz w:val="20"/>
                <w:szCs w:val="20"/>
              </w:rPr>
              <w:t>452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6231EA3">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4F978CB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92536DC">
            <w:pPr>
              <w:jc w:val="center"/>
              <w:rPr>
                <w:sz w:val="20"/>
                <w:szCs w:val="20"/>
              </w:rPr>
            </w:pPr>
            <w:r>
              <w:rPr>
                <w:sz w:val="20"/>
                <w:szCs w:val="20"/>
              </w:rPr>
              <w:t>1</w:t>
            </w:r>
          </w:p>
        </w:tc>
      </w:tr>
      <w:tr w14:paraId="3C1E1CE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9792FEC">
            <w:pPr>
              <w:jc w:val="center"/>
              <w:rPr>
                <w:sz w:val="20"/>
                <w:szCs w:val="20"/>
              </w:rPr>
            </w:pPr>
            <w:r>
              <w:rPr>
                <w:sz w:val="20"/>
                <w:szCs w:val="20"/>
              </w:rPr>
              <w:t>145</w:t>
            </w:r>
          </w:p>
        </w:tc>
        <w:tc>
          <w:tcPr>
            <w:tcW w:w="1831" w:type="dxa"/>
            <w:tcBorders>
              <w:top w:val="nil"/>
              <w:left w:val="nil"/>
              <w:bottom w:val="single" w:color="auto" w:sz="4" w:space="0"/>
              <w:right w:val="single" w:color="auto" w:sz="4" w:space="0"/>
            </w:tcBorders>
            <w:shd w:val="clear" w:color="000000" w:fill="FFFFFF"/>
            <w:noWrap/>
            <w:vAlign w:val="center"/>
          </w:tcPr>
          <w:p w14:paraId="375E65C6">
            <w:pPr>
              <w:jc w:val="center"/>
              <w:rPr>
                <w:rFonts w:ascii="宋体" w:hAnsi="宋体" w:cs="宋体"/>
                <w:sz w:val="20"/>
                <w:szCs w:val="20"/>
              </w:rPr>
            </w:pPr>
            <w:r>
              <w:rPr>
                <w:rFonts w:hint="eastAsia" w:ascii="宋体" w:hAnsi="宋体" w:cs="宋体"/>
                <w:sz w:val="20"/>
                <w:szCs w:val="20"/>
              </w:rPr>
              <w:t>单刀开关</w:t>
            </w:r>
          </w:p>
        </w:tc>
        <w:tc>
          <w:tcPr>
            <w:tcW w:w="414" w:type="dxa"/>
            <w:tcBorders>
              <w:top w:val="nil"/>
              <w:left w:val="nil"/>
              <w:bottom w:val="single" w:color="auto" w:sz="4" w:space="0"/>
              <w:right w:val="single" w:color="auto" w:sz="4" w:space="0"/>
            </w:tcBorders>
            <w:shd w:val="clear" w:color="000000" w:fill="FFFFFF"/>
            <w:noWrap/>
            <w:vAlign w:val="center"/>
          </w:tcPr>
          <w:p w14:paraId="5DB898F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34D4073">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29EF10D1">
            <w:pPr>
              <w:jc w:val="center"/>
              <w:rPr>
                <w:sz w:val="20"/>
                <w:szCs w:val="20"/>
              </w:rPr>
            </w:pPr>
            <w:r>
              <w:rPr>
                <w:sz w:val="20"/>
                <w:szCs w:val="20"/>
              </w:rPr>
              <w:t>453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5ABA400">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2019738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2055741">
            <w:pPr>
              <w:jc w:val="center"/>
              <w:rPr>
                <w:sz w:val="20"/>
                <w:szCs w:val="20"/>
              </w:rPr>
            </w:pPr>
            <w:r>
              <w:rPr>
                <w:sz w:val="20"/>
                <w:szCs w:val="20"/>
              </w:rPr>
              <w:t>1</w:t>
            </w:r>
          </w:p>
        </w:tc>
      </w:tr>
      <w:tr w14:paraId="0ED0371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E292672">
            <w:pPr>
              <w:jc w:val="center"/>
              <w:rPr>
                <w:sz w:val="20"/>
                <w:szCs w:val="20"/>
              </w:rPr>
            </w:pPr>
            <w:r>
              <w:rPr>
                <w:sz w:val="20"/>
                <w:szCs w:val="20"/>
              </w:rPr>
              <w:t>146</w:t>
            </w:r>
          </w:p>
        </w:tc>
        <w:tc>
          <w:tcPr>
            <w:tcW w:w="1831" w:type="dxa"/>
            <w:tcBorders>
              <w:top w:val="nil"/>
              <w:left w:val="nil"/>
              <w:bottom w:val="single" w:color="auto" w:sz="4" w:space="0"/>
              <w:right w:val="single" w:color="auto" w:sz="4" w:space="0"/>
            </w:tcBorders>
            <w:shd w:val="clear" w:color="000000" w:fill="FFFFFF"/>
            <w:noWrap/>
            <w:vAlign w:val="center"/>
          </w:tcPr>
          <w:p w14:paraId="454026FC">
            <w:pPr>
              <w:jc w:val="center"/>
              <w:rPr>
                <w:rFonts w:ascii="宋体" w:hAnsi="宋体" w:cs="宋体"/>
                <w:sz w:val="20"/>
                <w:szCs w:val="20"/>
              </w:rPr>
            </w:pPr>
            <w:r>
              <w:rPr>
                <w:rFonts w:hint="eastAsia" w:ascii="宋体" w:hAnsi="宋体" w:cs="宋体"/>
                <w:sz w:val="20"/>
                <w:szCs w:val="20"/>
              </w:rPr>
              <w:t>单刀双掷开关</w:t>
            </w:r>
          </w:p>
        </w:tc>
        <w:tc>
          <w:tcPr>
            <w:tcW w:w="414" w:type="dxa"/>
            <w:tcBorders>
              <w:top w:val="nil"/>
              <w:left w:val="nil"/>
              <w:bottom w:val="single" w:color="auto" w:sz="4" w:space="0"/>
              <w:right w:val="single" w:color="auto" w:sz="4" w:space="0"/>
            </w:tcBorders>
            <w:shd w:val="clear" w:color="000000" w:fill="FFFFFF"/>
            <w:noWrap/>
            <w:vAlign w:val="center"/>
          </w:tcPr>
          <w:p w14:paraId="460C494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48516C5">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77F114C0">
            <w:pPr>
              <w:jc w:val="center"/>
              <w:rPr>
                <w:sz w:val="20"/>
                <w:szCs w:val="20"/>
              </w:rPr>
            </w:pPr>
            <w:r>
              <w:rPr>
                <w:sz w:val="20"/>
                <w:szCs w:val="20"/>
              </w:rPr>
              <w:t>454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8FEFF38">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FA9FB1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31506E0">
            <w:pPr>
              <w:jc w:val="center"/>
              <w:rPr>
                <w:sz w:val="20"/>
                <w:szCs w:val="20"/>
              </w:rPr>
            </w:pPr>
            <w:r>
              <w:rPr>
                <w:sz w:val="20"/>
                <w:szCs w:val="20"/>
              </w:rPr>
              <w:t>1</w:t>
            </w:r>
          </w:p>
        </w:tc>
      </w:tr>
      <w:tr w14:paraId="73D89D0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631CFDB">
            <w:pPr>
              <w:jc w:val="center"/>
              <w:rPr>
                <w:sz w:val="20"/>
                <w:szCs w:val="20"/>
              </w:rPr>
            </w:pPr>
            <w:r>
              <w:rPr>
                <w:sz w:val="20"/>
                <w:szCs w:val="20"/>
              </w:rPr>
              <w:t>147</w:t>
            </w:r>
          </w:p>
        </w:tc>
        <w:tc>
          <w:tcPr>
            <w:tcW w:w="1831" w:type="dxa"/>
            <w:tcBorders>
              <w:top w:val="nil"/>
              <w:left w:val="nil"/>
              <w:bottom w:val="single" w:color="auto" w:sz="4" w:space="0"/>
              <w:right w:val="single" w:color="auto" w:sz="4" w:space="0"/>
            </w:tcBorders>
            <w:shd w:val="clear" w:color="000000" w:fill="FFFFFF"/>
            <w:noWrap/>
            <w:vAlign w:val="center"/>
          </w:tcPr>
          <w:p w14:paraId="12002541">
            <w:pPr>
              <w:jc w:val="center"/>
              <w:rPr>
                <w:rFonts w:ascii="宋体" w:hAnsi="宋体" w:cs="宋体"/>
                <w:sz w:val="20"/>
                <w:szCs w:val="20"/>
              </w:rPr>
            </w:pPr>
            <w:r>
              <w:rPr>
                <w:rFonts w:hint="eastAsia" w:ascii="宋体" w:hAnsi="宋体" w:cs="宋体"/>
                <w:sz w:val="20"/>
                <w:szCs w:val="20"/>
              </w:rPr>
              <w:t>手摇三相交流发电机</w:t>
            </w:r>
          </w:p>
        </w:tc>
        <w:tc>
          <w:tcPr>
            <w:tcW w:w="414" w:type="dxa"/>
            <w:tcBorders>
              <w:top w:val="nil"/>
              <w:left w:val="nil"/>
              <w:bottom w:val="single" w:color="auto" w:sz="4" w:space="0"/>
              <w:right w:val="single" w:color="auto" w:sz="4" w:space="0"/>
            </w:tcBorders>
            <w:shd w:val="clear" w:color="000000" w:fill="FFFFFF"/>
            <w:noWrap/>
            <w:vAlign w:val="center"/>
          </w:tcPr>
          <w:p w14:paraId="75CB854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C57A98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9960BAD">
            <w:pPr>
              <w:jc w:val="center"/>
              <w:rPr>
                <w:sz w:val="20"/>
                <w:szCs w:val="20"/>
              </w:rPr>
            </w:pPr>
            <w:r>
              <w:rPr>
                <w:sz w:val="20"/>
                <w:szCs w:val="20"/>
              </w:rPr>
              <w:t>455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0217E7D">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001D47F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4391967">
            <w:pPr>
              <w:jc w:val="center"/>
              <w:rPr>
                <w:sz w:val="20"/>
                <w:szCs w:val="20"/>
              </w:rPr>
            </w:pPr>
            <w:r>
              <w:rPr>
                <w:sz w:val="20"/>
                <w:szCs w:val="20"/>
              </w:rPr>
              <w:t>1</w:t>
            </w:r>
          </w:p>
        </w:tc>
      </w:tr>
      <w:tr w14:paraId="066BEAB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5B0F6F6">
            <w:pPr>
              <w:jc w:val="center"/>
              <w:rPr>
                <w:sz w:val="20"/>
                <w:szCs w:val="20"/>
              </w:rPr>
            </w:pPr>
            <w:r>
              <w:rPr>
                <w:sz w:val="20"/>
                <w:szCs w:val="20"/>
              </w:rPr>
              <w:t>148</w:t>
            </w:r>
          </w:p>
        </w:tc>
        <w:tc>
          <w:tcPr>
            <w:tcW w:w="1831" w:type="dxa"/>
            <w:tcBorders>
              <w:top w:val="nil"/>
              <w:left w:val="nil"/>
              <w:bottom w:val="single" w:color="auto" w:sz="4" w:space="0"/>
              <w:right w:val="single" w:color="auto" w:sz="4" w:space="0"/>
            </w:tcBorders>
            <w:shd w:val="clear" w:color="000000" w:fill="FFFFFF"/>
            <w:noWrap/>
            <w:vAlign w:val="center"/>
          </w:tcPr>
          <w:p w14:paraId="7789F50D">
            <w:pPr>
              <w:jc w:val="center"/>
              <w:rPr>
                <w:rFonts w:ascii="宋体" w:hAnsi="宋体" w:cs="宋体"/>
                <w:sz w:val="20"/>
                <w:szCs w:val="20"/>
              </w:rPr>
            </w:pPr>
            <w:r>
              <w:rPr>
                <w:rFonts w:hint="eastAsia" w:ascii="宋体" w:hAnsi="宋体" w:cs="宋体"/>
                <w:sz w:val="20"/>
                <w:szCs w:val="20"/>
              </w:rPr>
              <w:t>感应起电机</w:t>
            </w:r>
          </w:p>
        </w:tc>
        <w:tc>
          <w:tcPr>
            <w:tcW w:w="414" w:type="dxa"/>
            <w:tcBorders>
              <w:top w:val="nil"/>
              <w:left w:val="nil"/>
              <w:bottom w:val="single" w:color="auto" w:sz="4" w:space="0"/>
              <w:right w:val="single" w:color="auto" w:sz="4" w:space="0"/>
            </w:tcBorders>
            <w:shd w:val="clear" w:color="000000" w:fill="FFFFFF"/>
            <w:noWrap/>
            <w:vAlign w:val="center"/>
          </w:tcPr>
          <w:p w14:paraId="13124C5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BDA65E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B52BB81">
            <w:pPr>
              <w:jc w:val="center"/>
              <w:rPr>
                <w:sz w:val="20"/>
                <w:szCs w:val="20"/>
              </w:rPr>
            </w:pPr>
            <w:r>
              <w:rPr>
                <w:sz w:val="20"/>
                <w:szCs w:val="20"/>
              </w:rPr>
              <w:t>456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9A1B7E9">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5D7249A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FA73866">
            <w:pPr>
              <w:jc w:val="center"/>
              <w:rPr>
                <w:sz w:val="20"/>
                <w:szCs w:val="20"/>
              </w:rPr>
            </w:pPr>
            <w:r>
              <w:rPr>
                <w:sz w:val="20"/>
                <w:szCs w:val="20"/>
              </w:rPr>
              <w:t>1</w:t>
            </w:r>
          </w:p>
        </w:tc>
      </w:tr>
      <w:tr w14:paraId="2F304DC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9C7E21C">
            <w:pPr>
              <w:jc w:val="center"/>
              <w:rPr>
                <w:sz w:val="20"/>
                <w:szCs w:val="20"/>
              </w:rPr>
            </w:pPr>
            <w:r>
              <w:rPr>
                <w:sz w:val="20"/>
                <w:szCs w:val="20"/>
              </w:rPr>
              <w:t>149</w:t>
            </w:r>
          </w:p>
        </w:tc>
        <w:tc>
          <w:tcPr>
            <w:tcW w:w="1831" w:type="dxa"/>
            <w:tcBorders>
              <w:top w:val="nil"/>
              <w:left w:val="nil"/>
              <w:bottom w:val="single" w:color="auto" w:sz="4" w:space="0"/>
              <w:right w:val="single" w:color="auto" w:sz="4" w:space="0"/>
            </w:tcBorders>
            <w:shd w:val="clear" w:color="000000" w:fill="FFFFFF"/>
            <w:noWrap/>
            <w:vAlign w:val="center"/>
          </w:tcPr>
          <w:p w14:paraId="67F59EE1">
            <w:pPr>
              <w:jc w:val="center"/>
              <w:rPr>
                <w:rFonts w:ascii="宋体" w:hAnsi="宋体" w:cs="宋体"/>
                <w:sz w:val="20"/>
                <w:szCs w:val="20"/>
              </w:rPr>
            </w:pPr>
            <w:r>
              <w:rPr>
                <w:rFonts w:hint="eastAsia" w:ascii="宋体" w:hAnsi="宋体" w:cs="宋体"/>
                <w:sz w:val="20"/>
                <w:szCs w:val="20"/>
              </w:rPr>
              <w:t>电场线演示器</w:t>
            </w:r>
          </w:p>
        </w:tc>
        <w:tc>
          <w:tcPr>
            <w:tcW w:w="414" w:type="dxa"/>
            <w:tcBorders>
              <w:top w:val="nil"/>
              <w:left w:val="nil"/>
              <w:bottom w:val="single" w:color="auto" w:sz="4" w:space="0"/>
              <w:right w:val="single" w:color="auto" w:sz="4" w:space="0"/>
            </w:tcBorders>
            <w:shd w:val="clear" w:color="000000" w:fill="FFFFFF"/>
            <w:noWrap/>
            <w:vAlign w:val="center"/>
          </w:tcPr>
          <w:p w14:paraId="7D0FA5C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98DC8B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AA62AE6">
            <w:pPr>
              <w:jc w:val="center"/>
              <w:rPr>
                <w:sz w:val="20"/>
                <w:szCs w:val="20"/>
              </w:rPr>
            </w:pPr>
            <w:r>
              <w:rPr>
                <w:sz w:val="20"/>
                <w:szCs w:val="20"/>
              </w:rPr>
              <w:t>457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1C934CE">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7D3388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FC48A6">
            <w:pPr>
              <w:jc w:val="center"/>
              <w:rPr>
                <w:sz w:val="20"/>
                <w:szCs w:val="20"/>
              </w:rPr>
            </w:pPr>
            <w:r>
              <w:rPr>
                <w:sz w:val="20"/>
                <w:szCs w:val="20"/>
              </w:rPr>
              <w:t>1</w:t>
            </w:r>
          </w:p>
        </w:tc>
      </w:tr>
      <w:tr w14:paraId="017A243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E0CE8B9">
            <w:pPr>
              <w:jc w:val="center"/>
              <w:rPr>
                <w:sz w:val="20"/>
                <w:szCs w:val="20"/>
              </w:rPr>
            </w:pPr>
            <w:r>
              <w:rPr>
                <w:sz w:val="20"/>
                <w:szCs w:val="20"/>
              </w:rPr>
              <w:t>150</w:t>
            </w:r>
          </w:p>
        </w:tc>
        <w:tc>
          <w:tcPr>
            <w:tcW w:w="1831" w:type="dxa"/>
            <w:tcBorders>
              <w:top w:val="nil"/>
              <w:left w:val="nil"/>
              <w:bottom w:val="single" w:color="auto" w:sz="4" w:space="0"/>
              <w:right w:val="single" w:color="auto" w:sz="4" w:space="0"/>
            </w:tcBorders>
            <w:shd w:val="clear" w:color="000000" w:fill="FFFFFF"/>
            <w:noWrap/>
            <w:vAlign w:val="center"/>
          </w:tcPr>
          <w:p w14:paraId="7A6AF1EA">
            <w:pPr>
              <w:jc w:val="center"/>
              <w:rPr>
                <w:rFonts w:ascii="宋体" w:hAnsi="宋体" w:cs="宋体"/>
                <w:sz w:val="20"/>
                <w:szCs w:val="20"/>
              </w:rPr>
            </w:pPr>
            <w:r>
              <w:rPr>
                <w:rFonts w:hint="eastAsia" w:ascii="宋体" w:hAnsi="宋体" w:cs="宋体"/>
                <w:sz w:val="20"/>
                <w:szCs w:val="20"/>
              </w:rPr>
              <w:t>低气压放电管组</w:t>
            </w:r>
          </w:p>
        </w:tc>
        <w:tc>
          <w:tcPr>
            <w:tcW w:w="414" w:type="dxa"/>
            <w:tcBorders>
              <w:top w:val="nil"/>
              <w:left w:val="nil"/>
              <w:bottom w:val="single" w:color="auto" w:sz="4" w:space="0"/>
              <w:right w:val="single" w:color="auto" w:sz="4" w:space="0"/>
            </w:tcBorders>
            <w:shd w:val="clear" w:color="000000" w:fill="FFFFFF"/>
            <w:noWrap/>
            <w:vAlign w:val="center"/>
          </w:tcPr>
          <w:p w14:paraId="0FF8D72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7CAACA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18223CB">
            <w:pPr>
              <w:jc w:val="center"/>
              <w:rPr>
                <w:sz w:val="20"/>
                <w:szCs w:val="20"/>
              </w:rPr>
            </w:pPr>
            <w:r>
              <w:rPr>
                <w:sz w:val="20"/>
                <w:szCs w:val="20"/>
              </w:rPr>
              <w:t>458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43757AA">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85C1AB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71ACAFB">
            <w:pPr>
              <w:jc w:val="center"/>
              <w:rPr>
                <w:sz w:val="20"/>
                <w:szCs w:val="20"/>
              </w:rPr>
            </w:pPr>
            <w:r>
              <w:rPr>
                <w:sz w:val="20"/>
                <w:szCs w:val="20"/>
              </w:rPr>
              <w:t>1</w:t>
            </w:r>
          </w:p>
        </w:tc>
      </w:tr>
      <w:tr w14:paraId="2AAC1D6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E8BE064">
            <w:pPr>
              <w:jc w:val="center"/>
              <w:rPr>
                <w:sz w:val="20"/>
                <w:szCs w:val="20"/>
              </w:rPr>
            </w:pPr>
            <w:r>
              <w:rPr>
                <w:sz w:val="20"/>
                <w:szCs w:val="20"/>
              </w:rPr>
              <w:t>151</w:t>
            </w:r>
          </w:p>
        </w:tc>
        <w:tc>
          <w:tcPr>
            <w:tcW w:w="1831" w:type="dxa"/>
            <w:tcBorders>
              <w:top w:val="nil"/>
              <w:left w:val="nil"/>
              <w:bottom w:val="single" w:color="auto" w:sz="4" w:space="0"/>
              <w:right w:val="single" w:color="auto" w:sz="4" w:space="0"/>
            </w:tcBorders>
            <w:shd w:val="clear" w:color="000000" w:fill="FFFFFF"/>
            <w:noWrap/>
            <w:vAlign w:val="center"/>
          </w:tcPr>
          <w:p w14:paraId="109C9A92">
            <w:pPr>
              <w:jc w:val="center"/>
              <w:rPr>
                <w:rFonts w:ascii="宋体" w:hAnsi="宋体" w:cs="宋体"/>
                <w:sz w:val="20"/>
                <w:szCs w:val="20"/>
              </w:rPr>
            </w:pPr>
            <w:r>
              <w:rPr>
                <w:rFonts w:hint="eastAsia" w:ascii="宋体" w:hAnsi="宋体" w:cs="宋体"/>
                <w:sz w:val="20"/>
                <w:szCs w:val="20"/>
              </w:rPr>
              <w:t>低气压放电管组</w:t>
            </w:r>
          </w:p>
        </w:tc>
        <w:tc>
          <w:tcPr>
            <w:tcW w:w="414" w:type="dxa"/>
            <w:tcBorders>
              <w:top w:val="nil"/>
              <w:left w:val="nil"/>
              <w:bottom w:val="single" w:color="auto" w:sz="4" w:space="0"/>
              <w:right w:val="single" w:color="auto" w:sz="4" w:space="0"/>
            </w:tcBorders>
            <w:shd w:val="clear" w:color="000000" w:fill="FFFFFF"/>
            <w:noWrap/>
            <w:vAlign w:val="center"/>
          </w:tcPr>
          <w:p w14:paraId="65692F2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3316F6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895DE9E">
            <w:pPr>
              <w:jc w:val="center"/>
              <w:rPr>
                <w:sz w:val="20"/>
                <w:szCs w:val="20"/>
              </w:rPr>
            </w:pPr>
            <w:r>
              <w:rPr>
                <w:sz w:val="20"/>
                <w:szCs w:val="20"/>
              </w:rPr>
              <w:t>459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C0559D6">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B6C819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90883BA">
            <w:pPr>
              <w:jc w:val="center"/>
              <w:rPr>
                <w:sz w:val="20"/>
                <w:szCs w:val="20"/>
              </w:rPr>
            </w:pPr>
            <w:r>
              <w:rPr>
                <w:sz w:val="20"/>
                <w:szCs w:val="20"/>
              </w:rPr>
              <w:t>1</w:t>
            </w:r>
          </w:p>
        </w:tc>
      </w:tr>
      <w:tr w14:paraId="3D795ED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6849A0B">
            <w:pPr>
              <w:jc w:val="center"/>
              <w:rPr>
                <w:sz w:val="20"/>
                <w:szCs w:val="20"/>
              </w:rPr>
            </w:pPr>
            <w:r>
              <w:rPr>
                <w:sz w:val="20"/>
                <w:szCs w:val="20"/>
              </w:rPr>
              <w:t>152</w:t>
            </w:r>
          </w:p>
        </w:tc>
        <w:tc>
          <w:tcPr>
            <w:tcW w:w="1831" w:type="dxa"/>
            <w:tcBorders>
              <w:top w:val="nil"/>
              <w:left w:val="nil"/>
              <w:bottom w:val="single" w:color="auto" w:sz="4" w:space="0"/>
              <w:right w:val="single" w:color="auto" w:sz="4" w:space="0"/>
            </w:tcBorders>
            <w:shd w:val="clear" w:color="000000" w:fill="FFFFFF"/>
            <w:noWrap/>
            <w:vAlign w:val="center"/>
          </w:tcPr>
          <w:p w14:paraId="35E209E2">
            <w:pPr>
              <w:jc w:val="center"/>
              <w:rPr>
                <w:rFonts w:ascii="宋体" w:hAnsi="宋体" w:cs="宋体"/>
                <w:sz w:val="20"/>
                <w:szCs w:val="20"/>
              </w:rPr>
            </w:pPr>
            <w:r>
              <w:rPr>
                <w:rFonts w:hint="eastAsia" w:ascii="宋体" w:hAnsi="宋体" w:cs="宋体"/>
                <w:sz w:val="20"/>
                <w:szCs w:val="20"/>
              </w:rPr>
              <w:t>教学示波器</w:t>
            </w:r>
          </w:p>
        </w:tc>
        <w:tc>
          <w:tcPr>
            <w:tcW w:w="414" w:type="dxa"/>
            <w:tcBorders>
              <w:top w:val="nil"/>
              <w:left w:val="nil"/>
              <w:bottom w:val="single" w:color="auto" w:sz="4" w:space="0"/>
              <w:right w:val="single" w:color="auto" w:sz="4" w:space="0"/>
            </w:tcBorders>
            <w:shd w:val="clear" w:color="000000" w:fill="FFFFFF"/>
            <w:noWrap/>
            <w:vAlign w:val="center"/>
          </w:tcPr>
          <w:p w14:paraId="4C1C32D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5583170">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5A19B74">
            <w:pPr>
              <w:jc w:val="center"/>
              <w:rPr>
                <w:sz w:val="20"/>
                <w:szCs w:val="20"/>
              </w:rPr>
            </w:pPr>
            <w:r>
              <w:rPr>
                <w:sz w:val="20"/>
                <w:szCs w:val="20"/>
              </w:rPr>
              <w:t>460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61A0CFE">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5A5A341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9A88EC2">
            <w:pPr>
              <w:jc w:val="center"/>
              <w:rPr>
                <w:sz w:val="20"/>
                <w:szCs w:val="20"/>
              </w:rPr>
            </w:pPr>
            <w:r>
              <w:rPr>
                <w:sz w:val="20"/>
                <w:szCs w:val="20"/>
              </w:rPr>
              <w:t>1</w:t>
            </w:r>
          </w:p>
        </w:tc>
      </w:tr>
      <w:tr w14:paraId="7F883B3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FCFF4CB">
            <w:pPr>
              <w:jc w:val="center"/>
              <w:rPr>
                <w:sz w:val="20"/>
                <w:szCs w:val="20"/>
              </w:rPr>
            </w:pPr>
            <w:r>
              <w:rPr>
                <w:sz w:val="20"/>
                <w:szCs w:val="20"/>
              </w:rPr>
              <w:t>153</w:t>
            </w:r>
          </w:p>
        </w:tc>
        <w:tc>
          <w:tcPr>
            <w:tcW w:w="1831" w:type="dxa"/>
            <w:tcBorders>
              <w:top w:val="nil"/>
              <w:left w:val="nil"/>
              <w:bottom w:val="single" w:color="auto" w:sz="4" w:space="0"/>
              <w:right w:val="single" w:color="auto" w:sz="4" w:space="0"/>
            </w:tcBorders>
            <w:shd w:val="clear" w:color="000000" w:fill="FFFFFF"/>
            <w:noWrap/>
            <w:vAlign w:val="center"/>
          </w:tcPr>
          <w:p w14:paraId="642BBC18">
            <w:pPr>
              <w:jc w:val="center"/>
              <w:rPr>
                <w:rFonts w:ascii="宋体" w:hAnsi="宋体" w:cs="宋体"/>
                <w:sz w:val="20"/>
                <w:szCs w:val="20"/>
              </w:rPr>
            </w:pPr>
            <w:r>
              <w:rPr>
                <w:rFonts w:hint="eastAsia" w:ascii="宋体" w:hAnsi="宋体" w:cs="宋体"/>
                <w:sz w:val="20"/>
                <w:szCs w:val="20"/>
              </w:rPr>
              <w:t>教学示波器</w:t>
            </w:r>
          </w:p>
        </w:tc>
        <w:tc>
          <w:tcPr>
            <w:tcW w:w="414" w:type="dxa"/>
            <w:tcBorders>
              <w:top w:val="nil"/>
              <w:left w:val="nil"/>
              <w:bottom w:val="single" w:color="auto" w:sz="4" w:space="0"/>
              <w:right w:val="single" w:color="auto" w:sz="4" w:space="0"/>
            </w:tcBorders>
            <w:shd w:val="clear" w:color="000000" w:fill="FFFFFF"/>
            <w:noWrap/>
            <w:vAlign w:val="center"/>
          </w:tcPr>
          <w:p w14:paraId="27318E8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19BC43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0C45B17">
            <w:pPr>
              <w:jc w:val="center"/>
              <w:rPr>
                <w:sz w:val="20"/>
                <w:szCs w:val="20"/>
              </w:rPr>
            </w:pPr>
            <w:r>
              <w:rPr>
                <w:sz w:val="20"/>
                <w:szCs w:val="20"/>
              </w:rPr>
              <w:t>461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DFFDF24">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5070B52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4BA2008">
            <w:pPr>
              <w:jc w:val="center"/>
              <w:rPr>
                <w:sz w:val="20"/>
                <w:szCs w:val="20"/>
              </w:rPr>
            </w:pPr>
            <w:r>
              <w:rPr>
                <w:sz w:val="20"/>
                <w:szCs w:val="20"/>
              </w:rPr>
              <w:t>1</w:t>
            </w:r>
          </w:p>
        </w:tc>
      </w:tr>
      <w:tr w14:paraId="47BE540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FB83471">
            <w:pPr>
              <w:jc w:val="center"/>
              <w:rPr>
                <w:sz w:val="20"/>
                <w:szCs w:val="20"/>
              </w:rPr>
            </w:pPr>
            <w:r>
              <w:rPr>
                <w:sz w:val="20"/>
                <w:szCs w:val="20"/>
              </w:rPr>
              <w:t>154</w:t>
            </w:r>
          </w:p>
        </w:tc>
        <w:tc>
          <w:tcPr>
            <w:tcW w:w="1831" w:type="dxa"/>
            <w:tcBorders>
              <w:top w:val="nil"/>
              <w:left w:val="nil"/>
              <w:bottom w:val="single" w:color="auto" w:sz="4" w:space="0"/>
              <w:right w:val="single" w:color="auto" w:sz="4" w:space="0"/>
            </w:tcBorders>
            <w:shd w:val="clear" w:color="000000" w:fill="FFFFFF"/>
            <w:noWrap/>
            <w:vAlign w:val="center"/>
          </w:tcPr>
          <w:p w14:paraId="683FBE98">
            <w:pPr>
              <w:jc w:val="center"/>
              <w:rPr>
                <w:rFonts w:ascii="宋体" w:hAnsi="宋体" w:cs="宋体"/>
                <w:sz w:val="20"/>
                <w:szCs w:val="20"/>
              </w:rPr>
            </w:pPr>
            <w:r>
              <w:rPr>
                <w:rFonts w:hint="eastAsia" w:ascii="宋体" w:hAnsi="宋体" w:cs="宋体"/>
                <w:sz w:val="20"/>
                <w:szCs w:val="20"/>
              </w:rPr>
              <w:t>教学示波器</w:t>
            </w:r>
          </w:p>
        </w:tc>
        <w:tc>
          <w:tcPr>
            <w:tcW w:w="414" w:type="dxa"/>
            <w:tcBorders>
              <w:top w:val="nil"/>
              <w:left w:val="nil"/>
              <w:bottom w:val="single" w:color="auto" w:sz="4" w:space="0"/>
              <w:right w:val="single" w:color="auto" w:sz="4" w:space="0"/>
            </w:tcBorders>
            <w:shd w:val="clear" w:color="000000" w:fill="FFFFFF"/>
            <w:noWrap/>
            <w:vAlign w:val="center"/>
          </w:tcPr>
          <w:p w14:paraId="74ADC94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0C0C22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B19D765">
            <w:pPr>
              <w:jc w:val="center"/>
              <w:rPr>
                <w:sz w:val="20"/>
                <w:szCs w:val="20"/>
              </w:rPr>
            </w:pPr>
            <w:r>
              <w:rPr>
                <w:sz w:val="20"/>
                <w:szCs w:val="20"/>
              </w:rPr>
              <w:t>462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435317D">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2967A43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B58CC72">
            <w:pPr>
              <w:jc w:val="center"/>
              <w:rPr>
                <w:sz w:val="20"/>
                <w:szCs w:val="20"/>
              </w:rPr>
            </w:pPr>
            <w:r>
              <w:rPr>
                <w:sz w:val="20"/>
                <w:szCs w:val="20"/>
              </w:rPr>
              <w:t>1</w:t>
            </w:r>
          </w:p>
        </w:tc>
      </w:tr>
      <w:tr w14:paraId="57D257A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A8D58C1">
            <w:pPr>
              <w:jc w:val="center"/>
              <w:rPr>
                <w:sz w:val="20"/>
                <w:szCs w:val="20"/>
              </w:rPr>
            </w:pPr>
            <w:r>
              <w:rPr>
                <w:sz w:val="20"/>
                <w:szCs w:val="20"/>
              </w:rPr>
              <w:t>155</w:t>
            </w:r>
          </w:p>
        </w:tc>
        <w:tc>
          <w:tcPr>
            <w:tcW w:w="1831" w:type="dxa"/>
            <w:tcBorders>
              <w:top w:val="nil"/>
              <w:left w:val="nil"/>
              <w:bottom w:val="single" w:color="auto" w:sz="4" w:space="0"/>
              <w:right w:val="single" w:color="auto" w:sz="4" w:space="0"/>
            </w:tcBorders>
            <w:shd w:val="clear" w:color="000000" w:fill="FFFFFF"/>
            <w:noWrap/>
            <w:vAlign w:val="center"/>
          </w:tcPr>
          <w:p w14:paraId="0B01556F">
            <w:pPr>
              <w:jc w:val="center"/>
              <w:rPr>
                <w:rFonts w:ascii="宋体" w:hAnsi="宋体" w:cs="宋体"/>
                <w:sz w:val="20"/>
                <w:szCs w:val="20"/>
              </w:rPr>
            </w:pPr>
            <w:r>
              <w:rPr>
                <w:rFonts w:hint="eastAsia" w:ascii="宋体" w:hAnsi="宋体" w:cs="宋体"/>
                <w:sz w:val="20"/>
                <w:szCs w:val="20"/>
              </w:rPr>
              <w:t>学生示波器</w:t>
            </w:r>
          </w:p>
        </w:tc>
        <w:tc>
          <w:tcPr>
            <w:tcW w:w="414" w:type="dxa"/>
            <w:tcBorders>
              <w:top w:val="nil"/>
              <w:left w:val="nil"/>
              <w:bottom w:val="single" w:color="auto" w:sz="4" w:space="0"/>
              <w:right w:val="single" w:color="auto" w:sz="4" w:space="0"/>
            </w:tcBorders>
            <w:shd w:val="clear" w:color="000000" w:fill="FFFFFF"/>
            <w:noWrap/>
            <w:vAlign w:val="center"/>
          </w:tcPr>
          <w:p w14:paraId="7F9F89F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D571329">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38898E2C">
            <w:pPr>
              <w:jc w:val="center"/>
              <w:rPr>
                <w:sz w:val="20"/>
                <w:szCs w:val="20"/>
              </w:rPr>
            </w:pPr>
            <w:r>
              <w:rPr>
                <w:sz w:val="20"/>
                <w:szCs w:val="20"/>
              </w:rPr>
              <w:t>463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34F3A18">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5045B6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AA074F">
            <w:pPr>
              <w:jc w:val="center"/>
              <w:rPr>
                <w:sz w:val="20"/>
                <w:szCs w:val="20"/>
              </w:rPr>
            </w:pPr>
            <w:r>
              <w:rPr>
                <w:sz w:val="20"/>
                <w:szCs w:val="20"/>
              </w:rPr>
              <w:t>1</w:t>
            </w:r>
          </w:p>
        </w:tc>
      </w:tr>
      <w:tr w14:paraId="67DEA92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ED50B1D">
            <w:pPr>
              <w:jc w:val="center"/>
              <w:rPr>
                <w:sz w:val="20"/>
                <w:szCs w:val="20"/>
              </w:rPr>
            </w:pPr>
            <w:r>
              <w:rPr>
                <w:sz w:val="20"/>
                <w:szCs w:val="20"/>
              </w:rPr>
              <w:t>156</w:t>
            </w:r>
          </w:p>
        </w:tc>
        <w:tc>
          <w:tcPr>
            <w:tcW w:w="1831" w:type="dxa"/>
            <w:tcBorders>
              <w:top w:val="nil"/>
              <w:left w:val="nil"/>
              <w:bottom w:val="single" w:color="auto" w:sz="4" w:space="0"/>
              <w:right w:val="single" w:color="auto" w:sz="4" w:space="0"/>
            </w:tcBorders>
            <w:shd w:val="clear" w:color="000000" w:fill="FFFFFF"/>
            <w:noWrap/>
            <w:vAlign w:val="center"/>
          </w:tcPr>
          <w:p w14:paraId="6A303163">
            <w:pPr>
              <w:jc w:val="center"/>
              <w:rPr>
                <w:rFonts w:ascii="宋体" w:hAnsi="宋体" w:cs="宋体"/>
                <w:sz w:val="20"/>
                <w:szCs w:val="20"/>
              </w:rPr>
            </w:pPr>
            <w:r>
              <w:rPr>
                <w:rFonts w:hint="eastAsia" w:ascii="宋体" w:hAnsi="宋体" w:cs="宋体"/>
                <w:sz w:val="20"/>
                <w:szCs w:val="20"/>
              </w:rPr>
              <w:t>学生示波器</w:t>
            </w:r>
          </w:p>
        </w:tc>
        <w:tc>
          <w:tcPr>
            <w:tcW w:w="414" w:type="dxa"/>
            <w:tcBorders>
              <w:top w:val="nil"/>
              <w:left w:val="nil"/>
              <w:bottom w:val="single" w:color="auto" w:sz="4" w:space="0"/>
              <w:right w:val="single" w:color="auto" w:sz="4" w:space="0"/>
            </w:tcBorders>
            <w:shd w:val="clear" w:color="000000" w:fill="FFFFFF"/>
            <w:noWrap/>
            <w:vAlign w:val="center"/>
          </w:tcPr>
          <w:p w14:paraId="4B199C5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CBE2DD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CBA776E">
            <w:pPr>
              <w:jc w:val="center"/>
              <w:rPr>
                <w:sz w:val="20"/>
                <w:szCs w:val="20"/>
              </w:rPr>
            </w:pPr>
            <w:r>
              <w:rPr>
                <w:sz w:val="20"/>
                <w:szCs w:val="20"/>
              </w:rPr>
              <w:t>464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9864B5A">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3059C62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5EC4976">
            <w:pPr>
              <w:jc w:val="center"/>
              <w:rPr>
                <w:sz w:val="20"/>
                <w:szCs w:val="20"/>
              </w:rPr>
            </w:pPr>
            <w:r>
              <w:rPr>
                <w:sz w:val="20"/>
                <w:szCs w:val="20"/>
              </w:rPr>
              <w:t>1</w:t>
            </w:r>
          </w:p>
        </w:tc>
      </w:tr>
      <w:tr w14:paraId="7867717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740BE93">
            <w:pPr>
              <w:jc w:val="center"/>
              <w:rPr>
                <w:sz w:val="20"/>
                <w:szCs w:val="20"/>
              </w:rPr>
            </w:pPr>
            <w:r>
              <w:rPr>
                <w:sz w:val="20"/>
                <w:szCs w:val="20"/>
              </w:rPr>
              <w:t>157</w:t>
            </w:r>
          </w:p>
        </w:tc>
        <w:tc>
          <w:tcPr>
            <w:tcW w:w="1831" w:type="dxa"/>
            <w:tcBorders>
              <w:top w:val="nil"/>
              <w:left w:val="nil"/>
              <w:bottom w:val="single" w:color="auto" w:sz="4" w:space="0"/>
              <w:right w:val="single" w:color="auto" w:sz="4" w:space="0"/>
            </w:tcBorders>
            <w:shd w:val="clear" w:color="000000" w:fill="FFFFFF"/>
            <w:noWrap/>
            <w:vAlign w:val="center"/>
          </w:tcPr>
          <w:p w14:paraId="51A1C998">
            <w:pPr>
              <w:jc w:val="center"/>
              <w:rPr>
                <w:rFonts w:ascii="宋体" w:hAnsi="宋体" w:cs="宋体"/>
                <w:sz w:val="20"/>
                <w:szCs w:val="20"/>
              </w:rPr>
            </w:pPr>
            <w:r>
              <w:rPr>
                <w:rFonts w:hint="eastAsia" w:ascii="宋体" w:hAnsi="宋体" w:cs="宋体"/>
                <w:sz w:val="20"/>
                <w:szCs w:val="20"/>
              </w:rPr>
              <w:t>学生示波器</w:t>
            </w:r>
          </w:p>
        </w:tc>
        <w:tc>
          <w:tcPr>
            <w:tcW w:w="414" w:type="dxa"/>
            <w:tcBorders>
              <w:top w:val="nil"/>
              <w:left w:val="nil"/>
              <w:bottom w:val="single" w:color="auto" w:sz="4" w:space="0"/>
              <w:right w:val="single" w:color="auto" w:sz="4" w:space="0"/>
            </w:tcBorders>
            <w:shd w:val="clear" w:color="000000" w:fill="FFFFFF"/>
            <w:noWrap/>
            <w:vAlign w:val="center"/>
          </w:tcPr>
          <w:p w14:paraId="43E68FA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42A910E">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3AAC2D21">
            <w:pPr>
              <w:jc w:val="center"/>
              <w:rPr>
                <w:sz w:val="20"/>
                <w:szCs w:val="20"/>
              </w:rPr>
            </w:pPr>
            <w:r>
              <w:rPr>
                <w:sz w:val="20"/>
                <w:szCs w:val="20"/>
              </w:rPr>
              <w:t>465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2A3D81A">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456318A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60628E8">
            <w:pPr>
              <w:jc w:val="center"/>
              <w:rPr>
                <w:sz w:val="20"/>
                <w:szCs w:val="20"/>
              </w:rPr>
            </w:pPr>
            <w:r>
              <w:rPr>
                <w:sz w:val="20"/>
                <w:szCs w:val="20"/>
              </w:rPr>
              <w:t>1</w:t>
            </w:r>
          </w:p>
        </w:tc>
      </w:tr>
      <w:tr w14:paraId="5E0B8CC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06D99D0">
            <w:pPr>
              <w:jc w:val="center"/>
              <w:rPr>
                <w:sz w:val="20"/>
                <w:szCs w:val="20"/>
              </w:rPr>
            </w:pPr>
            <w:r>
              <w:rPr>
                <w:sz w:val="20"/>
                <w:szCs w:val="20"/>
              </w:rPr>
              <w:t>158</w:t>
            </w:r>
          </w:p>
        </w:tc>
        <w:tc>
          <w:tcPr>
            <w:tcW w:w="1831" w:type="dxa"/>
            <w:tcBorders>
              <w:top w:val="nil"/>
              <w:left w:val="nil"/>
              <w:bottom w:val="single" w:color="auto" w:sz="4" w:space="0"/>
              <w:right w:val="single" w:color="auto" w:sz="4" w:space="0"/>
            </w:tcBorders>
            <w:shd w:val="clear" w:color="000000" w:fill="FFFFFF"/>
            <w:noWrap/>
            <w:vAlign w:val="center"/>
          </w:tcPr>
          <w:p w14:paraId="400594A6">
            <w:pPr>
              <w:jc w:val="center"/>
              <w:rPr>
                <w:rFonts w:ascii="宋体" w:hAnsi="宋体" w:cs="宋体"/>
                <w:sz w:val="20"/>
                <w:szCs w:val="20"/>
              </w:rPr>
            </w:pPr>
            <w:r>
              <w:rPr>
                <w:rFonts w:hint="eastAsia" w:ascii="宋体" w:hAnsi="宋体" w:cs="宋体"/>
                <w:sz w:val="20"/>
                <w:szCs w:val="20"/>
              </w:rPr>
              <w:t>晶体管特性图示仪</w:t>
            </w:r>
          </w:p>
        </w:tc>
        <w:tc>
          <w:tcPr>
            <w:tcW w:w="414" w:type="dxa"/>
            <w:tcBorders>
              <w:top w:val="nil"/>
              <w:left w:val="nil"/>
              <w:bottom w:val="single" w:color="auto" w:sz="4" w:space="0"/>
              <w:right w:val="single" w:color="auto" w:sz="4" w:space="0"/>
            </w:tcBorders>
            <w:shd w:val="clear" w:color="000000" w:fill="FFFFFF"/>
            <w:noWrap/>
            <w:vAlign w:val="center"/>
          </w:tcPr>
          <w:p w14:paraId="6BDF2E3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ED23F3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FAE8568">
            <w:pPr>
              <w:jc w:val="center"/>
              <w:rPr>
                <w:sz w:val="20"/>
                <w:szCs w:val="20"/>
              </w:rPr>
            </w:pPr>
            <w:r>
              <w:rPr>
                <w:sz w:val="20"/>
                <w:szCs w:val="20"/>
              </w:rPr>
              <w:t>466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8654F76">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221386E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357F7EA">
            <w:pPr>
              <w:jc w:val="center"/>
              <w:rPr>
                <w:sz w:val="20"/>
                <w:szCs w:val="20"/>
              </w:rPr>
            </w:pPr>
            <w:r>
              <w:rPr>
                <w:sz w:val="20"/>
                <w:szCs w:val="20"/>
              </w:rPr>
              <w:t>1</w:t>
            </w:r>
          </w:p>
        </w:tc>
      </w:tr>
      <w:tr w14:paraId="6A5BEDD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3128FBD">
            <w:pPr>
              <w:jc w:val="center"/>
              <w:rPr>
                <w:sz w:val="20"/>
                <w:szCs w:val="20"/>
              </w:rPr>
            </w:pPr>
            <w:r>
              <w:rPr>
                <w:sz w:val="20"/>
                <w:szCs w:val="20"/>
              </w:rPr>
              <w:t>159</w:t>
            </w:r>
          </w:p>
        </w:tc>
        <w:tc>
          <w:tcPr>
            <w:tcW w:w="1831" w:type="dxa"/>
            <w:tcBorders>
              <w:top w:val="nil"/>
              <w:left w:val="nil"/>
              <w:bottom w:val="single" w:color="auto" w:sz="4" w:space="0"/>
              <w:right w:val="single" w:color="auto" w:sz="4" w:space="0"/>
            </w:tcBorders>
            <w:shd w:val="clear" w:color="000000" w:fill="FFFFFF"/>
            <w:noWrap/>
            <w:vAlign w:val="center"/>
          </w:tcPr>
          <w:p w14:paraId="01694739">
            <w:pPr>
              <w:jc w:val="center"/>
              <w:rPr>
                <w:rFonts w:ascii="宋体" w:hAnsi="宋体" w:cs="宋体"/>
                <w:sz w:val="20"/>
                <w:szCs w:val="20"/>
              </w:rPr>
            </w:pPr>
            <w:r>
              <w:rPr>
                <w:rFonts w:hint="eastAsia" w:ascii="宋体" w:hAnsi="宋体" w:cs="宋体"/>
                <w:sz w:val="20"/>
                <w:szCs w:val="20"/>
              </w:rPr>
              <w:t>晶体管特性图示仪</w:t>
            </w:r>
          </w:p>
        </w:tc>
        <w:tc>
          <w:tcPr>
            <w:tcW w:w="414" w:type="dxa"/>
            <w:tcBorders>
              <w:top w:val="nil"/>
              <w:left w:val="nil"/>
              <w:bottom w:val="single" w:color="auto" w:sz="4" w:space="0"/>
              <w:right w:val="single" w:color="auto" w:sz="4" w:space="0"/>
            </w:tcBorders>
            <w:shd w:val="clear" w:color="000000" w:fill="FFFFFF"/>
            <w:noWrap/>
            <w:vAlign w:val="center"/>
          </w:tcPr>
          <w:p w14:paraId="43E2FFB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0CEFFB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60CDF25">
            <w:pPr>
              <w:jc w:val="center"/>
              <w:rPr>
                <w:sz w:val="20"/>
                <w:szCs w:val="20"/>
              </w:rPr>
            </w:pPr>
            <w:r>
              <w:rPr>
                <w:sz w:val="20"/>
                <w:szCs w:val="20"/>
              </w:rPr>
              <w:t>467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D0474C2">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38BB81D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6E72E6B">
            <w:pPr>
              <w:jc w:val="center"/>
              <w:rPr>
                <w:sz w:val="20"/>
                <w:szCs w:val="20"/>
              </w:rPr>
            </w:pPr>
            <w:r>
              <w:rPr>
                <w:sz w:val="20"/>
                <w:szCs w:val="20"/>
              </w:rPr>
              <w:t>1</w:t>
            </w:r>
          </w:p>
        </w:tc>
      </w:tr>
      <w:tr w14:paraId="7390788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742D5C3">
            <w:pPr>
              <w:jc w:val="center"/>
              <w:rPr>
                <w:sz w:val="20"/>
                <w:szCs w:val="20"/>
              </w:rPr>
            </w:pPr>
            <w:r>
              <w:rPr>
                <w:sz w:val="20"/>
                <w:szCs w:val="20"/>
              </w:rPr>
              <w:t>160</w:t>
            </w:r>
          </w:p>
        </w:tc>
        <w:tc>
          <w:tcPr>
            <w:tcW w:w="1831" w:type="dxa"/>
            <w:tcBorders>
              <w:top w:val="nil"/>
              <w:left w:val="nil"/>
              <w:bottom w:val="single" w:color="auto" w:sz="4" w:space="0"/>
              <w:right w:val="single" w:color="auto" w:sz="4" w:space="0"/>
            </w:tcBorders>
            <w:shd w:val="clear" w:color="000000" w:fill="FFFFFF"/>
            <w:noWrap/>
            <w:vAlign w:val="center"/>
          </w:tcPr>
          <w:p w14:paraId="35008644">
            <w:pPr>
              <w:jc w:val="center"/>
              <w:rPr>
                <w:rFonts w:ascii="宋体" w:hAnsi="宋体" w:cs="宋体"/>
                <w:sz w:val="20"/>
                <w:szCs w:val="20"/>
              </w:rPr>
            </w:pPr>
            <w:r>
              <w:rPr>
                <w:rFonts w:hint="eastAsia" w:ascii="宋体" w:hAnsi="宋体" w:cs="宋体"/>
                <w:sz w:val="20"/>
                <w:szCs w:val="20"/>
              </w:rPr>
              <w:t>晶体管特性图示仪</w:t>
            </w:r>
          </w:p>
        </w:tc>
        <w:tc>
          <w:tcPr>
            <w:tcW w:w="414" w:type="dxa"/>
            <w:tcBorders>
              <w:top w:val="nil"/>
              <w:left w:val="nil"/>
              <w:bottom w:val="single" w:color="auto" w:sz="4" w:space="0"/>
              <w:right w:val="single" w:color="auto" w:sz="4" w:space="0"/>
            </w:tcBorders>
            <w:shd w:val="clear" w:color="000000" w:fill="FFFFFF"/>
            <w:noWrap/>
            <w:vAlign w:val="center"/>
          </w:tcPr>
          <w:p w14:paraId="19743CB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7F7932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DD5A723">
            <w:pPr>
              <w:jc w:val="center"/>
              <w:rPr>
                <w:sz w:val="20"/>
                <w:szCs w:val="20"/>
              </w:rPr>
            </w:pPr>
            <w:r>
              <w:rPr>
                <w:sz w:val="20"/>
                <w:szCs w:val="20"/>
              </w:rPr>
              <w:t>468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279CAA5">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3099E0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781855B">
            <w:pPr>
              <w:jc w:val="center"/>
              <w:rPr>
                <w:sz w:val="20"/>
                <w:szCs w:val="20"/>
              </w:rPr>
            </w:pPr>
            <w:r>
              <w:rPr>
                <w:sz w:val="20"/>
                <w:szCs w:val="20"/>
              </w:rPr>
              <w:t>1</w:t>
            </w:r>
          </w:p>
        </w:tc>
      </w:tr>
      <w:tr w14:paraId="4CD5A3A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528B92C">
            <w:pPr>
              <w:jc w:val="center"/>
              <w:rPr>
                <w:sz w:val="20"/>
                <w:szCs w:val="20"/>
              </w:rPr>
            </w:pPr>
            <w:r>
              <w:rPr>
                <w:sz w:val="20"/>
                <w:szCs w:val="20"/>
              </w:rPr>
              <w:t>161</w:t>
            </w:r>
          </w:p>
        </w:tc>
        <w:tc>
          <w:tcPr>
            <w:tcW w:w="1831" w:type="dxa"/>
            <w:tcBorders>
              <w:top w:val="nil"/>
              <w:left w:val="nil"/>
              <w:bottom w:val="single" w:color="auto" w:sz="4" w:space="0"/>
              <w:right w:val="single" w:color="auto" w:sz="4" w:space="0"/>
            </w:tcBorders>
            <w:shd w:val="clear" w:color="000000" w:fill="FFFFFF"/>
            <w:noWrap/>
            <w:vAlign w:val="center"/>
          </w:tcPr>
          <w:p w14:paraId="5C135940">
            <w:pPr>
              <w:jc w:val="center"/>
              <w:rPr>
                <w:rFonts w:ascii="宋体" w:hAnsi="宋体" w:cs="宋体"/>
                <w:sz w:val="20"/>
                <w:szCs w:val="20"/>
              </w:rPr>
            </w:pPr>
            <w:r>
              <w:rPr>
                <w:rFonts w:hint="eastAsia" w:ascii="宋体" w:hAnsi="宋体" w:cs="宋体"/>
                <w:sz w:val="20"/>
                <w:szCs w:val="20"/>
              </w:rPr>
              <w:t>低频信号发生器</w:t>
            </w:r>
          </w:p>
        </w:tc>
        <w:tc>
          <w:tcPr>
            <w:tcW w:w="414" w:type="dxa"/>
            <w:tcBorders>
              <w:top w:val="nil"/>
              <w:left w:val="nil"/>
              <w:bottom w:val="single" w:color="auto" w:sz="4" w:space="0"/>
              <w:right w:val="single" w:color="auto" w:sz="4" w:space="0"/>
            </w:tcBorders>
            <w:shd w:val="clear" w:color="000000" w:fill="FFFFFF"/>
            <w:noWrap/>
            <w:vAlign w:val="center"/>
          </w:tcPr>
          <w:p w14:paraId="528094E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7B1BEE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8115DC2">
            <w:pPr>
              <w:jc w:val="center"/>
              <w:rPr>
                <w:sz w:val="20"/>
                <w:szCs w:val="20"/>
              </w:rPr>
            </w:pPr>
            <w:r>
              <w:rPr>
                <w:sz w:val="20"/>
                <w:szCs w:val="20"/>
              </w:rPr>
              <w:t>469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433CE9C">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1BE69A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05F2941">
            <w:pPr>
              <w:jc w:val="center"/>
              <w:rPr>
                <w:sz w:val="20"/>
                <w:szCs w:val="20"/>
              </w:rPr>
            </w:pPr>
            <w:r>
              <w:rPr>
                <w:sz w:val="20"/>
                <w:szCs w:val="20"/>
              </w:rPr>
              <w:t>1</w:t>
            </w:r>
          </w:p>
        </w:tc>
      </w:tr>
      <w:tr w14:paraId="5BABADA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910166F">
            <w:pPr>
              <w:jc w:val="center"/>
              <w:rPr>
                <w:sz w:val="20"/>
                <w:szCs w:val="20"/>
              </w:rPr>
            </w:pPr>
            <w:r>
              <w:rPr>
                <w:sz w:val="20"/>
                <w:szCs w:val="20"/>
              </w:rPr>
              <w:t>162</w:t>
            </w:r>
          </w:p>
        </w:tc>
        <w:tc>
          <w:tcPr>
            <w:tcW w:w="1831" w:type="dxa"/>
            <w:tcBorders>
              <w:top w:val="nil"/>
              <w:left w:val="nil"/>
              <w:bottom w:val="single" w:color="auto" w:sz="4" w:space="0"/>
              <w:right w:val="single" w:color="auto" w:sz="4" w:space="0"/>
            </w:tcBorders>
            <w:shd w:val="clear" w:color="000000" w:fill="FFFFFF"/>
            <w:noWrap/>
            <w:vAlign w:val="center"/>
          </w:tcPr>
          <w:p w14:paraId="4584D267">
            <w:pPr>
              <w:jc w:val="center"/>
              <w:rPr>
                <w:rFonts w:ascii="宋体" w:hAnsi="宋体" w:cs="宋体"/>
                <w:sz w:val="20"/>
                <w:szCs w:val="20"/>
              </w:rPr>
            </w:pPr>
            <w:r>
              <w:rPr>
                <w:rFonts w:hint="eastAsia" w:ascii="宋体" w:hAnsi="宋体" w:cs="宋体"/>
                <w:sz w:val="20"/>
                <w:szCs w:val="20"/>
              </w:rPr>
              <w:t>低频信号发生器</w:t>
            </w:r>
          </w:p>
        </w:tc>
        <w:tc>
          <w:tcPr>
            <w:tcW w:w="414" w:type="dxa"/>
            <w:tcBorders>
              <w:top w:val="nil"/>
              <w:left w:val="nil"/>
              <w:bottom w:val="single" w:color="auto" w:sz="4" w:space="0"/>
              <w:right w:val="single" w:color="auto" w:sz="4" w:space="0"/>
            </w:tcBorders>
            <w:shd w:val="clear" w:color="000000" w:fill="FFFFFF"/>
            <w:noWrap/>
            <w:vAlign w:val="center"/>
          </w:tcPr>
          <w:p w14:paraId="1A726E9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986205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FA53563">
            <w:pPr>
              <w:jc w:val="center"/>
              <w:rPr>
                <w:sz w:val="20"/>
                <w:szCs w:val="20"/>
              </w:rPr>
            </w:pPr>
            <w:r>
              <w:rPr>
                <w:sz w:val="20"/>
                <w:szCs w:val="20"/>
              </w:rPr>
              <w:t>470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DA5F6CC">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6A53A1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27C89A0">
            <w:pPr>
              <w:jc w:val="center"/>
              <w:rPr>
                <w:sz w:val="20"/>
                <w:szCs w:val="20"/>
              </w:rPr>
            </w:pPr>
            <w:r>
              <w:rPr>
                <w:sz w:val="20"/>
                <w:szCs w:val="20"/>
              </w:rPr>
              <w:t>1</w:t>
            </w:r>
          </w:p>
        </w:tc>
      </w:tr>
      <w:tr w14:paraId="011F834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D26C94B">
            <w:pPr>
              <w:jc w:val="center"/>
              <w:rPr>
                <w:sz w:val="20"/>
                <w:szCs w:val="20"/>
              </w:rPr>
            </w:pPr>
            <w:r>
              <w:rPr>
                <w:sz w:val="20"/>
                <w:szCs w:val="20"/>
              </w:rPr>
              <w:t>163</w:t>
            </w:r>
          </w:p>
        </w:tc>
        <w:tc>
          <w:tcPr>
            <w:tcW w:w="1831" w:type="dxa"/>
            <w:tcBorders>
              <w:top w:val="nil"/>
              <w:left w:val="nil"/>
              <w:bottom w:val="single" w:color="auto" w:sz="4" w:space="0"/>
              <w:right w:val="single" w:color="auto" w:sz="4" w:space="0"/>
            </w:tcBorders>
            <w:shd w:val="clear" w:color="000000" w:fill="FFFFFF"/>
            <w:noWrap/>
            <w:vAlign w:val="center"/>
          </w:tcPr>
          <w:p w14:paraId="1B63AD80">
            <w:pPr>
              <w:jc w:val="center"/>
              <w:rPr>
                <w:rFonts w:ascii="宋体" w:hAnsi="宋体" w:cs="宋体"/>
                <w:sz w:val="20"/>
                <w:szCs w:val="20"/>
              </w:rPr>
            </w:pPr>
            <w:r>
              <w:rPr>
                <w:rFonts w:hint="eastAsia" w:ascii="宋体" w:hAnsi="宋体" w:cs="宋体"/>
                <w:sz w:val="20"/>
                <w:szCs w:val="20"/>
              </w:rPr>
              <w:t>高频信号发生器</w:t>
            </w:r>
          </w:p>
        </w:tc>
        <w:tc>
          <w:tcPr>
            <w:tcW w:w="414" w:type="dxa"/>
            <w:tcBorders>
              <w:top w:val="nil"/>
              <w:left w:val="nil"/>
              <w:bottom w:val="single" w:color="auto" w:sz="4" w:space="0"/>
              <w:right w:val="single" w:color="auto" w:sz="4" w:space="0"/>
            </w:tcBorders>
            <w:shd w:val="clear" w:color="000000" w:fill="FFFFFF"/>
            <w:noWrap/>
            <w:vAlign w:val="center"/>
          </w:tcPr>
          <w:p w14:paraId="7FDC96E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5FBED0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1CAEBFC">
            <w:pPr>
              <w:jc w:val="center"/>
              <w:rPr>
                <w:sz w:val="20"/>
                <w:szCs w:val="20"/>
              </w:rPr>
            </w:pPr>
            <w:r>
              <w:rPr>
                <w:sz w:val="20"/>
                <w:szCs w:val="20"/>
              </w:rPr>
              <w:t>471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5BAE8C2">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3D1AA30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2EC13EA">
            <w:pPr>
              <w:jc w:val="center"/>
              <w:rPr>
                <w:sz w:val="20"/>
                <w:szCs w:val="20"/>
              </w:rPr>
            </w:pPr>
            <w:r>
              <w:rPr>
                <w:sz w:val="20"/>
                <w:szCs w:val="20"/>
              </w:rPr>
              <w:t>1</w:t>
            </w:r>
          </w:p>
        </w:tc>
      </w:tr>
      <w:tr w14:paraId="07E1260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417A7BD">
            <w:pPr>
              <w:jc w:val="center"/>
              <w:rPr>
                <w:sz w:val="20"/>
                <w:szCs w:val="20"/>
              </w:rPr>
            </w:pPr>
            <w:r>
              <w:rPr>
                <w:sz w:val="20"/>
                <w:szCs w:val="20"/>
              </w:rPr>
              <w:t>164</w:t>
            </w:r>
          </w:p>
        </w:tc>
        <w:tc>
          <w:tcPr>
            <w:tcW w:w="1831" w:type="dxa"/>
            <w:tcBorders>
              <w:top w:val="nil"/>
              <w:left w:val="nil"/>
              <w:bottom w:val="single" w:color="auto" w:sz="4" w:space="0"/>
              <w:right w:val="single" w:color="auto" w:sz="4" w:space="0"/>
            </w:tcBorders>
            <w:shd w:val="clear" w:color="000000" w:fill="FFFFFF"/>
            <w:noWrap/>
            <w:vAlign w:val="center"/>
          </w:tcPr>
          <w:p w14:paraId="2916A499">
            <w:pPr>
              <w:jc w:val="center"/>
              <w:rPr>
                <w:rFonts w:ascii="宋体" w:hAnsi="宋体" w:cs="宋体"/>
                <w:sz w:val="20"/>
                <w:szCs w:val="20"/>
              </w:rPr>
            </w:pPr>
            <w:r>
              <w:rPr>
                <w:rFonts w:hint="eastAsia" w:ascii="宋体" w:hAnsi="宋体" w:cs="宋体"/>
                <w:sz w:val="20"/>
                <w:szCs w:val="20"/>
              </w:rPr>
              <w:t>高频信号发生器</w:t>
            </w:r>
          </w:p>
        </w:tc>
        <w:tc>
          <w:tcPr>
            <w:tcW w:w="414" w:type="dxa"/>
            <w:tcBorders>
              <w:top w:val="nil"/>
              <w:left w:val="nil"/>
              <w:bottom w:val="single" w:color="auto" w:sz="4" w:space="0"/>
              <w:right w:val="single" w:color="auto" w:sz="4" w:space="0"/>
            </w:tcBorders>
            <w:shd w:val="clear" w:color="000000" w:fill="FFFFFF"/>
            <w:noWrap/>
            <w:vAlign w:val="center"/>
          </w:tcPr>
          <w:p w14:paraId="0981C7A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EC68A4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4246617">
            <w:pPr>
              <w:jc w:val="center"/>
              <w:rPr>
                <w:sz w:val="20"/>
                <w:szCs w:val="20"/>
              </w:rPr>
            </w:pPr>
            <w:r>
              <w:rPr>
                <w:sz w:val="20"/>
                <w:szCs w:val="20"/>
              </w:rPr>
              <w:t>472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F1667E2">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02FF525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961F4AB">
            <w:pPr>
              <w:jc w:val="center"/>
              <w:rPr>
                <w:sz w:val="20"/>
                <w:szCs w:val="20"/>
              </w:rPr>
            </w:pPr>
            <w:r>
              <w:rPr>
                <w:sz w:val="20"/>
                <w:szCs w:val="20"/>
              </w:rPr>
              <w:t>1</w:t>
            </w:r>
          </w:p>
        </w:tc>
      </w:tr>
      <w:tr w14:paraId="5271EAD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5285B3C">
            <w:pPr>
              <w:jc w:val="center"/>
              <w:rPr>
                <w:sz w:val="20"/>
                <w:szCs w:val="20"/>
              </w:rPr>
            </w:pPr>
            <w:r>
              <w:rPr>
                <w:sz w:val="20"/>
                <w:szCs w:val="20"/>
              </w:rPr>
              <w:t>165</w:t>
            </w:r>
          </w:p>
        </w:tc>
        <w:tc>
          <w:tcPr>
            <w:tcW w:w="1831" w:type="dxa"/>
            <w:tcBorders>
              <w:top w:val="nil"/>
              <w:left w:val="nil"/>
              <w:bottom w:val="single" w:color="auto" w:sz="4" w:space="0"/>
              <w:right w:val="single" w:color="auto" w:sz="4" w:space="0"/>
            </w:tcBorders>
            <w:shd w:val="clear" w:color="000000" w:fill="FFFFFF"/>
            <w:noWrap/>
            <w:vAlign w:val="center"/>
          </w:tcPr>
          <w:p w14:paraId="77E406E8">
            <w:pPr>
              <w:jc w:val="center"/>
              <w:rPr>
                <w:rFonts w:ascii="宋体" w:hAnsi="宋体" w:cs="宋体"/>
                <w:sz w:val="20"/>
                <w:szCs w:val="20"/>
              </w:rPr>
            </w:pPr>
            <w:r>
              <w:rPr>
                <w:rFonts w:hint="eastAsia" w:ascii="宋体" w:hAnsi="宋体" w:cs="宋体"/>
                <w:sz w:val="20"/>
                <w:szCs w:val="20"/>
              </w:rPr>
              <w:t>教学信号发生器</w:t>
            </w:r>
          </w:p>
        </w:tc>
        <w:tc>
          <w:tcPr>
            <w:tcW w:w="414" w:type="dxa"/>
            <w:tcBorders>
              <w:top w:val="nil"/>
              <w:left w:val="nil"/>
              <w:bottom w:val="single" w:color="auto" w:sz="4" w:space="0"/>
              <w:right w:val="single" w:color="auto" w:sz="4" w:space="0"/>
            </w:tcBorders>
            <w:shd w:val="clear" w:color="000000" w:fill="FFFFFF"/>
            <w:noWrap/>
            <w:vAlign w:val="center"/>
          </w:tcPr>
          <w:p w14:paraId="705644D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D5EC18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79EF217">
            <w:pPr>
              <w:jc w:val="center"/>
              <w:rPr>
                <w:sz w:val="20"/>
                <w:szCs w:val="20"/>
              </w:rPr>
            </w:pPr>
            <w:r>
              <w:rPr>
                <w:sz w:val="20"/>
                <w:szCs w:val="20"/>
              </w:rPr>
              <w:t>473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99CAE76">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5819700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0DD3474">
            <w:pPr>
              <w:jc w:val="center"/>
              <w:rPr>
                <w:sz w:val="20"/>
                <w:szCs w:val="20"/>
              </w:rPr>
            </w:pPr>
            <w:r>
              <w:rPr>
                <w:sz w:val="20"/>
                <w:szCs w:val="20"/>
              </w:rPr>
              <w:t>1</w:t>
            </w:r>
          </w:p>
        </w:tc>
      </w:tr>
      <w:tr w14:paraId="6B2AA13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9715F57">
            <w:pPr>
              <w:jc w:val="center"/>
              <w:rPr>
                <w:sz w:val="20"/>
                <w:szCs w:val="20"/>
              </w:rPr>
            </w:pPr>
            <w:r>
              <w:rPr>
                <w:sz w:val="20"/>
                <w:szCs w:val="20"/>
              </w:rPr>
              <w:t>166</w:t>
            </w:r>
          </w:p>
        </w:tc>
        <w:tc>
          <w:tcPr>
            <w:tcW w:w="1831" w:type="dxa"/>
            <w:tcBorders>
              <w:top w:val="nil"/>
              <w:left w:val="nil"/>
              <w:bottom w:val="single" w:color="auto" w:sz="4" w:space="0"/>
              <w:right w:val="single" w:color="auto" w:sz="4" w:space="0"/>
            </w:tcBorders>
            <w:shd w:val="clear" w:color="000000" w:fill="FFFFFF"/>
            <w:noWrap/>
            <w:vAlign w:val="center"/>
          </w:tcPr>
          <w:p w14:paraId="013153C5">
            <w:pPr>
              <w:jc w:val="center"/>
              <w:rPr>
                <w:rFonts w:ascii="宋体" w:hAnsi="宋体" w:cs="宋体"/>
                <w:sz w:val="20"/>
                <w:szCs w:val="20"/>
              </w:rPr>
            </w:pPr>
            <w:r>
              <w:rPr>
                <w:rFonts w:hint="eastAsia" w:ascii="宋体" w:hAnsi="宋体" w:cs="宋体"/>
                <w:sz w:val="20"/>
                <w:szCs w:val="20"/>
              </w:rPr>
              <w:t>学生信号发生器</w:t>
            </w:r>
          </w:p>
        </w:tc>
        <w:tc>
          <w:tcPr>
            <w:tcW w:w="414" w:type="dxa"/>
            <w:tcBorders>
              <w:top w:val="nil"/>
              <w:left w:val="nil"/>
              <w:bottom w:val="single" w:color="auto" w:sz="4" w:space="0"/>
              <w:right w:val="single" w:color="auto" w:sz="4" w:space="0"/>
            </w:tcBorders>
            <w:shd w:val="clear" w:color="000000" w:fill="FFFFFF"/>
            <w:noWrap/>
            <w:vAlign w:val="center"/>
          </w:tcPr>
          <w:p w14:paraId="4863BF3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5618930">
            <w:pPr>
              <w:jc w:val="center"/>
              <w:rPr>
                <w:sz w:val="20"/>
                <w:szCs w:val="20"/>
              </w:rPr>
            </w:pPr>
            <w:r>
              <w:rPr>
                <w:sz w:val="20"/>
                <w:szCs w:val="20"/>
              </w:rPr>
              <w:t>11</w:t>
            </w:r>
          </w:p>
        </w:tc>
        <w:tc>
          <w:tcPr>
            <w:tcW w:w="774" w:type="dxa"/>
            <w:tcBorders>
              <w:top w:val="nil"/>
              <w:left w:val="nil"/>
              <w:bottom w:val="single" w:color="auto" w:sz="4" w:space="0"/>
              <w:right w:val="single" w:color="auto" w:sz="4" w:space="0"/>
            </w:tcBorders>
            <w:shd w:val="clear" w:color="000000" w:fill="FFFFFF"/>
            <w:noWrap/>
            <w:vAlign w:val="center"/>
          </w:tcPr>
          <w:p w14:paraId="1AF4B127">
            <w:pPr>
              <w:jc w:val="center"/>
              <w:rPr>
                <w:sz w:val="20"/>
                <w:szCs w:val="20"/>
              </w:rPr>
            </w:pPr>
            <w:r>
              <w:rPr>
                <w:sz w:val="20"/>
                <w:szCs w:val="20"/>
              </w:rPr>
              <w:t>474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397AF15">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40F74AF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0509E70">
            <w:pPr>
              <w:jc w:val="center"/>
              <w:rPr>
                <w:sz w:val="20"/>
                <w:szCs w:val="20"/>
              </w:rPr>
            </w:pPr>
            <w:r>
              <w:rPr>
                <w:sz w:val="20"/>
                <w:szCs w:val="20"/>
              </w:rPr>
              <w:t>1</w:t>
            </w:r>
          </w:p>
        </w:tc>
      </w:tr>
      <w:tr w14:paraId="010102A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FFC7CC0">
            <w:pPr>
              <w:jc w:val="center"/>
              <w:rPr>
                <w:sz w:val="20"/>
                <w:szCs w:val="20"/>
              </w:rPr>
            </w:pPr>
            <w:r>
              <w:rPr>
                <w:sz w:val="20"/>
                <w:szCs w:val="20"/>
              </w:rPr>
              <w:t>167</w:t>
            </w:r>
          </w:p>
        </w:tc>
        <w:tc>
          <w:tcPr>
            <w:tcW w:w="1831" w:type="dxa"/>
            <w:tcBorders>
              <w:top w:val="nil"/>
              <w:left w:val="nil"/>
              <w:bottom w:val="single" w:color="auto" w:sz="4" w:space="0"/>
              <w:right w:val="single" w:color="auto" w:sz="4" w:space="0"/>
            </w:tcBorders>
            <w:shd w:val="clear" w:color="000000" w:fill="FFFFFF"/>
            <w:noWrap/>
            <w:vAlign w:val="center"/>
          </w:tcPr>
          <w:p w14:paraId="0BEC0C1A">
            <w:pPr>
              <w:jc w:val="center"/>
              <w:rPr>
                <w:rFonts w:ascii="宋体" w:hAnsi="宋体" w:cs="宋体"/>
                <w:sz w:val="20"/>
                <w:szCs w:val="20"/>
              </w:rPr>
            </w:pPr>
            <w:r>
              <w:rPr>
                <w:rFonts w:hint="eastAsia" w:ascii="宋体" w:hAnsi="宋体" w:cs="宋体"/>
                <w:sz w:val="20"/>
                <w:szCs w:val="20"/>
              </w:rPr>
              <w:t>阴极射线管(磁效应管)</w:t>
            </w:r>
          </w:p>
        </w:tc>
        <w:tc>
          <w:tcPr>
            <w:tcW w:w="414" w:type="dxa"/>
            <w:tcBorders>
              <w:top w:val="nil"/>
              <w:left w:val="nil"/>
              <w:bottom w:val="single" w:color="auto" w:sz="4" w:space="0"/>
              <w:right w:val="single" w:color="auto" w:sz="4" w:space="0"/>
            </w:tcBorders>
            <w:shd w:val="clear" w:color="000000" w:fill="FFFFFF"/>
            <w:noWrap/>
            <w:vAlign w:val="center"/>
          </w:tcPr>
          <w:p w14:paraId="3477B8E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8CF727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B64A66B">
            <w:pPr>
              <w:jc w:val="center"/>
              <w:rPr>
                <w:sz w:val="20"/>
                <w:szCs w:val="20"/>
              </w:rPr>
            </w:pPr>
            <w:r>
              <w:rPr>
                <w:sz w:val="20"/>
                <w:szCs w:val="20"/>
              </w:rPr>
              <w:t>475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8219E24">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0705B0D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714A6CB">
            <w:pPr>
              <w:jc w:val="center"/>
              <w:rPr>
                <w:sz w:val="20"/>
                <w:szCs w:val="20"/>
              </w:rPr>
            </w:pPr>
            <w:r>
              <w:rPr>
                <w:sz w:val="20"/>
                <w:szCs w:val="20"/>
              </w:rPr>
              <w:t>1</w:t>
            </w:r>
          </w:p>
        </w:tc>
      </w:tr>
      <w:tr w14:paraId="13CDA50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5FC7AD7">
            <w:pPr>
              <w:jc w:val="center"/>
              <w:rPr>
                <w:sz w:val="20"/>
                <w:szCs w:val="20"/>
              </w:rPr>
            </w:pPr>
            <w:r>
              <w:rPr>
                <w:sz w:val="20"/>
                <w:szCs w:val="20"/>
              </w:rPr>
              <w:t>168</w:t>
            </w:r>
          </w:p>
        </w:tc>
        <w:tc>
          <w:tcPr>
            <w:tcW w:w="1831" w:type="dxa"/>
            <w:tcBorders>
              <w:top w:val="nil"/>
              <w:left w:val="nil"/>
              <w:bottom w:val="single" w:color="auto" w:sz="4" w:space="0"/>
              <w:right w:val="single" w:color="auto" w:sz="4" w:space="0"/>
            </w:tcBorders>
            <w:shd w:val="clear" w:color="000000" w:fill="FFFFFF"/>
            <w:noWrap/>
            <w:vAlign w:val="center"/>
          </w:tcPr>
          <w:p w14:paraId="57ED8CA7">
            <w:pPr>
              <w:jc w:val="center"/>
              <w:rPr>
                <w:rFonts w:ascii="宋体" w:hAnsi="宋体" w:cs="宋体"/>
                <w:sz w:val="20"/>
                <w:szCs w:val="20"/>
              </w:rPr>
            </w:pPr>
            <w:r>
              <w:rPr>
                <w:rFonts w:hint="eastAsia" w:ascii="宋体" w:hAnsi="宋体" w:cs="宋体"/>
                <w:sz w:val="20"/>
                <w:szCs w:val="20"/>
              </w:rPr>
              <w:t>阴极射线管(机械效应管)</w:t>
            </w:r>
          </w:p>
        </w:tc>
        <w:tc>
          <w:tcPr>
            <w:tcW w:w="414" w:type="dxa"/>
            <w:tcBorders>
              <w:top w:val="nil"/>
              <w:left w:val="nil"/>
              <w:bottom w:val="single" w:color="auto" w:sz="4" w:space="0"/>
              <w:right w:val="single" w:color="auto" w:sz="4" w:space="0"/>
            </w:tcBorders>
            <w:shd w:val="clear" w:color="000000" w:fill="FFFFFF"/>
            <w:noWrap/>
            <w:vAlign w:val="center"/>
          </w:tcPr>
          <w:p w14:paraId="3170B03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BEB3CF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FCBA99F">
            <w:pPr>
              <w:jc w:val="center"/>
              <w:rPr>
                <w:sz w:val="20"/>
                <w:szCs w:val="20"/>
              </w:rPr>
            </w:pPr>
            <w:r>
              <w:rPr>
                <w:sz w:val="20"/>
                <w:szCs w:val="20"/>
              </w:rPr>
              <w:t>476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363EC0C">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2AD8618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A93246">
            <w:pPr>
              <w:jc w:val="center"/>
              <w:rPr>
                <w:sz w:val="20"/>
                <w:szCs w:val="20"/>
              </w:rPr>
            </w:pPr>
            <w:r>
              <w:rPr>
                <w:sz w:val="20"/>
                <w:szCs w:val="20"/>
              </w:rPr>
              <w:t>1</w:t>
            </w:r>
          </w:p>
        </w:tc>
      </w:tr>
      <w:tr w14:paraId="54BC3F4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EA41210">
            <w:pPr>
              <w:jc w:val="center"/>
              <w:rPr>
                <w:sz w:val="20"/>
                <w:szCs w:val="20"/>
              </w:rPr>
            </w:pPr>
            <w:r>
              <w:rPr>
                <w:sz w:val="20"/>
                <w:szCs w:val="20"/>
              </w:rPr>
              <w:t>169</w:t>
            </w:r>
          </w:p>
        </w:tc>
        <w:tc>
          <w:tcPr>
            <w:tcW w:w="1831" w:type="dxa"/>
            <w:tcBorders>
              <w:top w:val="nil"/>
              <w:left w:val="nil"/>
              <w:bottom w:val="single" w:color="auto" w:sz="4" w:space="0"/>
              <w:right w:val="single" w:color="auto" w:sz="4" w:space="0"/>
            </w:tcBorders>
            <w:shd w:val="clear" w:color="000000" w:fill="FFFFFF"/>
            <w:noWrap/>
            <w:vAlign w:val="center"/>
          </w:tcPr>
          <w:p w14:paraId="7CCADB65">
            <w:pPr>
              <w:jc w:val="center"/>
              <w:rPr>
                <w:rFonts w:ascii="宋体" w:hAnsi="宋体" w:cs="宋体"/>
                <w:sz w:val="20"/>
                <w:szCs w:val="20"/>
              </w:rPr>
            </w:pPr>
            <w:r>
              <w:rPr>
                <w:rFonts w:hint="eastAsia" w:ascii="宋体" w:hAnsi="宋体" w:cs="宋体"/>
                <w:sz w:val="20"/>
                <w:szCs w:val="20"/>
              </w:rPr>
              <w:t>阴极射线管(静电偏转管)</w:t>
            </w:r>
          </w:p>
        </w:tc>
        <w:tc>
          <w:tcPr>
            <w:tcW w:w="414" w:type="dxa"/>
            <w:tcBorders>
              <w:top w:val="nil"/>
              <w:left w:val="nil"/>
              <w:bottom w:val="single" w:color="auto" w:sz="4" w:space="0"/>
              <w:right w:val="single" w:color="auto" w:sz="4" w:space="0"/>
            </w:tcBorders>
            <w:shd w:val="clear" w:color="000000" w:fill="FFFFFF"/>
            <w:noWrap/>
            <w:vAlign w:val="center"/>
          </w:tcPr>
          <w:p w14:paraId="69A4D6A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A3122B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56C3F88">
            <w:pPr>
              <w:jc w:val="center"/>
              <w:rPr>
                <w:sz w:val="20"/>
                <w:szCs w:val="20"/>
              </w:rPr>
            </w:pPr>
            <w:r>
              <w:rPr>
                <w:sz w:val="20"/>
                <w:szCs w:val="20"/>
              </w:rPr>
              <w:t>477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92CAAD4">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1103A7E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889115A">
            <w:pPr>
              <w:jc w:val="center"/>
              <w:rPr>
                <w:sz w:val="20"/>
                <w:szCs w:val="20"/>
              </w:rPr>
            </w:pPr>
            <w:r>
              <w:rPr>
                <w:sz w:val="20"/>
                <w:szCs w:val="20"/>
              </w:rPr>
              <w:t>1</w:t>
            </w:r>
          </w:p>
        </w:tc>
      </w:tr>
      <w:tr w14:paraId="12ECFA3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6716357">
            <w:pPr>
              <w:jc w:val="center"/>
              <w:rPr>
                <w:sz w:val="20"/>
                <w:szCs w:val="20"/>
              </w:rPr>
            </w:pPr>
            <w:r>
              <w:rPr>
                <w:sz w:val="20"/>
                <w:szCs w:val="20"/>
              </w:rPr>
              <w:t>170</w:t>
            </w:r>
          </w:p>
        </w:tc>
        <w:tc>
          <w:tcPr>
            <w:tcW w:w="1831" w:type="dxa"/>
            <w:tcBorders>
              <w:top w:val="nil"/>
              <w:left w:val="nil"/>
              <w:bottom w:val="single" w:color="auto" w:sz="4" w:space="0"/>
              <w:right w:val="single" w:color="auto" w:sz="4" w:space="0"/>
            </w:tcBorders>
            <w:shd w:val="clear" w:color="000000" w:fill="FFFFFF"/>
            <w:noWrap/>
            <w:vAlign w:val="center"/>
          </w:tcPr>
          <w:p w14:paraId="5443F714">
            <w:pPr>
              <w:jc w:val="center"/>
              <w:rPr>
                <w:rFonts w:ascii="宋体" w:hAnsi="宋体" w:cs="宋体"/>
                <w:sz w:val="20"/>
                <w:szCs w:val="20"/>
              </w:rPr>
            </w:pPr>
            <w:r>
              <w:rPr>
                <w:rFonts w:hint="eastAsia" w:ascii="宋体" w:hAnsi="宋体" w:cs="宋体"/>
                <w:sz w:val="20"/>
                <w:szCs w:val="20"/>
              </w:rPr>
              <w:t>交流电路特性演示器</w:t>
            </w:r>
          </w:p>
        </w:tc>
        <w:tc>
          <w:tcPr>
            <w:tcW w:w="414" w:type="dxa"/>
            <w:tcBorders>
              <w:top w:val="nil"/>
              <w:left w:val="nil"/>
              <w:bottom w:val="single" w:color="auto" w:sz="4" w:space="0"/>
              <w:right w:val="single" w:color="auto" w:sz="4" w:space="0"/>
            </w:tcBorders>
            <w:shd w:val="clear" w:color="000000" w:fill="FFFFFF"/>
            <w:noWrap/>
            <w:vAlign w:val="center"/>
          </w:tcPr>
          <w:p w14:paraId="36545E2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C34FCD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397E8F5">
            <w:pPr>
              <w:jc w:val="center"/>
              <w:rPr>
                <w:sz w:val="20"/>
                <w:szCs w:val="20"/>
              </w:rPr>
            </w:pPr>
            <w:r>
              <w:rPr>
                <w:sz w:val="20"/>
                <w:szCs w:val="20"/>
              </w:rPr>
              <w:t>478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7638912">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5132DA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68C428F">
            <w:pPr>
              <w:jc w:val="center"/>
              <w:rPr>
                <w:sz w:val="20"/>
                <w:szCs w:val="20"/>
              </w:rPr>
            </w:pPr>
            <w:r>
              <w:rPr>
                <w:sz w:val="20"/>
                <w:szCs w:val="20"/>
              </w:rPr>
              <w:t>1</w:t>
            </w:r>
          </w:p>
        </w:tc>
      </w:tr>
      <w:tr w14:paraId="58E614C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3B6E78F">
            <w:pPr>
              <w:jc w:val="center"/>
              <w:rPr>
                <w:sz w:val="20"/>
                <w:szCs w:val="20"/>
              </w:rPr>
            </w:pPr>
            <w:r>
              <w:rPr>
                <w:sz w:val="20"/>
                <w:szCs w:val="20"/>
              </w:rPr>
              <w:t>171</w:t>
            </w:r>
          </w:p>
        </w:tc>
        <w:tc>
          <w:tcPr>
            <w:tcW w:w="1831" w:type="dxa"/>
            <w:tcBorders>
              <w:top w:val="nil"/>
              <w:left w:val="nil"/>
              <w:bottom w:val="single" w:color="auto" w:sz="4" w:space="0"/>
              <w:right w:val="single" w:color="auto" w:sz="4" w:space="0"/>
            </w:tcBorders>
            <w:shd w:val="clear" w:color="000000" w:fill="FFFFFF"/>
            <w:noWrap/>
            <w:vAlign w:val="center"/>
          </w:tcPr>
          <w:p w14:paraId="25058876">
            <w:pPr>
              <w:jc w:val="center"/>
              <w:rPr>
                <w:rFonts w:ascii="宋体" w:hAnsi="宋体" w:cs="宋体"/>
                <w:sz w:val="20"/>
                <w:szCs w:val="20"/>
              </w:rPr>
            </w:pPr>
            <w:r>
              <w:rPr>
                <w:rFonts w:hint="eastAsia" w:ascii="宋体" w:hAnsi="宋体" w:cs="宋体"/>
                <w:sz w:val="20"/>
                <w:szCs w:val="20"/>
              </w:rPr>
              <w:t>滑动变阻器</w:t>
            </w:r>
          </w:p>
        </w:tc>
        <w:tc>
          <w:tcPr>
            <w:tcW w:w="414" w:type="dxa"/>
            <w:tcBorders>
              <w:top w:val="nil"/>
              <w:left w:val="nil"/>
              <w:bottom w:val="single" w:color="auto" w:sz="4" w:space="0"/>
              <w:right w:val="single" w:color="auto" w:sz="4" w:space="0"/>
            </w:tcBorders>
            <w:shd w:val="clear" w:color="000000" w:fill="FFFFFF"/>
            <w:noWrap/>
            <w:vAlign w:val="center"/>
          </w:tcPr>
          <w:p w14:paraId="0FA33E1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0AD3444">
            <w:pPr>
              <w:jc w:val="center"/>
              <w:rPr>
                <w:sz w:val="20"/>
                <w:szCs w:val="20"/>
              </w:rPr>
            </w:pPr>
            <w:r>
              <w:rPr>
                <w:sz w:val="20"/>
                <w:szCs w:val="20"/>
              </w:rPr>
              <w:t>13</w:t>
            </w:r>
          </w:p>
        </w:tc>
        <w:tc>
          <w:tcPr>
            <w:tcW w:w="774" w:type="dxa"/>
            <w:tcBorders>
              <w:top w:val="nil"/>
              <w:left w:val="nil"/>
              <w:bottom w:val="single" w:color="auto" w:sz="4" w:space="0"/>
              <w:right w:val="single" w:color="auto" w:sz="4" w:space="0"/>
            </w:tcBorders>
            <w:shd w:val="clear" w:color="000000" w:fill="FFFFFF"/>
            <w:noWrap/>
            <w:vAlign w:val="center"/>
          </w:tcPr>
          <w:p w14:paraId="47D817F2">
            <w:pPr>
              <w:jc w:val="center"/>
              <w:rPr>
                <w:sz w:val="20"/>
                <w:szCs w:val="20"/>
              </w:rPr>
            </w:pPr>
            <w:r>
              <w:rPr>
                <w:sz w:val="20"/>
                <w:szCs w:val="20"/>
              </w:rPr>
              <w:t>479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9EBE124">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6512B3F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D298BCB">
            <w:pPr>
              <w:jc w:val="center"/>
              <w:rPr>
                <w:sz w:val="20"/>
                <w:szCs w:val="20"/>
              </w:rPr>
            </w:pPr>
            <w:r>
              <w:rPr>
                <w:sz w:val="20"/>
                <w:szCs w:val="20"/>
              </w:rPr>
              <w:t>1</w:t>
            </w:r>
          </w:p>
        </w:tc>
      </w:tr>
      <w:tr w14:paraId="72E93D2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9C833BD">
            <w:pPr>
              <w:jc w:val="center"/>
              <w:rPr>
                <w:sz w:val="20"/>
                <w:szCs w:val="20"/>
              </w:rPr>
            </w:pPr>
            <w:r>
              <w:rPr>
                <w:sz w:val="20"/>
                <w:szCs w:val="20"/>
              </w:rPr>
              <w:t>172</w:t>
            </w:r>
          </w:p>
        </w:tc>
        <w:tc>
          <w:tcPr>
            <w:tcW w:w="1831" w:type="dxa"/>
            <w:tcBorders>
              <w:top w:val="nil"/>
              <w:left w:val="nil"/>
              <w:bottom w:val="single" w:color="auto" w:sz="4" w:space="0"/>
              <w:right w:val="single" w:color="auto" w:sz="4" w:space="0"/>
            </w:tcBorders>
            <w:shd w:val="clear" w:color="000000" w:fill="FFFFFF"/>
            <w:noWrap/>
            <w:vAlign w:val="center"/>
          </w:tcPr>
          <w:p w14:paraId="16A841DF">
            <w:pPr>
              <w:jc w:val="center"/>
              <w:rPr>
                <w:rFonts w:ascii="宋体" w:hAnsi="宋体" w:cs="宋体"/>
                <w:sz w:val="20"/>
                <w:szCs w:val="20"/>
              </w:rPr>
            </w:pPr>
            <w:r>
              <w:rPr>
                <w:rFonts w:hint="eastAsia" w:ascii="宋体" w:hAnsi="宋体" w:cs="宋体"/>
                <w:sz w:val="20"/>
                <w:szCs w:val="20"/>
              </w:rPr>
              <w:t>滑动变阻器</w:t>
            </w:r>
          </w:p>
        </w:tc>
        <w:tc>
          <w:tcPr>
            <w:tcW w:w="414" w:type="dxa"/>
            <w:tcBorders>
              <w:top w:val="nil"/>
              <w:left w:val="nil"/>
              <w:bottom w:val="single" w:color="auto" w:sz="4" w:space="0"/>
              <w:right w:val="single" w:color="auto" w:sz="4" w:space="0"/>
            </w:tcBorders>
            <w:shd w:val="clear" w:color="000000" w:fill="FFFFFF"/>
            <w:noWrap/>
            <w:vAlign w:val="center"/>
          </w:tcPr>
          <w:p w14:paraId="0B879F3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D2C2DC7">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5139E007">
            <w:pPr>
              <w:jc w:val="center"/>
              <w:rPr>
                <w:sz w:val="20"/>
                <w:szCs w:val="20"/>
              </w:rPr>
            </w:pPr>
            <w:r>
              <w:rPr>
                <w:sz w:val="20"/>
                <w:szCs w:val="20"/>
              </w:rPr>
              <w:t>480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08676B6">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455FF58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182D7A4">
            <w:pPr>
              <w:jc w:val="center"/>
              <w:rPr>
                <w:sz w:val="20"/>
                <w:szCs w:val="20"/>
              </w:rPr>
            </w:pPr>
            <w:r>
              <w:rPr>
                <w:sz w:val="20"/>
                <w:szCs w:val="20"/>
              </w:rPr>
              <w:t>1</w:t>
            </w:r>
          </w:p>
        </w:tc>
      </w:tr>
      <w:tr w14:paraId="298D024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FB12428">
            <w:pPr>
              <w:jc w:val="center"/>
              <w:rPr>
                <w:sz w:val="20"/>
                <w:szCs w:val="20"/>
              </w:rPr>
            </w:pPr>
            <w:r>
              <w:rPr>
                <w:sz w:val="20"/>
                <w:szCs w:val="20"/>
              </w:rPr>
              <w:t>173</w:t>
            </w:r>
          </w:p>
        </w:tc>
        <w:tc>
          <w:tcPr>
            <w:tcW w:w="1831" w:type="dxa"/>
            <w:tcBorders>
              <w:top w:val="nil"/>
              <w:left w:val="nil"/>
              <w:bottom w:val="single" w:color="auto" w:sz="4" w:space="0"/>
              <w:right w:val="single" w:color="auto" w:sz="4" w:space="0"/>
            </w:tcBorders>
            <w:shd w:val="clear" w:color="000000" w:fill="FFFFFF"/>
            <w:noWrap/>
            <w:vAlign w:val="center"/>
          </w:tcPr>
          <w:p w14:paraId="6E951454">
            <w:pPr>
              <w:jc w:val="center"/>
              <w:rPr>
                <w:rFonts w:ascii="宋体" w:hAnsi="宋体" w:cs="宋体"/>
                <w:sz w:val="20"/>
                <w:szCs w:val="20"/>
              </w:rPr>
            </w:pPr>
            <w:r>
              <w:rPr>
                <w:rFonts w:hint="eastAsia" w:ascii="宋体" w:hAnsi="宋体" w:cs="宋体"/>
                <w:sz w:val="20"/>
                <w:szCs w:val="20"/>
              </w:rPr>
              <w:t>电阻圈</w:t>
            </w:r>
          </w:p>
        </w:tc>
        <w:tc>
          <w:tcPr>
            <w:tcW w:w="414" w:type="dxa"/>
            <w:tcBorders>
              <w:top w:val="nil"/>
              <w:left w:val="nil"/>
              <w:bottom w:val="single" w:color="auto" w:sz="4" w:space="0"/>
              <w:right w:val="single" w:color="auto" w:sz="4" w:space="0"/>
            </w:tcBorders>
            <w:shd w:val="clear" w:color="000000" w:fill="FFFFFF"/>
            <w:noWrap/>
            <w:vAlign w:val="center"/>
          </w:tcPr>
          <w:p w14:paraId="768F6B2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E6F82C0">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40D9ED17">
            <w:pPr>
              <w:jc w:val="center"/>
              <w:rPr>
                <w:sz w:val="20"/>
                <w:szCs w:val="20"/>
              </w:rPr>
            </w:pPr>
            <w:r>
              <w:rPr>
                <w:sz w:val="20"/>
                <w:szCs w:val="20"/>
              </w:rPr>
              <w:t>481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814C92D">
            <w:pPr>
              <w:jc w:val="center"/>
              <w:rPr>
                <w:rFonts w:ascii="宋体" w:hAnsi="宋体" w:cs="宋体"/>
                <w:sz w:val="20"/>
                <w:szCs w:val="20"/>
              </w:rPr>
            </w:pPr>
            <w:r>
              <w:rPr>
                <w:rFonts w:hint="eastAsia" w:ascii="宋体" w:hAnsi="宋体" w:cs="宋体"/>
                <w:sz w:val="20"/>
                <w:szCs w:val="20"/>
              </w:rPr>
              <w:t>手风琴</w:t>
            </w:r>
          </w:p>
        </w:tc>
        <w:tc>
          <w:tcPr>
            <w:tcW w:w="614" w:type="dxa"/>
            <w:gridSpan w:val="2"/>
            <w:tcBorders>
              <w:top w:val="nil"/>
              <w:left w:val="nil"/>
              <w:bottom w:val="single" w:color="auto" w:sz="4" w:space="0"/>
              <w:right w:val="single" w:color="auto" w:sz="4" w:space="0"/>
            </w:tcBorders>
            <w:shd w:val="clear" w:color="000000" w:fill="FFFFFF"/>
            <w:noWrap/>
            <w:vAlign w:val="center"/>
          </w:tcPr>
          <w:p w14:paraId="7DE79D2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CE2FC52">
            <w:pPr>
              <w:jc w:val="center"/>
              <w:rPr>
                <w:sz w:val="20"/>
                <w:szCs w:val="20"/>
              </w:rPr>
            </w:pPr>
            <w:r>
              <w:rPr>
                <w:sz w:val="20"/>
                <w:szCs w:val="20"/>
              </w:rPr>
              <w:t>5</w:t>
            </w:r>
          </w:p>
        </w:tc>
      </w:tr>
      <w:tr w14:paraId="073227A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642AAD5">
            <w:pPr>
              <w:jc w:val="center"/>
              <w:rPr>
                <w:sz w:val="20"/>
                <w:szCs w:val="20"/>
              </w:rPr>
            </w:pPr>
            <w:r>
              <w:rPr>
                <w:sz w:val="20"/>
                <w:szCs w:val="20"/>
              </w:rPr>
              <w:t>174</w:t>
            </w:r>
          </w:p>
        </w:tc>
        <w:tc>
          <w:tcPr>
            <w:tcW w:w="1831" w:type="dxa"/>
            <w:tcBorders>
              <w:top w:val="nil"/>
              <w:left w:val="nil"/>
              <w:bottom w:val="single" w:color="auto" w:sz="4" w:space="0"/>
              <w:right w:val="single" w:color="auto" w:sz="4" w:space="0"/>
            </w:tcBorders>
            <w:shd w:val="clear" w:color="000000" w:fill="FFFFFF"/>
            <w:noWrap/>
            <w:vAlign w:val="center"/>
          </w:tcPr>
          <w:p w14:paraId="08FB196B">
            <w:pPr>
              <w:jc w:val="center"/>
              <w:rPr>
                <w:rFonts w:ascii="宋体" w:hAnsi="宋体" w:cs="宋体"/>
                <w:sz w:val="20"/>
                <w:szCs w:val="20"/>
              </w:rPr>
            </w:pPr>
            <w:r>
              <w:rPr>
                <w:rFonts w:hint="eastAsia" w:ascii="宋体" w:hAnsi="宋体" w:cs="宋体"/>
                <w:sz w:val="20"/>
                <w:szCs w:val="20"/>
              </w:rPr>
              <w:t>可调内阻电池</w:t>
            </w:r>
          </w:p>
        </w:tc>
        <w:tc>
          <w:tcPr>
            <w:tcW w:w="414" w:type="dxa"/>
            <w:tcBorders>
              <w:top w:val="nil"/>
              <w:left w:val="nil"/>
              <w:bottom w:val="single" w:color="auto" w:sz="4" w:space="0"/>
              <w:right w:val="single" w:color="auto" w:sz="4" w:space="0"/>
            </w:tcBorders>
            <w:shd w:val="clear" w:color="000000" w:fill="FFFFFF"/>
            <w:noWrap/>
            <w:vAlign w:val="center"/>
          </w:tcPr>
          <w:p w14:paraId="6F0BC70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47BEE6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1C5095D">
            <w:pPr>
              <w:jc w:val="center"/>
              <w:rPr>
                <w:sz w:val="20"/>
                <w:szCs w:val="20"/>
              </w:rPr>
            </w:pPr>
            <w:r>
              <w:rPr>
                <w:sz w:val="20"/>
                <w:szCs w:val="20"/>
              </w:rPr>
              <w:t>482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B205470">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1C19197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015A297">
            <w:pPr>
              <w:jc w:val="center"/>
              <w:rPr>
                <w:sz w:val="20"/>
                <w:szCs w:val="20"/>
              </w:rPr>
            </w:pPr>
            <w:r>
              <w:rPr>
                <w:sz w:val="20"/>
                <w:szCs w:val="20"/>
              </w:rPr>
              <w:t>1</w:t>
            </w:r>
          </w:p>
        </w:tc>
      </w:tr>
      <w:tr w14:paraId="131D17E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A9E2FBB">
            <w:pPr>
              <w:jc w:val="center"/>
              <w:rPr>
                <w:sz w:val="20"/>
                <w:szCs w:val="20"/>
              </w:rPr>
            </w:pPr>
            <w:r>
              <w:rPr>
                <w:sz w:val="20"/>
                <w:szCs w:val="20"/>
              </w:rPr>
              <w:t>175</w:t>
            </w:r>
          </w:p>
        </w:tc>
        <w:tc>
          <w:tcPr>
            <w:tcW w:w="1831" w:type="dxa"/>
            <w:tcBorders>
              <w:top w:val="nil"/>
              <w:left w:val="nil"/>
              <w:bottom w:val="single" w:color="auto" w:sz="4" w:space="0"/>
              <w:right w:val="single" w:color="auto" w:sz="4" w:space="0"/>
            </w:tcBorders>
            <w:shd w:val="clear" w:color="000000" w:fill="FFFFFF"/>
            <w:noWrap/>
            <w:vAlign w:val="center"/>
          </w:tcPr>
          <w:p w14:paraId="63BF4085">
            <w:pPr>
              <w:jc w:val="center"/>
              <w:rPr>
                <w:rFonts w:ascii="宋体" w:hAnsi="宋体" w:cs="宋体"/>
                <w:sz w:val="20"/>
                <w:szCs w:val="20"/>
              </w:rPr>
            </w:pPr>
            <w:r>
              <w:rPr>
                <w:rFonts w:hint="eastAsia" w:ascii="宋体" w:hAnsi="宋体" w:cs="宋体"/>
                <w:sz w:val="20"/>
                <w:szCs w:val="20"/>
              </w:rPr>
              <w:t>演示线路实验板</w:t>
            </w:r>
          </w:p>
        </w:tc>
        <w:tc>
          <w:tcPr>
            <w:tcW w:w="414" w:type="dxa"/>
            <w:tcBorders>
              <w:top w:val="nil"/>
              <w:left w:val="nil"/>
              <w:bottom w:val="single" w:color="auto" w:sz="4" w:space="0"/>
              <w:right w:val="single" w:color="auto" w:sz="4" w:space="0"/>
            </w:tcBorders>
            <w:shd w:val="clear" w:color="000000" w:fill="FFFFFF"/>
            <w:noWrap/>
            <w:vAlign w:val="center"/>
          </w:tcPr>
          <w:p w14:paraId="02EA39A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5D00B0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03076A7">
            <w:pPr>
              <w:jc w:val="center"/>
              <w:rPr>
                <w:sz w:val="20"/>
                <w:szCs w:val="20"/>
              </w:rPr>
            </w:pPr>
            <w:r>
              <w:rPr>
                <w:sz w:val="20"/>
                <w:szCs w:val="20"/>
              </w:rPr>
              <w:t>483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98939AD">
            <w:pPr>
              <w:jc w:val="center"/>
              <w:rPr>
                <w:rFonts w:ascii="宋体" w:hAnsi="宋体" w:cs="宋体"/>
                <w:sz w:val="20"/>
                <w:szCs w:val="20"/>
              </w:rPr>
            </w:pPr>
            <w:r>
              <w:rPr>
                <w:rFonts w:hint="eastAsia" w:ascii="宋体" w:hAnsi="宋体" w:cs="宋体"/>
                <w:sz w:val="20"/>
                <w:szCs w:val="20"/>
              </w:rPr>
              <w:t>电吉他</w:t>
            </w:r>
          </w:p>
        </w:tc>
        <w:tc>
          <w:tcPr>
            <w:tcW w:w="614" w:type="dxa"/>
            <w:gridSpan w:val="2"/>
            <w:tcBorders>
              <w:top w:val="nil"/>
              <w:left w:val="nil"/>
              <w:bottom w:val="single" w:color="auto" w:sz="4" w:space="0"/>
              <w:right w:val="single" w:color="auto" w:sz="4" w:space="0"/>
            </w:tcBorders>
            <w:shd w:val="clear" w:color="000000" w:fill="FFFFFF"/>
            <w:noWrap/>
            <w:vAlign w:val="center"/>
          </w:tcPr>
          <w:p w14:paraId="0C9B27B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20C419C">
            <w:pPr>
              <w:jc w:val="center"/>
              <w:rPr>
                <w:sz w:val="20"/>
                <w:szCs w:val="20"/>
              </w:rPr>
            </w:pPr>
            <w:r>
              <w:rPr>
                <w:sz w:val="20"/>
                <w:szCs w:val="20"/>
              </w:rPr>
              <w:t>2</w:t>
            </w:r>
          </w:p>
        </w:tc>
      </w:tr>
      <w:tr w14:paraId="639FB1D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6B20B76">
            <w:pPr>
              <w:jc w:val="center"/>
              <w:rPr>
                <w:sz w:val="20"/>
                <w:szCs w:val="20"/>
              </w:rPr>
            </w:pPr>
            <w:r>
              <w:rPr>
                <w:sz w:val="20"/>
                <w:szCs w:val="20"/>
              </w:rPr>
              <w:t>176</w:t>
            </w:r>
          </w:p>
        </w:tc>
        <w:tc>
          <w:tcPr>
            <w:tcW w:w="1831" w:type="dxa"/>
            <w:tcBorders>
              <w:top w:val="nil"/>
              <w:left w:val="nil"/>
              <w:bottom w:val="single" w:color="auto" w:sz="4" w:space="0"/>
              <w:right w:val="single" w:color="auto" w:sz="4" w:space="0"/>
            </w:tcBorders>
            <w:shd w:val="clear" w:color="000000" w:fill="FFFFFF"/>
            <w:noWrap/>
            <w:vAlign w:val="center"/>
          </w:tcPr>
          <w:p w14:paraId="40C29749">
            <w:pPr>
              <w:jc w:val="center"/>
              <w:rPr>
                <w:rFonts w:ascii="宋体" w:hAnsi="宋体" w:cs="宋体"/>
                <w:sz w:val="20"/>
                <w:szCs w:val="20"/>
              </w:rPr>
            </w:pPr>
            <w:r>
              <w:rPr>
                <w:rFonts w:hint="eastAsia" w:ascii="宋体" w:hAnsi="宋体" w:cs="宋体"/>
                <w:sz w:val="20"/>
                <w:szCs w:val="20"/>
              </w:rPr>
              <w:t>月球运行仪</w:t>
            </w:r>
          </w:p>
        </w:tc>
        <w:tc>
          <w:tcPr>
            <w:tcW w:w="414" w:type="dxa"/>
            <w:tcBorders>
              <w:top w:val="nil"/>
              <w:left w:val="nil"/>
              <w:bottom w:val="single" w:color="auto" w:sz="4" w:space="0"/>
              <w:right w:val="single" w:color="auto" w:sz="4" w:space="0"/>
            </w:tcBorders>
            <w:shd w:val="clear" w:color="000000" w:fill="FFFFFF"/>
            <w:noWrap/>
            <w:vAlign w:val="center"/>
          </w:tcPr>
          <w:p w14:paraId="5C0CA16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29E7BC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19D42F2">
            <w:pPr>
              <w:jc w:val="center"/>
              <w:rPr>
                <w:sz w:val="20"/>
                <w:szCs w:val="20"/>
              </w:rPr>
            </w:pPr>
            <w:r>
              <w:rPr>
                <w:sz w:val="20"/>
                <w:szCs w:val="20"/>
              </w:rPr>
              <w:t>484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7841A17">
            <w:pPr>
              <w:jc w:val="center"/>
              <w:rPr>
                <w:rFonts w:ascii="宋体" w:hAnsi="宋体" w:cs="宋体"/>
                <w:sz w:val="20"/>
                <w:szCs w:val="20"/>
              </w:rPr>
            </w:pPr>
            <w:r>
              <w:rPr>
                <w:rFonts w:hint="eastAsia" w:ascii="宋体" w:hAnsi="宋体" w:cs="宋体"/>
                <w:sz w:val="20"/>
                <w:szCs w:val="20"/>
              </w:rPr>
              <w:t>大鼓、小军鼓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7BDDA5A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A0C5BFC">
            <w:pPr>
              <w:jc w:val="center"/>
              <w:rPr>
                <w:sz w:val="20"/>
                <w:szCs w:val="20"/>
              </w:rPr>
            </w:pPr>
            <w:r>
              <w:rPr>
                <w:sz w:val="20"/>
                <w:szCs w:val="20"/>
              </w:rPr>
              <w:t>1</w:t>
            </w:r>
          </w:p>
        </w:tc>
      </w:tr>
      <w:tr w14:paraId="338DE56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01C450C">
            <w:pPr>
              <w:jc w:val="center"/>
              <w:rPr>
                <w:sz w:val="20"/>
                <w:szCs w:val="20"/>
              </w:rPr>
            </w:pPr>
            <w:r>
              <w:rPr>
                <w:sz w:val="20"/>
                <w:szCs w:val="20"/>
              </w:rPr>
              <w:t>177</w:t>
            </w:r>
          </w:p>
        </w:tc>
        <w:tc>
          <w:tcPr>
            <w:tcW w:w="1831" w:type="dxa"/>
            <w:tcBorders>
              <w:top w:val="nil"/>
              <w:left w:val="nil"/>
              <w:bottom w:val="single" w:color="auto" w:sz="4" w:space="0"/>
              <w:right w:val="single" w:color="auto" w:sz="4" w:space="0"/>
            </w:tcBorders>
            <w:shd w:val="clear" w:color="000000" w:fill="FFFFFF"/>
            <w:noWrap/>
            <w:vAlign w:val="center"/>
          </w:tcPr>
          <w:p w14:paraId="5275BCAD">
            <w:pPr>
              <w:jc w:val="center"/>
              <w:rPr>
                <w:rFonts w:ascii="宋体" w:hAnsi="宋体" w:cs="宋体"/>
                <w:sz w:val="20"/>
                <w:szCs w:val="20"/>
              </w:rPr>
            </w:pPr>
            <w:r>
              <w:rPr>
                <w:rFonts w:hint="eastAsia" w:ascii="宋体" w:hAnsi="宋体" w:cs="宋体"/>
                <w:sz w:val="20"/>
                <w:szCs w:val="20"/>
              </w:rPr>
              <w:t>月球运行仪</w:t>
            </w:r>
          </w:p>
        </w:tc>
        <w:tc>
          <w:tcPr>
            <w:tcW w:w="414" w:type="dxa"/>
            <w:tcBorders>
              <w:top w:val="nil"/>
              <w:left w:val="nil"/>
              <w:bottom w:val="single" w:color="auto" w:sz="4" w:space="0"/>
              <w:right w:val="single" w:color="auto" w:sz="4" w:space="0"/>
            </w:tcBorders>
            <w:shd w:val="clear" w:color="000000" w:fill="FFFFFF"/>
            <w:noWrap/>
            <w:vAlign w:val="center"/>
          </w:tcPr>
          <w:p w14:paraId="0914B9D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DED439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2C8E2CF">
            <w:pPr>
              <w:jc w:val="center"/>
              <w:rPr>
                <w:sz w:val="20"/>
                <w:szCs w:val="20"/>
              </w:rPr>
            </w:pPr>
            <w:r>
              <w:rPr>
                <w:sz w:val="20"/>
                <w:szCs w:val="20"/>
              </w:rPr>
              <w:t>485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52FD6C0">
            <w:pPr>
              <w:jc w:val="center"/>
              <w:rPr>
                <w:rFonts w:ascii="宋体" w:hAnsi="宋体" w:cs="宋体"/>
                <w:sz w:val="20"/>
                <w:szCs w:val="20"/>
              </w:rPr>
            </w:pPr>
            <w:r>
              <w:rPr>
                <w:rFonts w:hint="eastAsia" w:ascii="宋体" w:hAnsi="宋体" w:cs="宋体"/>
                <w:sz w:val="20"/>
                <w:szCs w:val="20"/>
              </w:rPr>
              <w:t>大鼓、小军鼓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6B7294F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68FB0A1">
            <w:pPr>
              <w:jc w:val="center"/>
              <w:rPr>
                <w:sz w:val="20"/>
                <w:szCs w:val="20"/>
              </w:rPr>
            </w:pPr>
            <w:r>
              <w:rPr>
                <w:sz w:val="20"/>
                <w:szCs w:val="20"/>
              </w:rPr>
              <w:t>1</w:t>
            </w:r>
          </w:p>
        </w:tc>
      </w:tr>
      <w:tr w14:paraId="5678D2C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7220352">
            <w:pPr>
              <w:jc w:val="center"/>
              <w:rPr>
                <w:sz w:val="20"/>
                <w:szCs w:val="20"/>
              </w:rPr>
            </w:pPr>
            <w:r>
              <w:rPr>
                <w:sz w:val="20"/>
                <w:szCs w:val="20"/>
              </w:rPr>
              <w:t>178</w:t>
            </w:r>
          </w:p>
        </w:tc>
        <w:tc>
          <w:tcPr>
            <w:tcW w:w="1831" w:type="dxa"/>
            <w:tcBorders>
              <w:top w:val="nil"/>
              <w:left w:val="nil"/>
              <w:bottom w:val="single" w:color="auto" w:sz="4" w:space="0"/>
              <w:right w:val="single" w:color="auto" w:sz="4" w:space="0"/>
            </w:tcBorders>
            <w:shd w:val="clear" w:color="000000" w:fill="FFFFFF"/>
            <w:noWrap/>
            <w:vAlign w:val="center"/>
          </w:tcPr>
          <w:p w14:paraId="79F2B3A2">
            <w:pPr>
              <w:jc w:val="center"/>
              <w:rPr>
                <w:rFonts w:ascii="宋体" w:hAnsi="宋体" w:cs="宋体"/>
                <w:sz w:val="20"/>
                <w:szCs w:val="20"/>
              </w:rPr>
            </w:pPr>
            <w:r>
              <w:rPr>
                <w:rFonts w:hint="eastAsia" w:ascii="宋体" w:hAnsi="宋体" w:cs="宋体"/>
                <w:sz w:val="20"/>
                <w:szCs w:val="20"/>
              </w:rPr>
              <w:t>月球运行仪</w:t>
            </w:r>
          </w:p>
        </w:tc>
        <w:tc>
          <w:tcPr>
            <w:tcW w:w="414" w:type="dxa"/>
            <w:tcBorders>
              <w:top w:val="nil"/>
              <w:left w:val="nil"/>
              <w:bottom w:val="single" w:color="auto" w:sz="4" w:space="0"/>
              <w:right w:val="single" w:color="auto" w:sz="4" w:space="0"/>
            </w:tcBorders>
            <w:shd w:val="clear" w:color="000000" w:fill="FFFFFF"/>
            <w:noWrap/>
            <w:vAlign w:val="center"/>
          </w:tcPr>
          <w:p w14:paraId="4A59D57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8806E5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046DBDA">
            <w:pPr>
              <w:jc w:val="center"/>
              <w:rPr>
                <w:sz w:val="20"/>
                <w:szCs w:val="20"/>
              </w:rPr>
            </w:pPr>
            <w:r>
              <w:rPr>
                <w:sz w:val="20"/>
                <w:szCs w:val="20"/>
              </w:rPr>
              <w:t>486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33DCC62">
            <w:pPr>
              <w:jc w:val="center"/>
              <w:rPr>
                <w:rFonts w:ascii="宋体" w:hAnsi="宋体" w:cs="宋体"/>
                <w:sz w:val="20"/>
                <w:szCs w:val="20"/>
              </w:rPr>
            </w:pPr>
            <w:r>
              <w:rPr>
                <w:rFonts w:hint="eastAsia" w:ascii="宋体" w:hAnsi="宋体" w:cs="宋体"/>
                <w:sz w:val="20"/>
                <w:szCs w:val="20"/>
              </w:rPr>
              <w:t>大鼓、小军鼓</w:t>
            </w:r>
          </w:p>
        </w:tc>
        <w:tc>
          <w:tcPr>
            <w:tcW w:w="614" w:type="dxa"/>
            <w:gridSpan w:val="2"/>
            <w:tcBorders>
              <w:top w:val="nil"/>
              <w:left w:val="nil"/>
              <w:bottom w:val="single" w:color="auto" w:sz="4" w:space="0"/>
              <w:right w:val="single" w:color="auto" w:sz="4" w:space="0"/>
            </w:tcBorders>
            <w:shd w:val="clear" w:color="000000" w:fill="FFFFFF"/>
            <w:noWrap/>
            <w:vAlign w:val="center"/>
          </w:tcPr>
          <w:p w14:paraId="56F30BC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3227AE5">
            <w:pPr>
              <w:jc w:val="center"/>
              <w:rPr>
                <w:sz w:val="20"/>
                <w:szCs w:val="20"/>
              </w:rPr>
            </w:pPr>
            <w:r>
              <w:rPr>
                <w:sz w:val="20"/>
                <w:szCs w:val="20"/>
              </w:rPr>
              <w:t>1</w:t>
            </w:r>
          </w:p>
        </w:tc>
      </w:tr>
      <w:tr w14:paraId="21BB346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546F0C2">
            <w:pPr>
              <w:jc w:val="center"/>
              <w:rPr>
                <w:sz w:val="20"/>
                <w:szCs w:val="20"/>
              </w:rPr>
            </w:pPr>
            <w:r>
              <w:rPr>
                <w:sz w:val="20"/>
                <w:szCs w:val="20"/>
              </w:rPr>
              <w:t>179</w:t>
            </w:r>
          </w:p>
        </w:tc>
        <w:tc>
          <w:tcPr>
            <w:tcW w:w="1831" w:type="dxa"/>
            <w:tcBorders>
              <w:top w:val="nil"/>
              <w:left w:val="nil"/>
              <w:bottom w:val="single" w:color="auto" w:sz="4" w:space="0"/>
              <w:right w:val="single" w:color="auto" w:sz="4" w:space="0"/>
            </w:tcBorders>
            <w:shd w:val="clear" w:color="000000" w:fill="FFFFFF"/>
            <w:noWrap/>
            <w:vAlign w:val="center"/>
          </w:tcPr>
          <w:p w14:paraId="4C6AD503">
            <w:pPr>
              <w:jc w:val="center"/>
              <w:rPr>
                <w:rFonts w:ascii="宋体" w:hAnsi="宋体" w:cs="宋体"/>
                <w:sz w:val="20"/>
                <w:szCs w:val="20"/>
              </w:rPr>
            </w:pPr>
            <w:r>
              <w:rPr>
                <w:rFonts w:hint="eastAsia" w:ascii="宋体" w:hAnsi="宋体" w:cs="宋体"/>
                <w:sz w:val="20"/>
                <w:szCs w:val="20"/>
              </w:rPr>
              <w:t>透明天球仪</w:t>
            </w:r>
          </w:p>
        </w:tc>
        <w:tc>
          <w:tcPr>
            <w:tcW w:w="414" w:type="dxa"/>
            <w:tcBorders>
              <w:top w:val="nil"/>
              <w:left w:val="nil"/>
              <w:bottom w:val="single" w:color="auto" w:sz="4" w:space="0"/>
              <w:right w:val="single" w:color="auto" w:sz="4" w:space="0"/>
            </w:tcBorders>
            <w:shd w:val="clear" w:color="000000" w:fill="FFFFFF"/>
            <w:noWrap/>
            <w:vAlign w:val="center"/>
          </w:tcPr>
          <w:p w14:paraId="1B9B11B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CD688FF">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6C2C769C">
            <w:pPr>
              <w:jc w:val="center"/>
              <w:rPr>
                <w:sz w:val="20"/>
                <w:szCs w:val="20"/>
              </w:rPr>
            </w:pPr>
            <w:r>
              <w:rPr>
                <w:sz w:val="20"/>
                <w:szCs w:val="20"/>
              </w:rPr>
              <w:t>487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D18593A">
            <w:pPr>
              <w:jc w:val="center"/>
              <w:rPr>
                <w:rFonts w:ascii="宋体" w:hAnsi="宋体" w:cs="宋体"/>
                <w:sz w:val="20"/>
                <w:szCs w:val="20"/>
              </w:rPr>
            </w:pPr>
            <w:r>
              <w:rPr>
                <w:rFonts w:hint="eastAsia" w:ascii="宋体" w:hAnsi="宋体" w:cs="宋体"/>
                <w:sz w:val="20"/>
                <w:szCs w:val="20"/>
              </w:rPr>
              <w:t>釵</w:t>
            </w:r>
          </w:p>
        </w:tc>
        <w:tc>
          <w:tcPr>
            <w:tcW w:w="614" w:type="dxa"/>
            <w:gridSpan w:val="2"/>
            <w:tcBorders>
              <w:top w:val="nil"/>
              <w:left w:val="nil"/>
              <w:bottom w:val="single" w:color="auto" w:sz="4" w:space="0"/>
              <w:right w:val="single" w:color="auto" w:sz="4" w:space="0"/>
            </w:tcBorders>
            <w:shd w:val="clear" w:color="000000" w:fill="FFFFFF"/>
            <w:noWrap/>
            <w:vAlign w:val="center"/>
          </w:tcPr>
          <w:p w14:paraId="401478D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6F24438">
            <w:pPr>
              <w:jc w:val="center"/>
              <w:rPr>
                <w:sz w:val="20"/>
                <w:szCs w:val="20"/>
              </w:rPr>
            </w:pPr>
            <w:r>
              <w:rPr>
                <w:sz w:val="20"/>
                <w:szCs w:val="20"/>
              </w:rPr>
              <w:t>1</w:t>
            </w:r>
          </w:p>
        </w:tc>
      </w:tr>
      <w:tr w14:paraId="432C35D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D39903B">
            <w:pPr>
              <w:jc w:val="center"/>
              <w:rPr>
                <w:sz w:val="20"/>
                <w:szCs w:val="20"/>
              </w:rPr>
            </w:pPr>
            <w:r>
              <w:rPr>
                <w:sz w:val="20"/>
                <w:szCs w:val="20"/>
              </w:rPr>
              <w:t>180</w:t>
            </w:r>
          </w:p>
        </w:tc>
        <w:tc>
          <w:tcPr>
            <w:tcW w:w="1831" w:type="dxa"/>
            <w:tcBorders>
              <w:top w:val="nil"/>
              <w:left w:val="nil"/>
              <w:bottom w:val="single" w:color="auto" w:sz="4" w:space="0"/>
              <w:right w:val="single" w:color="auto" w:sz="4" w:space="0"/>
            </w:tcBorders>
            <w:shd w:val="clear" w:color="000000" w:fill="FFFFFF"/>
            <w:noWrap/>
            <w:vAlign w:val="center"/>
          </w:tcPr>
          <w:p w14:paraId="658C5848">
            <w:pPr>
              <w:jc w:val="center"/>
              <w:rPr>
                <w:rFonts w:ascii="宋体" w:hAnsi="宋体" w:cs="宋体"/>
                <w:sz w:val="20"/>
                <w:szCs w:val="20"/>
              </w:rPr>
            </w:pPr>
            <w:r>
              <w:rPr>
                <w:rFonts w:hint="eastAsia" w:ascii="宋体" w:hAnsi="宋体" w:cs="宋体"/>
                <w:sz w:val="20"/>
                <w:szCs w:val="20"/>
              </w:rPr>
              <w:t>透明天球仪</w:t>
            </w:r>
          </w:p>
        </w:tc>
        <w:tc>
          <w:tcPr>
            <w:tcW w:w="414" w:type="dxa"/>
            <w:tcBorders>
              <w:top w:val="nil"/>
              <w:left w:val="nil"/>
              <w:bottom w:val="single" w:color="auto" w:sz="4" w:space="0"/>
              <w:right w:val="single" w:color="auto" w:sz="4" w:space="0"/>
            </w:tcBorders>
            <w:shd w:val="clear" w:color="000000" w:fill="FFFFFF"/>
            <w:noWrap/>
            <w:vAlign w:val="center"/>
          </w:tcPr>
          <w:p w14:paraId="477F35C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8D0BB21">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84BC9D1">
            <w:pPr>
              <w:jc w:val="center"/>
              <w:rPr>
                <w:sz w:val="20"/>
                <w:szCs w:val="20"/>
              </w:rPr>
            </w:pPr>
            <w:r>
              <w:rPr>
                <w:sz w:val="20"/>
                <w:szCs w:val="20"/>
              </w:rPr>
              <w:t>488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7EA5865">
            <w:pPr>
              <w:jc w:val="center"/>
              <w:rPr>
                <w:rFonts w:ascii="宋体" w:hAnsi="宋体" w:cs="宋体"/>
                <w:sz w:val="20"/>
                <w:szCs w:val="20"/>
              </w:rPr>
            </w:pPr>
            <w:r>
              <w:rPr>
                <w:rFonts w:hint="eastAsia" w:ascii="宋体" w:hAnsi="宋体" w:cs="宋体"/>
                <w:sz w:val="20"/>
                <w:szCs w:val="20"/>
              </w:rPr>
              <w:t>中号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2A8627F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01463E2">
            <w:pPr>
              <w:jc w:val="center"/>
              <w:rPr>
                <w:sz w:val="20"/>
                <w:szCs w:val="20"/>
              </w:rPr>
            </w:pPr>
            <w:r>
              <w:rPr>
                <w:sz w:val="20"/>
                <w:szCs w:val="20"/>
              </w:rPr>
              <w:t>1</w:t>
            </w:r>
          </w:p>
        </w:tc>
      </w:tr>
      <w:tr w14:paraId="5684C92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CC8DA3B">
            <w:pPr>
              <w:jc w:val="center"/>
              <w:rPr>
                <w:sz w:val="20"/>
                <w:szCs w:val="20"/>
              </w:rPr>
            </w:pPr>
            <w:r>
              <w:rPr>
                <w:sz w:val="20"/>
                <w:szCs w:val="20"/>
              </w:rPr>
              <w:t>181</w:t>
            </w:r>
          </w:p>
        </w:tc>
        <w:tc>
          <w:tcPr>
            <w:tcW w:w="1831" w:type="dxa"/>
            <w:tcBorders>
              <w:top w:val="nil"/>
              <w:left w:val="nil"/>
              <w:bottom w:val="single" w:color="auto" w:sz="4" w:space="0"/>
              <w:right w:val="single" w:color="auto" w:sz="4" w:space="0"/>
            </w:tcBorders>
            <w:shd w:val="clear" w:color="000000" w:fill="FFFFFF"/>
            <w:noWrap/>
            <w:vAlign w:val="center"/>
          </w:tcPr>
          <w:p w14:paraId="7D994BFA">
            <w:pPr>
              <w:jc w:val="center"/>
              <w:rPr>
                <w:rFonts w:ascii="宋体" w:hAnsi="宋体" w:cs="宋体"/>
                <w:sz w:val="20"/>
                <w:szCs w:val="20"/>
              </w:rPr>
            </w:pPr>
            <w:r>
              <w:rPr>
                <w:rFonts w:hint="eastAsia" w:ascii="宋体" w:hAnsi="宋体" w:cs="宋体"/>
                <w:sz w:val="20"/>
                <w:szCs w:val="20"/>
              </w:rPr>
              <w:t>空盒气压表</w:t>
            </w:r>
          </w:p>
        </w:tc>
        <w:tc>
          <w:tcPr>
            <w:tcW w:w="414" w:type="dxa"/>
            <w:tcBorders>
              <w:top w:val="nil"/>
              <w:left w:val="nil"/>
              <w:bottom w:val="single" w:color="auto" w:sz="4" w:space="0"/>
              <w:right w:val="single" w:color="auto" w:sz="4" w:space="0"/>
            </w:tcBorders>
            <w:shd w:val="clear" w:color="000000" w:fill="FFFFFF"/>
            <w:noWrap/>
            <w:vAlign w:val="center"/>
          </w:tcPr>
          <w:p w14:paraId="2D9599A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C78A3FF">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0F0B6EA3">
            <w:pPr>
              <w:jc w:val="center"/>
              <w:rPr>
                <w:sz w:val="20"/>
                <w:szCs w:val="20"/>
              </w:rPr>
            </w:pPr>
            <w:r>
              <w:rPr>
                <w:sz w:val="20"/>
                <w:szCs w:val="20"/>
              </w:rPr>
              <w:t>489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7089712">
            <w:pPr>
              <w:jc w:val="center"/>
              <w:rPr>
                <w:rFonts w:ascii="宋体" w:hAnsi="宋体" w:cs="宋体"/>
                <w:sz w:val="20"/>
                <w:szCs w:val="20"/>
              </w:rPr>
            </w:pPr>
            <w:r>
              <w:rPr>
                <w:rFonts w:hint="eastAsia" w:ascii="宋体" w:hAnsi="宋体" w:cs="宋体"/>
                <w:sz w:val="20"/>
                <w:szCs w:val="20"/>
              </w:rPr>
              <w:t>中号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56DC036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AC1BDC2">
            <w:pPr>
              <w:jc w:val="center"/>
              <w:rPr>
                <w:sz w:val="20"/>
                <w:szCs w:val="20"/>
              </w:rPr>
            </w:pPr>
            <w:r>
              <w:rPr>
                <w:sz w:val="20"/>
                <w:szCs w:val="20"/>
              </w:rPr>
              <w:t>1</w:t>
            </w:r>
          </w:p>
        </w:tc>
      </w:tr>
      <w:tr w14:paraId="010177A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028E3F9">
            <w:pPr>
              <w:jc w:val="center"/>
              <w:rPr>
                <w:sz w:val="20"/>
                <w:szCs w:val="20"/>
              </w:rPr>
            </w:pPr>
            <w:r>
              <w:rPr>
                <w:sz w:val="20"/>
                <w:szCs w:val="20"/>
              </w:rPr>
              <w:t>182</w:t>
            </w:r>
          </w:p>
        </w:tc>
        <w:tc>
          <w:tcPr>
            <w:tcW w:w="1831" w:type="dxa"/>
            <w:tcBorders>
              <w:top w:val="nil"/>
              <w:left w:val="nil"/>
              <w:bottom w:val="single" w:color="auto" w:sz="4" w:space="0"/>
              <w:right w:val="single" w:color="auto" w:sz="4" w:space="0"/>
            </w:tcBorders>
            <w:shd w:val="clear" w:color="000000" w:fill="FFFFFF"/>
            <w:noWrap/>
            <w:vAlign w:val="center"/>
          </w:tcPr>
          <w:p w14:paraId="7392C1B0">
            <w:pPr>
              <w:jc w:val="center"/>
              <w:rPr>
                <w:rFonts w:ascii="宋体" w:hAnsi="宋体" w:cs="宋体"/>
                <w:sz w:val="20"/>
                <w:szCs w:val="20"/>
              </w:rPr>
            </w:pPr>
            <w:r>
              <w:rPr>
                <w:rFonts w:hint="eastAsia" w:ascii="宋体" w:hAnsi="宋体" w:cs="宋体"/>
                <w:sz w:val="20"/>
                <w:szCs w:val="20"/>
              </w:rPr>
              <w:t>单摆组</w:t>
            </w:r>
          </w:p>
        </w:tc>
        <w:tc>
          <w:tcPr>
            <w:tcW w:w="414" w:type="dxa"/>
            <w:tcBorders>
              <w:top w:val="nil"/>
              <w:left w:val="nil"/>
              <w:bottom w:val="single" w:color="auto" w:sz="4" w:space="0"/>
              <w:right w:val="single" w:color="auto" w:sz="4" w:space="0"/>
            </w:tcBorders>
            <w:shd w:val="clear" w:color="000000" w:fill="FFFFFF"/>
            <w:noWrap/>
            <w:vAlign w:val="center"/>
          </w:tcPr>
          <w:p w14:paraId="1E001F1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58FE11A">
            <w:pPr>
              <w:jc w:val="center"/>
              <w:rPr>
                <w:sz w:val="20"/>
                <w:szCs w:val="20"/>
              </w:rPr>
            </w:pPr>
            <w:r>
              <w:rPr>
                <w:sz w:val="20"/>
                <w:szCs w:val="20"/>
              </w:rPr>
              <w:t>20</w:t>
            </w:r>
          </w:p>
        </w:tc>
        <w:tc>
          <w:tcPr>
            <w:tcW w:w="774" w:type="dxa"/>
            <w:tcBorders>
              <w:top w:val="nil"/>
              <w:left w:val="nil"/>
              <w:bottom w:val="single" w:color="auto" w:sz="4" w:space="0"/>
              <w:right w:val="single" w:color="auto" w:sz="4" w:space="0"/>
            </w:tcBorders>
            <w:shd w:val="clear" w:color="000000" w:fill="FFFFFF"/>
            <w:noWrap/>
            <w:vAlign w:val="center"/>
          </w:tcPr>
          <w:p w14:paraId="79AD30FA">
            <w:pPr>
              <w:jc w:val="center"/>
              <w:rPr>
                <w:sz w:val="20"/>
                <w:szCs w:val="20"/>
              </w:rPr>
            </w:pPr>
            <w:r>
              <w:rPr>
                <w:sz w:val="20"/>
                <w:szCs w:val="20"/>
              </w:rPr>
              <w:t>490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E7D2215">
            <w:pPr>
              <w:jc w:val="center"/>
              <w:rPr>
                <w:rFonts w:ascii="宋体" w:hAnsi="宋体" w:cs="宋体"/>
                <w:sz w:val="20"/>
                <w:szCs w:val="20"/>
              </w:rPr>
            </w:pPr>
            <w:r>
              <w:rPr>
                <w:rFonts w:hint="eastAsia" w:ascii="宋体" w:hAnsi="宋体" w:cs="宋体"/>
                <w:sz w:val="20"/>
                <w:szCs w:val="20"/>
              </w:rPr>
              <w:t>圆号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6A6856C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24B4F8F">
            <w:pPr>
              <w:jc w:val="center"/>
              <w:rPr>
                <w:sz w:val="20"/>
                <w:szCs w:val="20"/>
              </w:rPr>
            </w:pPr>
            <w:r>
              <w:rPr>
                <w:sz w:val="20"/>
                <w:szCs w:val="20"/>
              </w:rPr>
              <w:t>1</w:t>
            </w:r>
          </w:p>
        </w:tc>
      </w:tr>
      <w:tr w14:paraId="50D7AAE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8598E9D">
            <w:pPr>
              <w:jc w:val="center"/>
              <w:rPr>
                <w:sz w:val="20"/>
                <w:szCs w:val="20"/>
              </w:rPr>
            </w:pPr>
            <w:r>
              <w:rPr>
                <w:sz w:val="20"/>
                <w:szCs w:val="20"/>
              </w:rPr>
              <w:t>183</w:t>
            </w:r>
          </w:p>
        </w:tc>
        <w:tc>
          <w:tcPr>
            <w:tcW w:w="1831" w:type="dxa"/>
            <w:tcBorders>
              <w:top w:val="nil"/>
              <w:left w:val="nil"/>
              <w:bottom w:val="single" w:color="auto" w:sz="4" w:space="0"/>
              <w:right w:val="single" w:color="auto" w:sz="4" w:space="0"/>
            </w:tcBorders>
            <w:shd w:val="clear" w:color="000000" w:fill="FFFFFF"/>
            <w:noWrap/>
            <w:vAlign w:val="center"/>
          </w:tcPr>
          <w:p w14:paraId="6F61D649">
            <w:pPr>
              <w:jc w:val="center"/>
              <w:rPr>
                <w:rFonts w:ascii="宋体" w:hAnsi="宋体" w:cs="宋体"/>
                <w:sz w:val="20"/>
                <w:szCs w:val="20"/>
              </w:rPr>
            </w:pPr>
            <w:r>
              <w:rPr>
                <w:rFonts w:hint="eastAsia" w:ascii="宋体" w:hAnsi="宋体" w:cs="宋体"/>
                <w:sz w:val="20"/>
                <w:szCs w:val="20"/>
              </w:rPr>
              <w:t>单摆组</w:t>
            </w:r>
          </w:p>
        </w:tc>
        <w:tc>
          <w:tcPr>
            <w:tcW w:w="414" w:type="dxa"/>
            <w:tcBorders>
              <w:top w:val="nil"/>
              <w:left w:val="nil"/>
              <w:bottom w:val="single" w:color="auto" w:sz="4" w:space="0"/>
              <w:right w:val="single" w:color="auto" w:sz="4" w:space="0"/>
            </w:tcBorders>
            <w:shd w:val="clear" w:color="000000" w:fill="FFFFFF"/>
            <w:noWrap/>
            <w:vAlign w:val="center"/>
          </w:tcPr>
          <w:p w14:paraId="4E8AC5E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2DDE041">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091B58CF">
            <w:pPr>
              <w:jc w:val="center"/>
              <w:rPr>
                <w:sz w:val="20"/>
                <w:szCs w:val="20"/>
              </w:rPr>
            </w:pPr>
            <w:r>
              <w:rPr>
                <w:sz w:val="20"/>
                <w:szCs w:val="20"/>
              </w:rPr>
              <w:t>491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9E1275F">
            <w:pPr>
              <w:jc w:val="center"/>
              <w:rPr>
                <w:rFonts w:ascii="宋体" w:hAnsi="宋体" w:cs="宋体"/>
                <w:sz w:val="20"/>
                <w:szCs w:val="20"/>
              </w:rPr>
            </w:pPr>
            <w:r>
              <w:rPr>
                <w:rFonts w:hint="eastAsia" w:ascii="宋体" w:hAnsi="宋体" w:cs="宋体"/>
                <w:sz w:val="20"/>
                <w:szCs w:val="20"/>
              </w:rPr>
              <w:t>圆号</w:t>
            </w:r>
          </w:p>
        </w:tc>
        <w:tc>
          <w:tcPr>
            <w:tcW w:w="614" w:type="dxa"/>
            <w:gridSpan w:val="2"/>
            <w:tcBorders>
              <w:top w:val="nil"/>
              <w:left w:val="nil"/>
              <w:bottom w:val="single" w:color="auto" w:sz="4" w:space="0"/>
              <w:right w:val="single" w:color="auto" w:sz="4" w:space="0"/>
            </w:tcBorders>
            <w:shd w:val="clear" w:color="000000" w:fill="FFFFFF"/>
            <w:noWrap/>
            <w:vAlign w:val="center"/>
          </w:tcPr>
          <w:p w14:paraId="6E178C0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359A846">
            <w:pPr>
              <w:jc w:val="center"/>
              <w:rPr>
                <w:sz w:val="20"/>
                <w:szCs w:val="20"/>
              </w:rPr>
            </w:pPr>
            <w:r>
              <w:rPr>
                <w:sz w:val="20"/>
                <w:szCs w:val="20"/>
              </w:rPr>
              <w:t>1</w:t>
            </w:r>
          </w:p>
        </w:tc>
      </w:tr>
      <w:tr w14:paraId="4CC894C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5A5C10F">
            <w:pPr>
              <w:jc w:val="center"/>
              <w:rPr>
                <w:sz w:val="20"/>
                <w:szCs w:val="20"/>
              </w:rPr>
            </w:pPr>
            <w:r>
              <w:rPr>
                <w:sz w:val="20"/>
                <w:szCs w:val="20"/>
              </w:rPr>
              <w:t>184</w:t>
            </w:r>
          </w:p>
        </w:tc>
        <w:tc>
          <w:tcPr>
            <w:tcW w:w="1831" w:type="dxa"/>
            <w:tcBorders>
              <w:top w:val="nil"/>
              <w:left w:val="nil"/>
              <w:bottom w:val="single" w:color="auto" w:sz="4" w:space="0"/>
              <w:right w:val="single" w:color="auto" w:sz="4" w:space="0"/>
            </w:tcBorders>
            <w:shd w:val="clear" w:color="000000" w:fill="FFFFFF"/>
            <w:noWrap/>
            <w:vAlign w:val="center"/>
          </w:tcPr>
          <w:p w14:paraId="1682E300">
            <w:pPr>
              <w:jc w:val="center"/>
              <w:rPr>
                <w:rFonts w:ascii="宋体" w:hAnsi="宋体" w:cs="宋体"/>
                <w:sz w:val="20"/>
                <w:szCs w:val="20"/>
              </w:rPr>
            </w:pPr>
            <w:r>
              <w:rPr>
                <w:rFonts w:hint="eastAsia" w:ascii="宋体" w:hAnsi="宋体" w:cs="宋体"/>
                <w:sz w:val="20"/>
                <w:szCs w:val="20"/>
              </w:rPr>
              <w:t>单摆运动规律演示器</w:t>
            </w:r>
          </w:p>
        </w:tc>
        <w:tc>
          <w:tcPr>
            <w:tcW w:w="414" w:type="dxa"/>
            <w:tcBorders>
              <w:top w:val="nil"/>
              <w:left w:val="nil"/>
              <w:bottom w:val="single" w:color="auto" w:sz="4" w:space="0"/>
              <w:right w:val="single" w:color="auto" w:sz="4" w:space="0"/>
            </w:tcBorders>
            <w:shd w:val="clear" w:color="000000" w:fill="FFFFFF"/>
            <w:noWrap/>
            <w:vAlign w:val="center"/>
          </w:tcPr>
          <w:p w14:paraId="2603F22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F7DF9A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6E45EE2">
            <w:pPr>
              <w:jc w:val="center"/>
              <w:rPr>
                <w:sz w:val="20"/>
                <w:szCs w:val="20"/>
              </w:rPr>
            </w:pPr>
            <w:r>
              <w:rPr>
                <w:sz w:val="20"/>
                <w:szCs w:val="20"/>
              </w:rPr>
              <w:t>492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59C75E8">
            <w:pPr>
              <w:jc w:val="center"/>
              <w:rPr>
                <w:rFonts w:ascii="宋体" w:hAnsi="宋体" w:cs="宋体"/>
                <w:sz w:val="20"/>
                <w:szCs w:val="20"/>
              </w:rPr>
            </w:pPr>
            <w:r>
              <w:rPr>
                <w:rFonts w:hint="eastAsia" w:ascii="宋体" w:hAnsi="宋体" w:cs="宋体"/>
                <w:sz w:val="20"/>
                <w:szCs w:val="20"/>
              </w:rPr>
              <w:t>单簧管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1C692A5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0D5A655">
            <w:pPr>
              <w:jc w:val="center"/>
              <w:rPr>
                <w:sz w:val="20"/>
                <w:szCs w:val="20"/>
              </w:rPr>
            </w:pPr>
            <w:r>
              <w:rPr>
                <w:sz w:val="20"/>
                <w:szCs w:val="20"/>
              </w:rPr>
              <w:t>1</w:t>
            </w:r>
          </w:p>
        </w:tc>
      </w:tr>
      <w:tr w14:paraId="744FC7C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2F61B8D">
            <w:pPr>
              <w:jc w:val="center"/>
              <w:rPr>
                <w:sz w:val="20"/>
                <w:szCs w:val="20"/>
              </w:rPr>
            </w:pPr>
            <w:r>
              <w:rPr>
                <w:sz w:val="20"/>
                <w:szCs w:val="20"/>
              </w:rPr>
              <w:t>185</w:t>
            </w:r>
          </w:p>
        </w:tc>
        <w:tc>
          <w:tcPr>
            <w:tcW w:w="1831" w:type="dxa"/>
            <w:tcBorders>
              <w:top w:val="nil"/>
              <w:left w:val="nil"/>
              <w:bottom w:val="single" w:color="auto" w:sz="4" w:space="0"/>
              <w:right w:val="single" w:color="auto" w:sz="4" w:space="0"/>
            </w:tcBorders>
            <w:shd w:val="clear" w:color="000000" w:fill="FFFFFF"/>
            <w:noWrap/>
            <w:vAlign w:val="center"/>
          </w:tcPr>
          <w:p w14:paraId="530EA399">
            <w:pPr>
              <w:jc w:val="center"/>
              <w:rPr>
                <w:rFonts w:ascii="宋体" w:hAnsi="宋体" w:cs="宋体"/>
                <w:sz w:val="20"/>
                <w:szCs w:val="20"/>
              </w:rPr>
            </w:pPr>
            <w:r>
              <w:rPr>
                <w:rFonts w:hint="eastAsia" w:ascii="宋体" w:hAnsi="宋体" w:cs="宋体"/>
                <w:sz w:val="20"/>
                <w:szCs w:val="20"/>
              </w:rPr>
              <w:t>纵波演示器</w:t>
            </w:r>
          </w:p>
        </w:tc>
        <w:tc>
          <w:tcPr>
            <w:tcW w:w="414" w:type="dxa"/>
            <w:tcBorders>
              <w:top w:val="nil"/>
              <w:left w:val="nil"/>
              <w:bottom w:val="single" w:color="auto" w:sz="4" w:space="0"/>
              <w:right w:val="single" w:color="auto" w:sz="4" w:space="0"/>
            </w:tcBorders>
            <w:shd w:val="clear" w:color="000000" w:fill="FFFFFF"/>
            <w:noWrap/>
            <w:vAlign w:val="center"/>
          </w:tcPr>
          <w:p w14:paraId="13231D1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C468F6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BC306F5">
            <w:pPr>
              <w:jc w:val="center"/>
              <w:rPr>
                <w:sz w:val="20"/>
                <w:szCs w:val="20"/>
              </w:rPr>
            </w:pPr>
            <w:r>
              <w:rPr>
                <w:sz w:val="20"/>
                <w:szCs w:val="20"/>
              </w:rPr>
              <w:t>493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5B494D4">
            <w:pPr>
              <w:jc w:val="center"/>
              <w:rPr>
                <w:rFonts w:ascii="宋体" w:hAnsi="宋体" w:cs="宋体"/>
                <w:sz w:val="20"/>
                <w:szCs w:val="20"/>
              </w:rPr>
            </w:pPr>
            <w:r>
              <w:rPr>
                <w:rFonts w:hint="eastAsia" w:ascii="宋体" w:hAnsi="宋体" w:cs="宋体"/>
                <w:sz w:val="20"/>
                <w:szCs w:val="20"/>
              </w:rPr>
              <w:t>单簧管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1377F7A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FAE2347">
            <w:pPr>
              <w:jc w:val="center"/>
              <w:rPr>
                <w:sz w:val="20"/>
                <w:szCs w:val="20"/>
              </w:rPr>
            </w:pPr>
            <w:r>
              <w:rPr>
                <w:sz w:val="20"/>
                <w:szCs w:val="20"/>
              </w:rPr>
              <w:t>1</w:t>
            </w:r>
          </w:p>
        </w:tc>
      </w:tr>
      <w:tr w14:paraId="2B10450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7FB6C5E">
            <w:pPr>
              <w:jc w:val="center"/>
              <w:rPr>
                <w:sz w:val="20"/>
                <w:szCs w:val="20"/>
              </w:rPr>
            </w:pPr>
            <w:r>
              <w:rPr>
                <w:sz w:val="20"/>
                <w:szCs w:val="20"/>
              </w:rPr>
              <w:t>186</w:t>
            </w:r>
          </w:p>
        </w:tc>
        <w:tc>
          <w:tcPr>
            <w:tcW w:w="1831" w:type="dxa"/>
            <w:tcBorders>
              <w:top w:val="nil"/>
              <w:left w:val="nil"/>
              <w:bottom w:val="single" w:color="auto" w:sz="4" w:space="0"/>
              <w:right w:val="single" w:color="auto" w:sz="4" w:space="0"/>
            </w:tcBorders>
            <w:shd w:val="clear" w:color="000000" w:fill="FFFFFF"/>
            <w:noWrap/>
            <w:vAlign w:val="center"/>
          </w:tcPr>
          <w:p w14:paraId="6CBA2909">
            <w:pPr>
              <w:jc w:val="center"/>
              <w:rPr>
                <w:rFonts w:ascii="宋体" w:hAnsi="宋体" w:cs="宋体"/>
                <w:sz w:val="20"/>
                <w:szCs w:val="20"/>
              </w:rPr>
            </w:pPr>
            <w:r>
              <w:rPr>
                <w:rFonts w:hint="eastAsia" w:ascii="宋体" w:hAnsi="宋体" w:cs="宋体"/>
                <w:sz w:val="20"/>
                <w:szCs w:val="20"/>
              </w:rPr>
              <w:t>量热器</w:t>
            </w:r>
          </w:p>
        </w:tc>
        <w:tc>
          <w:tcPr>
            <w:tcW w:w="414" w:type="dxa"/>
            <w:tcBorders>
              <w:top w:val="nil"/>
              <w:left w:val="nil"/>
              <w:bottom w:val="single" w:color="auto" w:sz="4" w:space="0"/>
              <w:right w:val="single" w:color="auto" w:sz="4" w:space="0"/>
            </w:tcBorders>
            <w:shd w:val="clear" w:color="000000" w:fill="FFFFFF"/>
            <w:noWrap/>
            <w:vAlign w:val="center"/>
          </w:tcPr>
          <w:p w14:paraId="2A73A00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3F35439">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190A9261">
            <w:pPr>
              <w:jc w:val="center"/>
              <w:rPr>
                <w:sz w:val="20"/>
                <w:szCs w:val="20"/>
              </w:rPr>
            </w:pPr>
            <w:r>
              <w:rPr>
                <w:sz w:val="20"/>
                <w:szCs w:val="20"/>
              </w:rPr>
              <w:t>494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54214CE">
            <w:pPr>
              <w:jc w:val="center"/>
              <w:rPr>
                <w:rFonts w:ascii="宋体" w:hAnsi="宋体" w:cs="宋体"/>
                <w:sz w:val="20"/>
                <w:szCs w:val="20"/>
              </w:rPr>
            </w:pPr>
            <w:r>
              <w:rPr>
                <w:rFonts w:hint="eastAsia" w:ascii="宋体" w:hAnsi="宋体" w:cs="宋体"/>
                <w:sz w:val="20"/>
                <w:szCs w:val="20"/>
              </w:rPr>
              <w:t>单簧管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43B461E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DF8D58">
            <w:pPr>
              <w:jc w:val="center"/>
              <w:rPr>
                <w:sz w:val="20"/>
                <w:szCs w:val="20"/>
              </w:rPr>
            </w:pPr>
            <w:r>
              <w:rPr>
                <w:sz w:val="20"/>
                <w:szCs w:val="20"/>
              </w:rPr>
              <w:t>1</w:t>
            </w:r>
          </w:p>
        </w:tc>
      </w:tr>
      <w:tr w14:paraId="4DBB0C2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CEF20F0">
            <w:pPr>
              <w:jc w:val="center"/>
              <w:rPr>
                <w:sz w:val="20"/>
                <w:szCs w:val="20"/>
              </w:rPr>
            </w:pPr>
            <w:r>
              <w:rPr>
                <w:sz w:val="20"/>
                <w:szCs w:val="20"/>
              </w:rPr>
              <w:t>187</w:t>
            </w:r>
          </w:p>
        </w:tc>
        <w:tc>
          <w:tcPr>
            <w:tcW w:w="1831" w:type="dxa"/>
            <w:tcBorders>
              <w:top w:val="nil"/>
              <w:left w:val="nil"/>
              <w:bottom w:val="single" w:color="auto" w:sz="4" w:space="0"/>
              <w:right w:val="single" w:color="auto" w:sz="4" w:space="0"/>
            </w:tcBorders>
            <w:shd w:val="clear" w:color="000000" w:fill="FFFFFF"/>
            <w:noWrap/>
            <w:vAlign w:val="center"/>
          </w:tcPr>
          <w:p w14:paraId="5E83611A">
            <w:pPr>
              <w:jc w:val="center"/>
              <w:rPr>
                <w:rFonts w:ascii="宋体" w:hAnsi="宋体" w:cs="宋体"/>
                <w:sz w:val="20"/>
                <w:szCs w:val="20"/>
              </w:rPr>
            </w:pPr>
            <w:r>
              <w:rPr>
                <w:rFonts w:hint="eastAsia" w:ascii="宋体" w:hAnsi="宋体" w:cs="宋体"/>
                <w:sz w:val="20"/>
                <w:szCs w:val="20"/>
              </w:rPr>
              <w:t>内聚力演示器</w:t>
            </w:r>
          </w:p>
        </w:tc>
        <w:tc>
          <w:tcPr>
            <w:tcW w:w="414" w:type="dxa"/>
            <w:tcBorders>
              <w:top w:val="nil"/>
              <w:left w:val="nil"/>
              <w:bottom w:val="single" w:color="auto" w:sz="4" w:space="0"/>
              <w:right w:val="single" w:color="auto" w:sz="4" w:space="0"/>
            </w:tcBorders>
            <w:shd w:val="clear" w:color="000000" w:fill="FFFFFF"/>
            <w:noWrap/>
            <w:vAlign w:val="center"/>
          </w:tcPr>
          <w:p w14:paraId="5D62304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B4AE7EC">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51ED079E">
            <w:pPr>
              <w:jc w:val="center"/>
              <w:rPr>
                <w:sz w:val="20"/>
                <w:szCs w:val="20"/>
              </w:rPr>
            </w:pPr>
            <w:r>
              <w:rPr>
                <w:sz w:val="20"/>
                <w:szCs w:val="20"/>
              </w:rPr>
              <w:t>495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12F7246">
            <w:pPr>
              <w:jc w:val="center"/>
              <w:rPr>
                <w:rFonts w:ascii="宋体" w:hAnsi="宋体" w:cs="宋体"/>
                <w:sz w:val="20"/>
                <w:szCs w:val="20"/>
              </w:rPr>
            </w:pPr>
            <w:r>
              <w:rPr>
                <w:rFonts w:hint="eastAsia" w:ascii="宋体" w:hAnsi="宋体" w:cs="宋体"/>
                <w:sz w:val="20"/>
                <w:szCs w:val="20"/>
              </w:rPr>
              <w:t>单簧管</w:t>
            </w:r>
          </w:p>
        </w:tc>
        <w:tc>
          <w:tcPr>
            <w:tcW w:w="614" w:type="dxa"/>
            <w:gridSpan w:val="2"/>
            <w:tcBorders>
              <w:top w:val="nil"/>
              <w:left w:val="nil"/>
              <w:bottom w:val="single" w:color="auto" w:sz="4" w:space="0"/>
              <w:right w:val="single" w:color="auto" w:sz="4" w:space="0"/>
            </w:tcBorders>
            <w:shd w:val="clear" w:color="000000" w:fill="FFFFFF"/>
            <w:noWrap/>
            <w:vAlign w:val="center"/>
          </w:tcPr>
          <w:p w14:paraId="7046F51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3AD9D9">
            <w:pPr>
              <w:jc w:val="center"/>
              <w:rPr>
                <w:sz w:val="20"/>
                <w:szCs w:val="20"/>
              </w:rPr>
            </w:pPr>
            <w:r>
              <w:rPr>
                <w:sz w:val="20"/>
                <w:szCs w:val="20"/>
              </w:rPr>
              <w:t>1</w:t>
            </w:r>
          </w:p>
        </w:tc>
      </w:tr>
      <w:tr w14:paraId="1B7D4DCE">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36919EE">
            <w:pPr>
              <w:jc w:val="center"/>
              <w:rPr>
                <w:sz w:val="20"/>
                <w:szCs w:val="20"/>
              </w:rPr>
            </w:pPr>
            <w:r>
              <w:rPr>
                <w:sz w:val="20"/>
                <w:szCs w:val="20"/>
              </w:rPr>
              <w:t>188</w:t>
            </w:r>
          </w:p>
        </w:tc>
        <w:tc>
          <w:tcPr>
            <w:tcW w:w="1831" w:type="dxa"/>
            <w:tcBorders>
              <w:top w:val="nil"/>
              <w:left w:val="nil"/>
              <w:bottom w:val="single" w:color="auto" w:sz="4" w:space="0"/>
              <w:right w:val="single" w:color="auto" w:sz="4" w:space="0"/>
            </w:tcBorders>
            <w:shd w:val="clear" w:color="000000" w:fill="FFFFFF"/>
            <w:noWrap/>
            <w:vAlign w:val="center"/>
          </w:tcPr>
          <w:p w14:paraId="16279A01">
            <w:pPr>
              <w:jc w:val="center"/>
              <w:rPr>
                <w:rFonts w:ascii="宋体" w:hAnsi="宋体" w:cs="宋体"/>
                <w:sz w:val="20"/>
                <w:szCs w:val="20"/>
              </w:rPr>
            </w:pPr>
            <w:r>
              <w:rPr>
                <w:rFonts w:hint="eastAsia" w:ascii="宋体" w:hAnsi="宋体" w:cs="宋体"/>
                <w:sz w:val="20"/>
                <w:szCs w:val="20"/>
              </w:rPr>
              <w:t>机械能热能互变演示器</w:t>
            </w:r>
          </w:p>
        </w:tc>
        <w:tc>
          <w:tcPr>
            <w:tcW w:w="414" w:type="dxa"/>
            <w:tcBorders>
              <w:top w:val="nil"/>
              <w:left w:val="nil"/>
              <w:bottom w:val="single" w:color="auto" w:sz="4" w:space="0"/>
              <w:right w:val="single" w:color="auto" w:sz="4" w:space="0"/>
            </w:tcBorders>
            <w:shd w:val="clear" w:color="000000" w:fill="FFFFFF"/>
            <w:noWrap/>
            <w:vAlign w:val="center"/>
          </w:tcPr>
          <w:p w14:paraId="74FFA76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CE08B6E">
            <w:pPr>
              <w:jc w:val="center"/>
              <w:rPr>
                <w:sz w:val="20"/>
                <w:szCs w:val="20"/>
              </w:rPr>
            </w:pPr>
            <w:r>
              <w:rPr>
                <w:sz w:val="20"/>
                <w:szCs w:val="20"/>
              </w:rPr>
              <w:t>14</w:t>
            </w:r>
          </w:p>
        </w:tc>
        <w:tc>
          <w:tcPr>
            <w:tcW w:w="774" w:type="dxa"/>
            <w:tcBorders>
              <w:top w:val="nil"/>
              <w:left w:val="nil"/>
              <w:bottom w:val="single" w:color="auto" w:sz="4" w:space="0"/>
              <w:right w:val="single" w:color="auto" w:sz="4" w:space="0"/>
            </w:tcBorders>
            <w:shd w:val="clear" w:color="000000" w:fill="FFFFFF"/>
            <w:noWrap/>
            <w:vAlign w:val="center"/>
          </w:tcPr>
          <w:p w14:paraId="49C4502A">
            <w:pPr>
              <w:jc w:val="center"/>
              <w:rPr>
                <w:sz w:val="20"/>
                <w:szCs w:val="20"/>
              </w:rPr>
            </w:pPr>
            <w:r>
              <w:rPr>
                <w:sz w:val="20"/>
                <w:szCs w:val="20"/>
              </w:rPr>
              <w:t>496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EC77B1A">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56AFD6B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02BA16">
            <w:pPr>
              <w:jc w:val="center"/>
              <w:rPr>
                <w:sz w:val="20"/>
                <w:szCs w:val="20"/>
              </w:rPr>
            </w:pPr>
            <w:r>
              <w:rPr>
                <w:sz w:val="20"/>
                <w:szCs w:val="20"/>
              </w:rPr>
              <w:t>1</w:t>
            </w:r>
          </w:p>
        </w:tc>
      </w:tr>
      <w:tr w14:paraId="26C8C11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322D8BC">
            <w:pPr>
              <w:jc w:val="center"/>
              <w:rPr>
                <w:sz w:val="20"/>
                <w:szCs w:val="20"/>
              </w:rPr>
            </w:pPr>
            <w:r>
              <w:rPr>
                <w:sz w:val="20"/>
                <w:szCs w:val="20"/>
              </w:rPr>
              <w:t>189</w:t>
            </w:r>
          </w:p>
        </w:tc>
        <w:tc>
          <w:tcPr>
            <w:tcW w:w="1831" w:type="dxa"/>
            <w:tcBorders>
              <w:top w:val="nil"/>
              <w:left w:val="nil"/>
              <w:bottom w:val="single" w:color="auto" w:sz="4" w:space="0"/>
              <w:right w:val="single" w:color="auto" w:sz="4" w:space="0"/>
            </w:tcBorders>
            <w:shd w:val="clear" w:color="000000" w:fill="FFFFFF"/>
            <w:noWrap/>
            <w:vAlign w:val="center"/>
          </w:tcPr>
          <w:p w14:paraId="1D6B37E9">
            <w:pPr>
              <w:jc w:val="center"/>
              <w:rPr>
                <w:rFonts w:ascii="宋体" w:hAnsi="宋体" w:cs="宋体"/>
                <w:sz w:val="20"/>
                <w:szCs w:val="20"/>
              </w:rPr>
            </w:pPr>
            <w:r>
              <w:rPr>
                <w:rFonts w:hint="eastAsia" w:ascii="宋体" w:hAnsi="宋体" w:cs="宋体"/>
                <w:sz w:val="20"/>
                <w:szCs w:val="20"/>
              </w:rPr>
              <w:t>气体定律实验器</w:t>
            </w:r>
          </w:p>
        </w:tc>
        <w:tc>
          <w:tcPr>
            <w:tcW w:w="414" w:type="dxa"/>
            <w:tcBorders>
              <w:top w:val="nil"/>
              <w:left w:val="nil"/>
              <w:bottom w:val="single" w:color="auto" w:sz="4" w:space="0"/>
              <w:right w:val="single" w:color="auto" w:sz="4" w:space="0"/>
            </w:tcBorders>
            <w:shd w:val="clear" w:color="000000" w:fill="FFFFFF"/>
            <w:noWrap/>
            <w:vAlign w:val="center"/>
          </w:tcPr>
          <w:p w14:paraId="61BB251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15D20D8">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2960CE44">
            <w:pPr>
              <w:jc w:val="center"/>
              <w:rPr>
                <w:sz w:val="20"/>
                <w:szCs w:val="20"/>
              </w:rPr>
            </w:pPr>
            <w:r>
              <w:rPr>
                <w:sz w:val="20"/>
                <w:szCs w:val="20"/>
              </w:rPr>
              <w:t>497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2D56BE5">
            <w:pPr>
              <w:jc w:val="center"/>
              <w:rPr>
                <w:rFonts w:ascii="宋体" w:hAnsi="宋体" w:cs="宋体"/>
                <w:sz w:val="20"/>
                <w:szCs w:val="20"/>
              </w:rPr>
            </w:pPr>
            <w:r>
              <w:rPr>
                <w:rFonts w:hint="eastAsia" w:ascii="宋体" w:hAnsi="宋体" w:cs="宋体"/>
                <w:sz w:val="20"/>
                <w:szCs w:val="20"/>
              </w:rPr>
              <w:t>五线谱电教板</w:t>
            </w:r>
          </w:p>
        </w:tc>
        <w:tc>
          <w:tcPr>
            <w:tcW w:w="614" w:type="dxa"/>
            <w:gridSpan w:val="2"/>
            <w:tcBorders>
              <w:top w:val="nil"/>
              <w:left w:val="nil"/>
              <w:bottom w:val="single" w:color="auto" w:sz="4" w:space="0"/>
              <w:right w:val="single" w:color="auto" w:sz="4" w:space="0"/>
            </w:tcBorders>
            <w:shd w:val="clear" w:color="000000" w:fill="FFFFFF"/>
            <w:noWrap/>
            <w:vAlign w:val="center"/>
          </w:tcPr>
          <w:p w14:paraId="2123638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E39223B">
            <w:pPr>
              <w:jc w:val="center"/>
              <w:rPr>
                <w:sz w:val="20"/>
                <w:szCs w:val="20"/>
              </w:rPr>
            </w:pPr>
            <w:r>
              <w:rPr>
                <w:sz w:val="20"/>
                <w:szCs w:val="20"/>
              </w:rPr>
              <w:t>30</w:t>
            </w:r>
          </w:p>
        </w:tc>
      </w:tr>
      <w:tr w14:paraId="1AC6BEF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6DFD82E">
            <w:pPr>
              <w:jc w:val="center"/>
              <w:rPr>
                <w:sz w:val="20"/>
                <w:szCs w:val="20"/>
              </w:rPr>
            </w:pPr>
            <w:r>
              <w:rPr>
                <w:sz w:val="20"/>
                <w:szCs w:val="20"/>
              </w:rPr>
              <w:t>190</w:t>
            </w:r>
          </w:p>
        </w:tc>
        <w:tc>
          <w:tcPr>
            <w:tcW w:w="1831" w:type="dxa"/>
            <w:tcBorders>
              <w:top w:val="nil"/>
              <w:left w:val="nil"/>
              <w:bottom w:val="single" w:color="auto" w:sz="4" w:space="0"/>
              <w:right w:val="single" w:color="auto" w:sz="4" w:space="0"/>
            </w:tcBorders>
            <w:shd w:val="clear" w:color="000000" w:fill="FFFFFF"/>
            <w:noWrap/>
            <w:vAlign w:val="center"/>
          </w:tcPr>
          <w:p w14:paraId="0D95C674">
            <w:pPr>
              <w:jc w:val="center"/>
              <w:rPr>
                <w:rFonts w:ascii="宋体" w:hAnsi="宋体" w:cs="宋体"/>
                <w:sz w:val="20"/>
                <w:szCs w:val="20"/>
              </w:rPr>
            </w:pPr>
            <w:r>
              <w:rPr>
                <w:rFonts w:hint="eastAsia" w:ascii="宋体" w:hAnsi="宋体" w:cs="宋体"/>
                <w:sz w:val="20"/>
                <w:szCs w:val="20"/>
              </w:rPr>
              <w:t>干湿球湿度计</w:t>
            </w:r>
          </w:p>
        </w:tc>
        <w:tc>
          <w:tcPr>
            <w:tcW w:w="414" w:type="dxa"/>
            <w:tcBorders>
              <w:top w:val="nil"/>
              <w:left w:val="nil"/>
              <w:bottom w:val="single" w:color="auto" w:sz="4" w:space="0"/>
              <w:right w:val="single" w:color="auto" w:sz="4" w:space="0"/>
            </w:tcBorders>
            <w:shd w:val="clear" w:color="000000" w:fill="FFFFFF"/>
            <w:noWrap/>
            <w:vAlign w:val="center"/>
          </w:tcPr>
          <w:p w14:paraId="312A884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D0F407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85E3802">
            <w:pPr>
              <w:jc w:val="center"/>
              <w:rPr>
                <w:sz w:val="20"/>
                <w:szCs w:val="20"/>
              </w:rPr>
            </w:pPr>
            <w:r>
              <w:rPr>
                <w:sz w:val="20"/>
                <w:szCs w:val="20"/>
              </w:rPr>
              <w:t>498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A487DCE">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3F0EAEA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C1D9E76">
            <w:pPr>
              <w:jc w:val="center"/>
              <w:rPr>
                <w:sz w:val="20"/>
                <w:szCs w:val="20"/>
              </w:rPr>
            </w:pPr>
            <w:r>
              <w:rPr>
                <w:sz w:val="20"/>
                <w:szCs w:val="20"/>
              </w:rPr>
              <w:t>1</w:t>
            </w:r>
          </w:p>
        </w:tc>
      </w:tr>
      <w:tr w14:paraId="420B248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14F32F3">
            <w:pPr>
              <w:jc w:val="center"/>
              <w:rPr>
                <w:sz w:val="20"/>
                <w:szCs w:val="20"/>
              </w:rPr>
            </w:pPr>
            <w:r>
              <w:rPr>
                <w:sz w:val="20"/>
                <w:szCs w:val="20"/>
              </w:rPr>
              <w:t>191</w:t>
            </w:r>
          </w:p>
        </w:tc>
        <w:tc>
          <w:tcPr>
            <w:tcW w:w="1831" w:type="dxa"/>
            <w:tcBorders>
              <w:top w:val="nil"/>
              <w:left w:val="nil"/>
              <w:bottom w:val="single" w:color="auto" w:sz="4" w:space="0"/>
              <w:right w:val="single" w:color="auto" w:sz="4" w:space="0"/>
            </w:tcBorders>
            <w:shd w:val="clear" w:color="000000" w:fill="FFFFFF"/>
            <w:noWrap/>
            <w:vAlign w:val="center"/>
          </w:tcPr>
          <w:p w14:paraId="71BDB9BD">
            <w:pPr>
              <w:jc w:val="center"/>
              <w:rPr>
                <w:rFonts w:ascii="宋体" w:hAnsi="宋体" w:cs="宋体"/>
                <w:sz w:val="20"/>
                <w:szCs w:val="20"/>
              </w:rPr>
            </w:pPr>
            <w:r>
              <w:rPr>
                <w:rFonts w:hint="eastAsia" w:ascii="宋体" w:hAnsi="宋体" w:cs="宋体"/>
                <w:sz w:val="20"/>
                <w:szCs w:val="20"/>
              </w:rPr>
              <w:t>干湿球湿度计</w:t>
            </w:r>
          </w:p>
        </w:tc>
        <w:tc>
          <w:tcPr>
            <w:tcW w:w="414" w:type="dxa"/>
            <w:tcBorders>
              <w:top w:val="nil"/>
              <w:left w:val="nil"/>
              <w:bottom w:val="single" w:color="auto" w:sz="4" w:space="0"/>
              <w:right w:val="single" w:color="auto" w:sz="4" w:space="0"/>
            </w:tcBorders>
            <w:shd w:val="clear" w:color="000000" w:fill="FFFFFF"/>
            <w:noWrap/>
            <w:vAlign w:val="center"/>
          </w:tcPr>
          <w:p w14:paraId="2E79895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BF1789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7A234B8">
            <w:pPr>
              <w:jc w:val="center"/>
              <w:rPr>
                <w:sz w:val="20"/>
                <w:szCs w:val="20"/>
              </w:rPr>
            </w:pPr>
            <w:r>
              <w:rPr>
                <w:sz w:val="20"/>
                <w:szCs w:val="20"/>
              </w:rPr>
              <w:t>499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711599C">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1DA1E1D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3C1643D">
            <w:pPr>
              <w:jc w:val="center"/>
              <w:rPr>
                <w:sz w:val="20"/>
                <w:szCs w:val="20"/>
              </w:rPr>
            </w:pPr>
            <w:r>
              <w:rPr>
                <w:sz w:val="20"/>
                <w:szCs w:val="20"/>
              </w:rPr>
              <w:t>1</w:t>
            </w:r>
          </w:p>
        </w:tc>
      </w:tr>
      <w:tr w14:paraId="044F41F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BE1F853">
            <w:pPr>
              <w:jc w:val="center"/>
              <w:rPr>
                <w:sz w:val="20"/>
                <w:szCs w:val="20"/>
              </w:rPr>
            </w:pPr>
            <w:r>
              <w:rPr>
                <w:sz w:val="20"/>
                <w:szCs w:val="20"/>
              </w:rPr>
              <w:t>192</w:t>
            </w:r>
          </w:p>
        </w:tc>
        <w:tc>
          <w:tcPr>
            <w:tcW w:w="1831" w:type="dxa"/>
            <w:tcBorders>
              <w:top w:val="nil"/>
              <w:left w:val="nil"/>
              <w:bottom w:val="single" w:color="auto" w:sz="4" w:space="0"/>
              <w:right w:val="single" w:color="auto" w:sz="4" w:space="0"/>
            </w:tcBorders>
            <w:shd w:val="clear" w:color="000000" w:fill="FFFFFF"/>
            <w:noWrap/>
            <w:vAlign w:val="center"/>
          </w:tcPr>
          <w:p w14:paraId="2B24B333">
            <w:pPr>
              <w:jc w:val="center"/>
              <w:rPr>
                <w:rFonts w:ascii="宋体" w:hAnsi="宋体" w:cs="宋体"/>
                <w:sz w:val="20"/>
                <w:szCs w:val="20"/>
              </w:rPr>
            </w:pPr>
            <w:r>
              <w:rPr>
                <w:rFonts w:hint="eastAsia" w:ascii="宋体" w:hAnsi="宋体" w:cs="宋体"/>
                <w:sz w:val="20"/>
                <w:szCs w:val="20"/>
              </w:rPr>
              <w:t>毛发湿度计</w:t>
            </w:r>
          </w:p>
        </w:tc>
        <w:tc>
          <w:tcPr>
            <w:tcW w:w="414" w:type="dxa"/>
            <w:tcBorders>
              <w:top w:val="nil"/>
              <w:left w:val="nil"/>
              <w:bottom w:val="single" w:color="auto" w:sz="4" w:space="0"/>
              <w:right w:val="single" w:color="auto" w:sz="4" w:space="0"/>
            </w:tcBorders>
            <w:shd w:val="clear" w:color="000000" w:fill="FFFFFF"/>
            <w:noWrap/>
            <w:vAlign w:val="center"/>
          </w:tcPr>
          <w:p w14:paraId="26A5820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0242511">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45ED9525">
            <w:pPr>
              <w:jc w:val="center"/>
              <w:rPr>
                <w:sz w:val="20"/>
                <w:szCs w:val="20"/>
              </w:rPr>
            </w:pPr>
            <w:r>
              <w:rPr>
                <w:sz w:val="20"/>
                <w:szCs w:val="20"/>
              </w:rPr>
              <w:t>500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CAA9C3A">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2C13E6B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B18A809">
            <w:pPr>
              <w:jc w:val="center"/>
              <w:rPr>
                <w:sz w:val="20"/>
                <w:szCs w:val="20"/>
              </w:rPr>
            </w:pPr>
            <w:r>
              <w:rPr>
                <w:sz w:val="20"/>
                <w:szCs w:val="20"/>
              </w:rPr>
              <w:t>1</w:t>
            </w:r>
          </w:p>
        </w:tc>
      </w:tr>
      <w:tr w14:paraId="5DF17E2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12C5D34">
            <w:pPr>
              <w:jc w:val="center"/>
              <w:rPr>
                <w:sz w:val="20"/>
                <w:szCs w:val="20"/>
              </w:rPr>
            </w:pPr>
            <w:r>
              <w:rPr>
                <w:sz w:val="20"/>
                <w:szCs w:val="20"/>
              </w:rPr>
              <w:t>193</w:t>
            </w:r>
          </w:p>
        </w:tc>
        <w:tc>
          <w:tcPr>
            <w:tcW w:w="1831" w:type="dxa"/>
            <w:tcBorders>
              <w:top w:val="nil"/>
              <w:left w:val="nil"/>
              <w:bottom w:val="single" w:color="auto" w:sz="4" w:space="0"/>
              <w:right w:val="single" w:color="auto" w:sz="4" w:space="0"/>
            </w:tcBorders>
            <w:shd w:val="clear" w:color="000000" w:fill="FFFFFF"/>
            <w:noWrap/>
            <w:vAlign w:val="center"/>
          </w:tcPr>
          <w:p w14:paraId="04EF1AAB">
            <w:pPr>
              <w:jc w:val="center"/>
              <w:rPr>
                <w:rFonts w:ascii="宋体" w:hAnsi="宋体" w:cs="宋体"/>
                <w:sz w:val="20"/>
                <w:szCs w:val="20"/>
              </w:rPr>
            </w:pPr>
            <w:r>
              <w:rPr>
                <w:rFonts w:hint="eastAsia" w:ascii="宋体" w:hAnsi="宋体" w:cs="宋体"/>
                <w:sz w:val="20"/>
                <w:szCs w:val="20"/>
              </w:rPr>
              <w:t>酸度计</w:t>
            </w:r>
          </w:p>
        </w:tc>
        <w:tc>
          <w:tcPr>
            <w:tcW w:w="414" w:type="dxa"/>
            <w:tcBorders>
              <w:top w:val="nil"/>
              <w:left w:val="nil"/>
              <w:bottom w:val="single" w:color="auto" w:sz="4" w:space="0"/>
              <w:right w:val="single" w:color="auto" w:sz="4" w:space="0"/>
            </w:tcBorders>
            <w:shd w:val="clear" w:color="000000" w:fill="FFFFFF"/>
            <w:noWrap/>
            <w:vAlign w:val="center"/>
          </w:tcPr>
          <w:p w14:paraId="67D3736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BEF004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590EBFF">
            <w:pPr>
              <w:jc w:val="center"/>
              <w:rPr>
                <w:sz w:val="20"/>
                <w:szCs w:val="20"/>
              </w:rPr>
            </w:pPr>
            <w:r>
              <w:rPr>
                <w:sz w:val="20"/>
                <w:szCs w:val="20"/>
              </w:rPr>
              <w:t>501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48BC60B">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1015570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A4C17FE">
            <w:pPr>
              <w:jc w:val="center"/>
              <w:rPr>
                <w:sz w:val="20"/>
                <w:szCs w:val="20"/>
              </w:rPr>
            </w:pPr>
            <w:r>
              <w:rPr>
                <w:sz w:val="20"/>
                <w:szCs w:val="20"/>
              </w:rPr>
              <w:t>1</w:t>
            </w:r>
          </w:p>
        </w:tc>
      </w:tr>
      <w:tr w14:paraId="1D75096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716A6A2">
            <w:pPr>
              <w:jc w:val="center"/>
              <w:rPr>
                <w:sz w:val="20"/>
                <w:szCs w:val="20"/>
              </w:rPr>
            </w:pPr>
            <w:r>
              <w:rPr>
                <w:sz w:val="20"/>
                <w:szCs w:val="20"/>
              </w:rPr>
              <w:t>194</w:t>
            </w:r>
          </w:p>
        </w:tc>
        <w:tc>
          <w:tcPr>
            <w:tcW w:w="1831" w:type="dxa"/>
            <w:tcBorders>
              <w:top w:val="nil"/>
              <w:left w:val="nil"/>
              <w:bottom w:val="single" w:color="auto" w:sz="4" w:space="0"/>
              <w:right w:val="single" w:color="auto" w:sz="4" w:space="0"/>
            </w:tcBorders>
            <w:shd w:val="clear" w:color="000000" w:fill="FFFFFF"/>
            <w:noWrap/>
            <w:vAlign w:val="center"/>
          </w:tcPr>
          <w:p w14:paraId="24EFA40E">
            <w:pPr>
              <w:jc w:val="center"/>
              <w:rPr>
                <w:rFonts w:ascii="宋体" w:hAnsi="宋体" w:cs="宋体"/>
                <w:sz w:val="20"/>
                <w:szCs w:val="20"/>
              </w:rPr>
            </w:pPr>
            <w:r>
              <w:rPr>
                <w:rFonts w:hint="eastAsia" w:ascii="宋体" w:hAnsi="宋体" w:cs="宋体"/>
                <w:sz w:val="20"/>
                <w:szCs w:val="20"/>
              </w:rPr>
              <w:t>磁力加热搅拌器</w:t>
            </w:r>
          </w:p>
        </w:tc>
        <w:tc>
          <w:tcPr>
            <w:tcW w:w="414" w:type="dxa"/>
            <w:tcBorders>
              <w:top w:val="nil"/>
              <w:left w:val="nil"/>
              <w:bottom w:val="single" w:color="auto" w:sz="4" w:space="0"/>
              <w:right w:val="single" w:color="auto" w:sz="4" w:space="0"/>
            </w:tcBorders>
            <w:shd w:val="clear" w:color="000000" w:fill="FFFFFF"/>
            <w:noWrap/>
            <w:vAlign w:val="center"/>
          </w:tcPr>
          <w:p w14:paraId="20EBC74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1BC2B46">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79A1836F">
            <w:pPr>
              <w:jc w:val="center"/>
              <w:rPr>
                <w:sz w:val="20"/>
                <w:szCs w:val="20"/>
              </w:rPr>
            </w:pPr>
            <w:r>
              <w:rPr>
                <w:sz w:val="20"/>
                <w:szCs w:val="20"/>
              </w:rPr>
              <w:t>502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5BCF005">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6AB5DB3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C6352FA">
            <w:pPr>
              <w:jc w:val="center"/>
              <w:rPr>
                <w:sz w:val="20"/>
                <w:szCs w:val="20"/>
              </w:rPr>
            </w:pPr>
            <w:r>
              <w:rPr>
                <w:sz w:val="20"/>
                <w:szCs w:val="20"/>
              </w:rPr>
              <w:t>1</w:t>
            </w:r>
          </w:p>
        </w:tc>
      </w:tr>
      <w:tr w14:paraId="0944CA7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486265A">
            <w:pPr>
              <w:jc w:val="center"/>
              <w:rPr>
                <w:sz w:val="20"/>
                <w:szCs w:val="20"/>
              </w:rPr>
            </w:pPr>
            <w:r>
              <w:rPr>
                <w:sz w:val="20"/>
                <w:szCs w:val="20"/>
              </w:rPr>
              <w:t>195</w:t>
            </w:r>
          </w:p>
        </w:tc>
        <w:tc>
          <w:tcPr>
            <w:tcW w:w="1831" w:type="dxa"/>
            <w:tcBorders>
              <w:top w:val="nil"/>
              <w:left w:val="nil"/>
              <w:bottom w:val="single" w:color="auto" w:sz="4" w:space="0"/>
              <w:right w:val="single" w:color="auto" w:sz="4" w:space="0"/>
            </w:tcBorders>
            <w:shd w:val="clear" w:color="000000" w:fill="FFFFFF"/>
            <w:noWrap/>
            <w:vAlign w:val="center"/>
          </w:tcPr>
          <w:p w14:paraId="62DCF7E2">
            <w:pPr>
              <w:jc w:val="center"/>
              <w:rPr>
                <w:rFonts w:ascii="宋体" w:hAnsi="宋体" w:cs="宋体"/>
                <w:sz w:val="20"/>
                <w:szCs w:val="20"/>
              </w:rPr>
            </w:pPr>
            <w:r>
              <w:rPr>
                <w:rFonts w:hint="eastAsia" w:ascii="宋体" w:hAnsi="宋体" w:cs="宋体"/>
                <w:sz w:val="20"/>
                <w:szCs w:val="20"/>
              </w:rPr>
              <w:t>磁力加热搅拌器</w:t>
            </w:r>
          </w:p>
        </w:tc>
        <w:tc>
          <w:tcPr>
            <w:tcW w:w="414" w:type="dxa"/>
            <w:tcBorders>
              <w:top w:val="nil"/>
              <w:left w:val="nil"/>
              <w:bottom w:val="single" w:color="auto" w:sz="4" w:space="0"/>
              <w:right w:val="single" w:color="auto" w:sz="4" w:space="0"/>
            </w:tcBorders>
            <w:shd w:val="clear" w:color="000000" w:fill="FFFFFF"/>
            <w:noWrap/>
            <w:vAlign w:val="center"/>
          </w:tcPr>
          <w:p w14:paraId="391A7E6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A99C6C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9943852">
            <w:pPr>
              <w:jc w:val="center"/>
              <w:rPr>
                <w:sz w:val="20"/>
                <w:szCs w:val="20"/>
              </w:rPr>
            </w:pPr>
            <w:r>
              <w:rPr>
                <w:sz w:val="20"/>
                <w:szCs w:val="20"/>
              </w:rPr>
              <w:t>503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AB1975C">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428A00D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C864EAA">
            <w:pPr>
              <w:jc w:val="center"/>
              <w:rPr>
                <w:sz w:val="20"/>
                <w:szCs w:val="20"/>
              </w:rPr>
            </w:pPr>
            <w:r>
              <w:rPr>
                <w:sz w:val="20"/>
                <w:szCs w:val="20"/>
              </w:rPr>
              <w:t>1</w:t>
            </w:r>
          </w:p>
        </w:tc>
      </w:tr>
      <w:tr w14:paraId="4076D11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4038E84">
            <w:pPr>
              <w:jc w:val="center"/>
              <w:rPr>
                <w:sz w:val="20"/>
                <w:szCs w:val="20"/>
              </w:rPr>
            </w:pPr>
            <w:r>
              <w:rPr>
                <w:sz w:val="20"/>
                <w:szCs w:val="20"/>
              </w:rPr>
              <w:t>196</w:t>
            </w:r>
          </w:p>
        </w:tc>
        <w:tc>
          <w:tcPr>
            <w:tcW w:w="1831" w:type="dxa"/>
            <w:tcBorders>
              <w:top w:val="nil"/>
              <w:left w:val="nil"/>
              <w:bottom w:val="single" w:color="auto" w:sz="4" w:space="0"/>
              <w:right w:val="single" w:color="auto" w:sz="4" w:space="0"/>
            </w:tcBorders>
            <w:shd w:val="clear" w:color="000000" w:fill="FFFFFF"/>
            <w:noWrap/>
            <w:vAlign w:val="center"/>
          </w:tcPr>
          <w:p w14:paraId="1EED0F64">
            <w:pPr>
              <w:jc w:val="center"/>
              <w:rPr>
                <w:rFonts w:ascii="宋体" w:hAnsi="宋体" w:cs="宋体"/>
                <w:sz w:val="20"/>
                <w:szCs w:val="20"/>
              </w:rPr>
            </w:pPr>
            <w:r>
              <w:rPr>
                <w:rFonts w:hint="eastAsia" w:ascii="宋体" w:hAnsi="宋体" w:cs="宋体"/>
                <w:sz w:val="20"/>
                <w:szCs w:val="20"/>
              </w:rPr>
              <w:t>水电解器</w:t>
            </w:r>
          </w:p>
        </w:tc>
        <w:tc>
          <w:tcPr>
            <w:tcW w:w="414" w:type="dxa"/>
            <w:tcBorders>
              <w:top w:val="nil"/>
              <w:left w:val="nil"/>
              <w:bottom w:val="single" w:color="auto" w:sz="4" w:space="0"/>
              <w:right w:val="single" w:color="auto" w:sz="4" w:space="0"/>
            </w:tcBorders>
            <w:shd w:val="clear" w:color="000000" w:fill="FFFFFF"/>
            <w:noWrap/>
            <w:vAlign w:val="center"/>
          </w:tcPr>
          <w:p w14:paraId="0B859ED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BF9E86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FE120C3">
            <w:pPr>
              <w:jc w:val="center"/>
              <w:rPr>
                <w:sz w:val="20"/>
                <w:szCs w:val="20"/>
              </w:rPr>
            </w:pPr>
            <w:r>
              <w:rPr>
                <w:sz w:val="20"/>
                <w:szCs w:val="20"/>
              </w:rPr>
              <w:t>504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CA48AED">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2C00542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33C1DAC">
            <w:pPr>
              <w:jc w:val="center"/>
              <w:rPr>
                <w:sz w:val="20"/>
                <w:szCs w:val="20"/>
              </w:rPr>
            </w:pPr>
            <w:r>
              <w:rPr>
                <w:sz w:val="20"/>
                <w:szCs w:val="20"/>
              </w:rPr>
              <w:t>1</w:t>
            </w:r>
          </w:p>
        </w:tc>
      </w:tr>
      <w:tr w14:paraId="2FF5B21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3D1A247">
            <w:pPr>
              <w:jc w:val="center"/>
              <w:rPr>
                <w:sz w:val="20"/>
                <w:szCs w:val="20"/>
              </w:rPr>
            </w:pPr>
            <w:r>
              <w:rPr>
                <w:sz w:val="20"/>
                <w:szCs w:val="20"/>
              </w:rPr>
              <w:t>197</w:t>
            </w:r>
          </w:p>
        </w:tc>
        <w:tc>
          <w:tcPr>
            <w:tcW w:w="1831" w:type="dxa"/>
            <w:tcBorders>
              <w:top w:val="nil"/>
              <w:left w:val="nil"/>
              <w:bottom w:val="single" w:color="auto" w:sz="4" w:space="0"/>
              <w:right w:val="single" w:color="auto" w:sz="4" w:space="0"/>
            </w:tcBorders>
            <w:shd w:val="clear" w:color="000000" w:fill="FFFFFF"/>
            <w:noWrap/>
            <w:vAlign w:val="center"/>
          </w:tcPr>
          <w:p w14:paraId="78FA0A1F">
            <w:pPr>
              <w:jc w:val="center"/>
              <w:rPr>
                <w:rFonts w:ascii="宋体" w:hAnsi="宋体" w:cs="宋体"/>
                <w:sz w:val="20"/>
                <w:szCs w:val="20"/>
              </w:rPr>
            </w:pPr>
            <w:r>
              <w:rPr>
                <w:rFonts w:hint="eastAsia" w:ascii="宋体" w:hAnsi="宋体" w:cs="宋体"/>
                <w:sz w:val="20"/>
                <w:szCs w:val="20"/>
              </w:rPr>
              <w:t>电加热器</w:t>
            </w:r>
          </w:p>
        </w:tc>
        <w:tc>
          <w:tcPr>
            <w:tcW w:w="414" w:type="dxa"/>
            <w:tcBorders>
              <w:top w:val="nil"/>
              <w:left w:val="nil"/>
              <w:bottom w:val="single" w:color="auto" w:sz="4" w:space="0"/>
              <w:right w:val="single" w:color="auto" w:sz="4" w:space="0"/>
            </w:tcBorders>
            <w:shd w:val="clear" w:color="000000" w:fill="FFFFFF"/>
            <w:noWrap/>
            <w:vAlign w:val="center"/>
          </w:tcPr>
          <w:p w14:paraId="0D3893C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E86C71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3E805AA">
            <w:pPr>
              <w:jc w:val="center"/>
              <w:rPr>
                <w:sz w:val="20"/>
                <w:szCs w:val="20"/>
              </w:rPr>
            </w:pPr>
            <w:r>
              <w:rPr>
                <w:sz w:val="20"/>
                <w:szCs w:val="20"/>
              </w:rPr>
              <w:t>505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6B3955C">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51912EA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7DAA9BB">
            <w:pPr>
              <w:jc w:val="center"/>
              <w:rPr>
                <w:sz w:val="20"/>
                <w:szCs w:val="20"/>
              </w:rPr>
            </w:pPr>
            <w:r>
              <w:rPr>
                <w:sz w:val="20"/>
                <w:szCs w:val="20"/>
              </w:rPr>
              <w:t>1</w:t>
            </w:r>
          </w:p>
        </w:tc>
      </w:tr>
      <w:tr w14:paraId="1585057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C36094D">
            <w:pPr>
              <w:jc w:val="center"/>
              <w:rPr>
                <w:sz w:val="20"/>
                <w:szCs w:val="20"/>
              </w:rPr>
            </w:pPr>
            <w:r>
              <w:rPr>
                <w:sz w:val="20"/>
                <w:szCs w:val="20"/>
              </w:rPr>
              <w:t>198</w:t>
            </w:r>
          </w:p>
        </w:tc>
        <w:tc>
          <w:tcPr>
            <w:tcW w:w="1831" w:type="dxa"/>
            <w:tcBorders>
              <w:top w:val="nil"/>
              <w:left w:val="nil"/>
              <w:bottom w:val="single" w:color="auto" w:sz="4" w:space="0"/>
              <w:right w:val="single" w:color="auto" w:sz="4" w:space="0"/>
            </w:tcBorders>
            <w:shd w:val="clear" w:color="000000" w:fill="FFFFFF"/>
            <w:noWrap/>
            <w:vAlign w:val="center"/>
          </w:tcPr>
          <w:p w14:paraId="6BBDD901">
            <w:pPr>
              <w:jc w:val="center"/>
              <w:rPr>
                <w:rFonts w:ascii="宋体" w:hAnsi="宋体" w:cs="宋体"/>
                <w:sz w:val="20"/>
                <w:szCs w:val="20"/>
              </w:rPr>
            </w:pPr>
            <w:r>
              <w:rPr>
                <w:rFonts w:hint="eastAsia" w:ascii="宋体" w:hAnsi="宋体" w:cs="宋体"/>
                <w:sz w:val="20"/>
                <w:szCs w:val="20"/>
              </w:rPr>
              <w:t>电加热器</w:t>
            </w:r>
          </w:p>
        </w:tc>
        <w:tc>
          <w:tcPr>
            <w:tcW w:w="414" w:type="dxa"/>
            <w:tcBorders>
              <w:top w:val="nil"/>
              <w:left w:val="nil"/>
              <w:bottom w:val="single" w:color="auto" w:sz="4" w:space="0"/>
              <w:right w:val="single" w:color="auto" w:sz="4" w:space="0"/>
            </w:tcBorders>
            <w:shd w:val="clear" w:color="000000" w:fill="FFFFFF"/>
            <w:noWrap/>
            <w:vAlign w:val="center"/>
          </w:tcPr>
          <w:p w14:paraId="1E4E2BD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39411AD">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44CF7802">
            <w:pPr>
              <w:jc w:val="center"/>
              <w:rPr>
                <w:sz w:val="20"/>
                <w:szCs w:val="20"/>
              </w:rPr>
            </w:pPr>
            <w:r>
              <w:rPr>
                <w:sz w:val="20"/>
                <w:szCs w:val="20"/>
              </w:rPr>
              <w:t>506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1B31382">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7CA3249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E085190">
            <w:pPr>
              <w:jc w:val="center"/>
              <w:rPr>
                <w:sz w:val="20"/>
                <w:szCs w:val="20"/>
              </w:rPr>
            </w:pPr>
            <w:r>
              <w:rPr>
                <w:sz w:val="20"/>
                <w:szCs w:val="20"/>
              </w:rPr>
              <w:t>1</w:t>
            </w:r>
          </w:p>
        </w:tc>
      </w:tr>
      <w:tr w14:paraId="119D725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F2FE81F">
            <w:pPr>
              <w:jc w:val="center"/>
              <w:rPr>
                <w:sz w:val="20"/>
                <w:szCs w:val="20"/>
              </w:rPr>
            </w:pPr>
            <w:r>
              <w:rPr>
                <w:sz w:val="20"/>
                <w:szCs w:val="20"/>
              </w:rPr>
              <w:t>199</w:t>
            </w:r>
          </w:p>
        </w:tc>
        <w:tc>
          <w:tcPr>
            <w:tcW w:w="1831" w:type="dxa"/>
            <w:tcBorders>
              <w:top w:val="nil"/>
              <w:left w:val="nil"/>
              <w:bottom w:val="single" w:color="auto" w:sz="4" w:space="0"/>
              <w:right w:val="single" w:color="auto" w:sz="4" w:space="0"/>
            </w:tcBorders>
            <w:shd w:val="clear" w:color="000000" w:fill="FFFFFF"/>
            <w:noWrap/>
            <w:vAlign w:val="center"/>
          </w:tcPr>
          <w:p w14:paraId="58213453">
            <w:pPr>
              <w:jc w:val="center"/>
              <w:rPr>
                <w:rFonts w:ascii="宋体" w:hAnsi="宋体" w:cs="宋体"/>
                <w:sz w:val="20"/>
                <w:szCs w:val="20"/>
              </w:rPr>
            </w:pPr>
            <w:r>
              <w:rPr>
                <w:rFonts w:hint="eastAsia" w:ascii="宋体" w:hAnsi="宋体" w:cs="宋体"/>
                <w:sz w:val="20"/>
                <w:szCs w:val="20"/>
              </w:rPr>
              <w:t>酒精喷灯</w:t>
            </w:r>
          </w:p>
        </w:tc>
        <w:tc>
          <w:tcPr>
            <w:tcW w:w="414" w:type="dxa"/>
            <w:tcBorders>
              <w:top w:val="nil"/>
              <w:left w:val="nil"/>
              <w:bottom w:val="single" w:color="auto" w:sz="4" w:space="0"/>
              <w:right w:val="single" w:color="auto" w:sz="4" w:space="0"/>
            </w:tcBorders>
            <w:shd w:val="clear" w:color="000000" w:fill="FFFFFF"/>
            <w:noWrap/>
            <w:vAlign w:val="center"/>
          </w:tcPr>
          <w:p w14:paraId="6D417A3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13F4B37">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1069F31C">
            <w:pPr>
              <w:jc w:val="center"/>
              <w:rPr>
                <w:sz w:val="20"/>
                <w:szCs w:val="20"/>
              </w:rPr>
            </w:pPr>
            <w:r>
              <w:rPr>
                <w:sz w:val="20"/>
                <w:szCs w:val="20"/>
              </w:rPr>
              <w:t>507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EA569F2">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1F4365A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3F9F1E7">
            <w:pPr>
              <w:jc w:val="center"/>
              <w:rPr>
                <w:sz w:val="20"/>
                <w:szCs w:val="20"/>
              </w:rPr>
            </w:pPr>
            <w:r>
              <w:rPr>
                <w:sz w:val="20"/>
                <w:szCs w:val="20"/>
              </w:rPr>
              <w:t>1</w:t>
            </w:r>
          </w:p>
        </w:tc>
      </w:tr>
      <w:tr w14:paraId="20B3143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5A34971">
            <w:pPr>
              <w:jc w:val="center"/>
              <w:rPr>
                <w:sz w:val="20"/>
                <w:szCs w:val="20"/>
              </w:rPr>
            </w:pPr>
            <w:r>
              <w:rPr>
                <w:sz w:val="20"/>
                <w:szCs w:val="20"/>
              </w:rPr>
              <w:t>200</w:t>
            </w:r>
          </w:p>
        </w:tc>
        <w:tc>
          <w:tcPr>
            <w:tcW w:w="1831" w:type="dxa"/>
            <w:tcBorders>
              <w:top w:val="nil"/>
              <w:left w:val="nil"/>
              <w:bottom w:val="single" w:color="auto" w:sz="4" w:space="0"/>
              <w:right w:val="single" w:color="auto" w:sz="4" w:space="0"/>
            </w:tcBorders>
            <w:shd w:val="clear" w:color="000000" w:fill="FFFFFF"/>
            <w:noWrap/>
            <w:vAlign w:val="center"/>
          </w:tcPr>
          <w:p w14:paraId="7196531D">
            <w:pPr>
              <w:jc w:val="center"/>
              <w:rPr>
                <w:rFonts w:ascii="宋体" w:hAnsi="宋体" w:cs="宋体"/>
                <w:sz w:val="20"/>
                <w:szCs w:val="20"/>
              </w:rPr>
            </w:pPr>
            <w:r>
              <w:rPr>
                <w:rFonts w:hint="eastAsia" w:ascii="宋体" w:hAnsi="宋体" w:cs="宋体"/>
                <w:sz w:val="20"/>
                <w:szCs w:val="20"/>
              </w:rPr>
              <w:t>水浴锅</w:t>
            </w:r>
          </w:p>
        </w:tc>
        <w:tc>
          <w:tcPr>
            <w:tcW w:w="414" w:type="dxa"/>
            <w:tcBorders>
              <w:top w:val="nil"/>
              <w:left w:val="nil"/>
              <w:bottom w:val="single" w:color="auto" w:sz="4" w:space="0"/>
              <w:right w:val="single" w:color="auto" w:sz="4" w:space="0"/>
            </w:tcBorders>
            <w:shd w:val="clear" w:color="000000" w:fill="FFFFFF"/>
            <w:noWrap/>
            <w:vAlign w:val="center"/>
          </w:tcPr>
          <w:p w14:paraId="4E0418E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A24ADF9">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7812873D">
            <w:pPr>
              <w:jc w:val="center"/>
              <w:rPr>
                <w:sz w:val="20"/>
                <w:szCs w:val="20"/>
              </w:rPr>
            </w:pPr>
            <w:r>
              <w:rPr>
                <w:sz w:val="20"/>
                <w:szCs w:val="20"/>
              </w:rPr>
              <w:t>508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DF86D35">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1CF0962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6EFA1E6">
            <w:pPr>
              <w:jc w:val="center"/>
              <w:rPr>
                <w:sz w:val="20"/>
                <w:szCs w:val="20"/>
              </w:rPr>
            </w:pPr>
            <w:r>
              <w:rPr>
                <w:sz w:val="20"/>
                <w:szCs w:val="20"/>
              </w:rPr>
              <w:t>1</w:t>
            </w:r>
          </w:p>
        </w:tc>
      </w:tr>
      <w:tr w14:paraId="425D5D2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ABE4EAA">
            <w:pPr>
              <w:jc w:val="center"/>
              <w:rPr>
                <w:sz w:val="20"/>
                <w:szCs w:val="20"/>
              </w:rPr>
            </w:pPr>
            <w:r>
              <w:rPr>
                <w:sz w:val="20"/>
                <w:szCs w:val="20"/>
              </w:rPr>
              <w:t>201</w:t>
            </w:r>
          </w:p>
        </w:tc>
        <w:tc>
          <w:tcPr>
            <w:tcW w:w="1831" w:type="dxa"/>
            <w:tcBorders>
              <w:top w:val="nil"/>
              <w:left w:val="nil"/>
              <w:bottom w:val="single" w:color="auto" w:sz="4" w:space="0"/>
              <w:right w:val="single" w:color="auto" w:sz="4" w:space="0"/>
            </w:tcBorders>
            <w:shd w:val="clear" w:color="000000" w:fill="FFFFFF"/>
            <w:noWrap/>
            <w:vAlign w:val="center"/>
          </w:tcPr>
          <w:p w14:paraId="53EEF20D">
            <w:pPr>
              <w:jc w:val="center"/>
              <w:rPr>
                <w:rFonts w:ascii="宋体" w:hAnsi="宋体" w:cs="宋体"/>
                <w:sz w:val="20"/>
                <w:szCs w:val="20"/>
              </w:rPr>
            </w:pPr>
            <w:r>
              <w:rPr>
                <w:rFonts w:hint="eastAsia" w:ascii="宋体" w:hAnsi="宋体" w:cs="宋体"/>
                <w:sz w:val="20"/>
                <w:szCs w:val="20"/>
              </w:rPr>
              <w:t>蒸馏水器</w:t>
            </w:r>
          </w:p>
        </w:tc>
        <w:tc>
          <w:tcPr>
            <w:tcW w:w="414" w:type="dxa"/>
            <w:tcBorders>
              <w:top w:val="nil"/>
              <w:left w:val="nil"/>
              <w:bottom w:val="single" w:color="auto" w:sz="4" w:space="0"/>
              <w:right w:val="single" w:color="auto" w:sz="4" w:space="0"/>
            </w:tcBorders>
            <w:shd w:val="clear" w:color="000000" w:fill="FFFFFF"/>
            <w:noWrap/>
            <w:vAlign w:val="center"/>
          </w:tcPr>
          <w:p w14:paraId="165AE31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149B64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AE07665">
            <w:pPr>
              <w:jc w:val="center"/>
              <w:rPr>
                <w:sz w:val="20"/>
                <w:szCs w:val="20"/>
              </w:rPr>
            </w:pPr>
            <w:r>
              <w:rPr>
                <w:sz w:val="20"/>
                <w:szCs w:val="20"/>
              </w:rPr>
              <w:t>509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857C6F1">
            <w:pPr>
              <w:jc w:val="center"/>
              <w:rPr>
                <w:rFonts w:ascii="宋体" w:hAnsi="宋体" w:cs="宋体"/>
                <w:sz w:val="20"/>
                <w:szCs w:val="20"/>
              </w:rPr>
            </w:pPr>
            <w:r>
              <w:rPr>
                <w:rFonts w:hint="eastAsia" w:ascii="宋体" w:hAnsi="宋体" w:cs="宋体"/>
                <w:sz w:val="20"/>
                <w:szCs w:val="20"/>
              </w:rPr>
              <w:t>打击乐器</w:t>
            </w:r>
          </w:p>
        </w:tc>
        <w:tc>
          <w:tcPr>
            <w:tcW w:w="614" w:type="dxa"/>
            <w:gridSpan w:val="2"/>
            <w:tcBorders>
              <w:top w:val="nil"/>
              <w:left w:val="nil"/>
              <w:bottom w:val="single" w:color="auto" w:sz="4" w:space="0"/>
              <w:right w:val="single" w:color="auto" w:sz="4" w:space="0"/>
            </w:tcBorders>
            <w:shd w:val="clear" w:color="000000" w:fill="FFFFFF"/>
            <w:noWrap/>
            <w:vAlign w:val="center"/>
          </w:tcPr>
          <w:p w14:paraId="1E3E5B9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0E37C3A">
            <w:pPr>
              <w:jc w:val="center"/>
              <w:rPr>
                <w:sz w:val="20"/>
                <w:szCs w:val="20"/>
              </w:rPr>
            </w:pPr>
            <w:r>
              <w:rPr>
                <w:sz w:val="20"/>
                <w:szCs w:val="20"/>
              </w:rPr>
              <w:t>1</w:t>
            </w:r>
          </w:p>
        </w:tc>
      </w:tr>
      <w:tr w14:paraId="1D09B57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3ABD9CB">
            <w:pPr>
              <w:jc w:val="center"/>
              <w:rPr>
                <w:sz w:val="20"/>
                <w:szCs w:val="20"/>
              </w:rPr>
            </w:pPr>
            <w:r>
              <w:rPr>
                <w:sz w:val="20"/>
                <w:szCs w:val="20"/>
              </w:rPr>
              <w:t>202</w:t>
            </w:r>
          </w:p>
        </w:tc>
        <w:tc>
          <w:tcPr>
            <w:tcW w:w="1831" w:type="dxa"/>
            <w:tcBorders>
              <w:top w:val="nil"/>
              <w:left w:val="nil"/>
              <w:bottom w:val="single" w:color="auto" w:sz="4" w:space="0"/>
              <w:right w:val="single" w:color="auto" w:sz="4" w:space="0"/>
            </w:tcBorders>
            <w:shd w:val="clear" w:color="000000" w:fill="FFFFFF"/>
            <w:noWrap/>
            <w:vAlign w:val="center"/>
          </w:tcPr>
          <w:p w14:paraId="51FCF146">
            <w:pPr>
              <w:jc w:val="center"/>
              <w:rPr>
                <w:rFonts w:ascii="宋体" w:hAnsi="宋体" w:cs="宋体"/>
                <w:sz w:val="20"/>
                <w:szCs w:val="20"/>
              </w:rPr>
            </w:pPr>
            <w:r>
              <w:rPr>
                <w:rFonts w:hint="eastAsia" w:ascii="宋体" w:hAnsi="宋体" w:cs="宋体"/>
                <w:sz w:val="20"/>
                <w:szCs w:val="20"/>
              </w:rPr>
              <w:t>电泳演示器</w:t>
            </w:r>
          </w:p>
        </w:tc>
        <w:tc>
          <w:tcPr>
            <w:tcW w:w="414" w:type="dxa"/>
            <w:tcBorders>
              <w:top w:val="nil"/>
              <w:left w:val="nil"/>
              <w:bottom w:val="single" w:color="auto" w:sz="4" w:space="0"/>
              <w:right w:val="single" w:color="auto" w:sz="4" w:space="0"/>
            </w:tcBorders>
            <w:shd w:val="clear" w:color="000000" w:fill="FFFFFF"/>
            <w:noWrap/>
            <w:vAlign w:val="center"/>
          </w:tcPr>
          <w:p w14:paraId="654E454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C567BB7">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3E709A0D">
            <w:pPr>
              <w:jc w:val="center"/>
              <w:rPr>
                <w:sz w:val="20"/>
                <w:szCs w:val="20"/>
              </w:rPr>
            </w:pPr>
            <w:r>
              <w:rPr>
                <w:sz w:val="20"/>
                <w:szCs w:val="20"/>
              </w:rPr>
              <w:t>510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BB6CF9A">
            <w:pPr>
              <w:jc w:val="center"/>
              <w:rPr>
                <w:rFonts w:ascii="宋体" w:hAnsi="宋体" w:cs="宋体"/>
                <w:sz w:val="20"/>
                <w:szCs w:val="20"/>
              </w:rPr>
            </w:pPr>
            <w:r>
              <w:rPr>
                <w:rFonts w:hint="eastAsia" w:ascii="宋体" w:hAnsi="宋体" w:cs="宋体"/>
                <w:sz w:val="20"/>
                <w:szCs w:val="20"/>
              </w:rPr>
              <w:t>联合器械</w:t>
            </w:r>
          </w:p>
        </w:tc>
        <w:tc>
          <w:tcPr>
            <w:tcW w:w="614" w:type="dxa"/>
            <w:gridSpan w:val="2"/>
            <w:tcBorders>
              <w:top w:val="nil"/>
              <w:left w:val="nil"/>
              <w:bottom w:val="single" w:color="auto" w:sz="4" w:space="0"/>
              <w:right w:val="single" w:color="auto" w:sz="4" w:space="0"/>
            </w:tcBorders>
            <w:shd w:val="clear" w:color="000000" w:fill="FFFFFF"/>
            <w:noWrap/>
            <w:vAlign w:val="center"/>
          </w:tcPr>
          <w:p w14:paraId="4E4BC8B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C2FC57E">
            <w:pPr>
              <w:jc w:val="center"/>
              <w:rPr>
                <w:sz w:val="20"/>
                <w:szCs w:val="20"/>
              </w:rPr>
            </w:pPr>
            <w:r>
              <w:rPr>
                <w:sz w:val="20"/>
                <w:szCs w:val="20"/>
              </w:rPr>
              <w:t>1</w:t>
            </w:r>
          </w:p>
        </w:tc>
      </w:tr>
      <w:tr w14:paraId="6E1CAD7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E8EE467">
            <w:pPr>
              <w:jc w:val="center"/>
              <w:rPr>
                <w:sz w:val="20"/>
                <w:szCs w:val="20"/>
              </w:rPr>
            </w:pPr>
            <w:r>
              <w:rPr>
                <w:sz w:val="20"/>
                <w:szCs w:val="20"/>
              </w:rPr>
              <w:t>203</w:t>
            </w:r>
          </w:p>
        </w:tc>
        <w:tc>
          <w:tcPr>
            <w:tcW w:w="1831" w:type="dxa"/>
            <w:tcBorders>
              <w:top w:val="nil"/>
              <w:left w:val="nil"/>
              <w:bottom w:val="single" w:color="auto" w:sz="4" w:space="0"/>
              <w:right w:val="single" w:color="auto" w:sz="4" w:space="0"/>
            </w:tcBorders>
            <w:shd w:val="clear" w:color="000000" w:fill="FFFFFF"/>
            <w:noWrap/>
            <w:vAlign w:val="center"/>
          </w:tcPr>
          <w:p w14:paraId="36DA0101">
            <w:pPr>
              <w:jc w:val="center"/>
              <w:rPr>
                <w:rFonts w:ascii="宋体" w:hAnsi="宋体" w:cs="宋体"/>
                <w:sz w:val="20"/>
                <w:szCs w:val="20"/>
              </w:rPr>
            </w:pPr>
            <w:r>
              <w:rPr>
                <w:rFonts w:hint="eastAsia" w:ascii="宋体" w:hAnsi="宋体" w:cs="宋体"/>
                <w:sz w:val="20"/>
                <w:szCs w:val="20"/>
              </w:rPr>
              <w:t>光化学演示器</w:t>
            </w:r>
          </w:p>
        </w:tc>
        <w:tc>
          <w:tcPr>
            <w:tcW w:w="414" w:type="dxa"/>
            <w:tcBorders>
              <w:top w:val="nil"/>
              <w:left w:val="nil"/>
              <w:bottom w:val="single" w:color="auto" w:sz="4" w:space="0"/>
              <w:right w:val="single" w:color="auto" w:sz="4" w:space="0"/>
            </w:tcBorders>
            <w:shd w:val="clear" w:color="000000" w:fill="FFFFFF"/>
            <w:noWrap/>
            <w:vAlign w:val="center"/>
          </w:tcPr>
          <w:p w14:paraId="4D627DB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A1D06CF">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2BBD2050">
            <w:pPr>
              <w:jc w:val="center"/>
              <w:rPr>
                <w:sz w:val="20"/>
                <w:szCs w:val="20"/>
              </w:rPr>
            </w:pPr>
            <w:r>
              <w:rPr>
                <w:sz w:val="20"/>
                <w:szCs w:val="20"/>
              </w:rPr>
              <w:t>511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C8D58FB">
            <w:pPr>
              <w:jc w:val="center"/>
              <w:rPr>
                <w:rFonts w:ascii="宋体" w:hAnsi="宋体" w:cs="宋体"/>
                <w:sz w:val="20"/>
                <w:szCs w:val="20"/>
              </w:rPr>
            </w:pPr>
            <w:r>
              <w:rPr>
                <w:rFonts w:hint="eastAsia" w:ascii="宋体" w:hAnsi="宋体" w:cs="宋体"/>
                <w:sz w:val="20"/>
                <w:szCs w:val="20"/>
              </w:rPr>
              <w:t>鱼解剖浸制标本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1D34C5C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C0071E6">
            <w:pPr>
              <w:jc w:val="center"/>
              <w:rPr>
                <w:sz w:val="20"/>
                <w:szCs w:val="20"/>
              </w:rPr>
            </w:pPr>
            <w:r>
              <w:rPr>
                <w:sz w:val="20"/>
                <w:szCs w:val="20"/>
              </w:rPr>
              <w:t>2</w:t>
            </w:r>
          </w:p>
        </w:tc>
      </w:tr>
      <w:tr w14:paraId="3C779C0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10AD4B2">
            <w:pPr>
              <w:jc w:val="center"/>
              <w:rPr>
                <w:sz w:val="20"/>
                <w:szCs w:val="20"/>
              </w:rPr>
            </w:pPr>
            <w:r>
              <w:rPr>
                <w:sz w:val="20"/>
                <w:szCs w:val="20"/>
              </w:rPr>
              <w:t>204</w:t>
            </w:r>
          </w:p>
        </w:tc>
        <w:tc>
          <w:tcPr>
            <w:tcW w:w="1831" w:type="dxa"/>
            <w:tcBorders>
              <w:top w:val="nil"/>
              <w:left w:val="nil"/>
              <w:bottom w:val="single" w:color="auto" w:sz="4" w:space="0"/>
              <w:right w:val="single" w:color="auto" w:sz="4" w:space="0"/>
            </w:tcBorders>
            <w:shd w:val="clear" w:color="000000" w:fill="FFFFFF"/>
            <w:noWrap/>
            <w:vAlign w:val="center"/>
          </w:tcPr>
          <w:p w14:paraId="5F9006AF">
            <w:pPr>
              <w:jc w:val="center"/>
              <w:rPr>
                <w:rFonts w:ascii="宋体" w:hAnsi="宋体" w:cs="宋体"/>
                <w:sz w:val="20"/>
                <w:szCs w:val="20"/>
              </w:rPr>
            </w:pPr>
            <w:r>
              <w:rPr>
                <w:rFonts w:hint="eastAsia" w:ascii="宋体" w:hAnsi="宋体" w:cs="宋体"/>
                <w:sz w:val="20"/>
                <w:szCs w:val="20"/>
              </w:rPr>
              <w:t>电解质溶液导电演示器</w:t>
            </w:r>
          </w:p>
        </w:tc>
        <w:tc>
          <w:tcPr>
            <w:tcW w:w="414" w:type="dxa"/>
            <w:tcBorders>
              <w:top w:val="nil"/>
              <w:left w:val="nil"/>
              <w:bottom w:val="single" w:color="auto" w:sz="4" w:space="0"/>
              <w:right w:val="single" w:color="auto" w:sz="4" w:space="0"/>
            </w:tcBorders>
            <w:shd w:val="clear" w:color="000000" w:fill="FFFFFF"/>
            <w:noWrap/>
            <w:vAlign w:val="center"/>
          </w:tcPr>
          <w:p w14:paraId="3CA4480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BB1C3A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EBCF721">
            <w:pPr>
              <w:jc w:val="center"/>
              <w:rPr>
                <w:sz w:val="20"/>
                <w:szCs w:val="20"/>
              </w:rPr>
            </w:pPr>
            <w:r>
              <w:rPr>
                <w:sz w:val="20"/>
                <w:szCs w:val="20"/>
              </w:rPr>
              <w:t>512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AD12DB7">
            <w:pPr>
              <w:jc w:val="center"/>
              <w:rPr>
                <w:rFonts w:ascii="宋体" w:hAnsi="宋体" w:cs="宋体"/>
                <w:sz w:val="20"/>
                <w:szCs w:val="20"/>
              </w:rPr>
            </w:pPr>
            <w:r>
              <w:rPr>
                <w:rFonts w:hint="eastAsia" w:ascii="宋体" w:hAnsi="宋体" w:cs="宋体"/>
                <w:sz w:val="20"/>
                <w:szCs w:val="20"/>
              </w:rPr>
              <w:t>蛙解剖浸制标本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7A4FF47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FD87CD0">
            <w:pPr>
              <w:jc w:val="center"/>
              <w:rPr>
                <w:sz w:val="20"/>
                <w:szCs w:val="20"/>
              </w:rPr>
            </w:pPr>
            <w:r>
              <w:rPr>
                <w:sz w:val="20"/>
                <w:szCs w:val="20"/>
              </w:rPr>
              <w:t>4</w:t>
            </w:r>
          </w:p>
        </w:tc>
      </w:tr>
      <w:tr w14:paraId="07E0FE7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1E82B45">
            <w:pPr>
              <w:jc w:val="center"/>
              <w:rPr>
                <w:sz w:val="20"/>
                <w:szCs w:val="20"/>
              </w:rPr>
            </w:pPr>
            <w:r>
              <w:rPr>
                <w:sz w:val="20"/>
                <w:szCs w:val="20"/>
              </w:rPr>
              <w:t>205</w:t>
            </w:r>
          </w:p>
        </w:tc>
        <w:tc>
          <w:tcPr>
            <w:tcW w:w="1831" w:type="dxa"/>
            <w:tcBorders>
              <w:top w:val="nil"/>
              <w:left w:val="nil"/>
              <w:bottom w:val="single" w:color="auto" w:sz="4" w:space="0"/>
              <w:right w:val="single" w:color="auto" w:sz="4" w:space="0"/>
            </w:tcBorders>
            <w:shd w:val="clear" w:color="000000" w:fill="FFFFFF"/>
            <w:noWrap/>
            <w:vAlign w:val="center"/>
          </w:tcPr>
          <w:p w14:paraId="42C99257">
            <w:pPr>
              <w:jc w:val="center"/>
              <w:rPr>
                <w:rFonts w:ascii="宋体" w:hAnsi="宋体" w:cs="宋体"/>
                <w:sz w:val="20"/>
                <w:szCs w:val="20"/>
              </w:rPr>
            </w:pPr>
            <w:r>
              <w:rPr>
                <w:rFonts w:hint="eastAsia" w:ascii="宋体" w:hAnsi="宋体" w:cs="宋体"/>
                <w:sz w:val="20"/>
                <w:szCs w:val="20"/>
              </w:rPr>
              <w:t>列管式烘干器</w:t>
            </w:r>
          </w:p>
        </w:tc>
        <w:tc>
          <w:tcPr>
            <w:tcW w:w="414" w:type="dxa"/>
            <w:tcBorders>
              <w:top w:val="nil"/>
              <w:left w:val="nil"/>
              <w:bottom w:val="single" w:color="auto" w:sz="4" w:space="0"/>
              <w:right w:val="single" w:color="auto" w:sz="4" w:space="0"/>
            </w:tcBorders>
            <w:shd w:val="clear" w:color="000000" w:fill="FFFFFF"/>
            <w:noWrap/>
            <w:vAlign w:val="center"/>
          </w:tcPr>
          <w:p w14:paraId="1D0CC09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8472BC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F69CBAE">
            <w:pPr>
              <w:jc w:val="center"/>
              <w:rPr>
                <w:sz w:val="20"/>
                <w:szCs w:val="20"/>
              </w:rPr>
            </w:pPr>
            <w:r>
              <w:rPr>
                <w:sz w:val="20"/>
                <w:szCs w:val="20"/>
              </w:rPr>
              <w:t>513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E0AEE30">
            <w:pPr>
              <w:jc w:val="center"/>
              <w:rPr>
                <w:rFonts w:ascii="宋体" w:hAnsi="宋体" w:cs="宋体"/>
                <w:sz w:val="20"/>
                <w:szCs w:val="20"/>
              </w:rPr>
            </w:pPr>
            <w:r>
              <w:rPr>
                <w:rFonts w:hint="eastAsia" w:ascii="宋体" w:hAnsi="宋体" w:cs="宋体"/>
                <w:sz w:val="20"/>
                <w:szCs w:val="20"/>
              </w:rPr>
              <w:t>蜥蜴解剖浸制标本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5A57906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6AC1EE4">
            <w:pPr>
              <w:jc w:val="center"/>
              <w:rPr>
                <w:sz w:val="20"/>
                <w:szCs w:val="20"/>
              </w:rPr>
            </w:pPr>
            <w:r>
              <w:rPr>
                <w:sz w:val="20"/>
                <w:szCs w:val="20"/>
              </w:rPr>
              <w:t>4</w:t>
            </w:r>
          </w:p>
        </w:tc>
      </w:tr>
      <w:tr w14:paraId="5DBD755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8DB334E">
            <w:pPr>
              <w:jc w:val="center"/>
              <w:rPr>
                <w:sz w:val="20"/>
                <w:szCs w:val="20"/>
              </w:rPr>
            </w:pPr>
            <w:r>
              <w:rPr>
                <w:sz w:val="20"/>
                <w:szCs w:val="20"/>
              </w:rPr>
              <w:t>206</w:t>
            </w:r>
          </w:p>
        </w:tc>
        <w:tc>
          <w:tcPr>
            <w:tcW w:w="1831" w:type="dxa"/>
            <w:tcBorders>
              <w:top w:val="nil"/>
              <w:left w:val="nil"/>
              <w:bottom w:val="single" w:color="auto" w:sz="4" w:space="0"/>
              <w:right w:val="single" w:color="auto" w:sz="4" w:space="0"/>
            </w:tcBorders>
            <w:shd w:val="clear" w:color="000000" w:fill="FFFFFF"/>
            <w:noWrap/>
            <w:vAlign w:val="center"/>
          </w:tcPr>
          <w:p w14:paraId="5A0CDF3E">
            <w:pPr>
              <w:jc w:val="center"/>
              <w:rPr>
                <w:rFonts w:ascii="宋体" w:hAnsi="宋体" w:cs="宋体"/>
                <w:sz w:val="20"/>
                <w:szCs w:val="20"/>
              </w:rPr>
            </w:pPr>
            <w:r>
              <w:rPr>
                <w:rFonts w:hint="eastAsia" w:ascii="宋体" w:hAnsi="宋体" w:cs="宋体"/>
                <w:sz w:val="20"/>
                <w:szCs w:val="20"/>
              </w:rPr>
              <w:t>玻璃仪器刷洗器</w:t>
            </w:r>
          </w:p>
        </w:tc>
        <w:tc>
          <w:tcPr>
            <w:tcW w:w="414" w:type="dxa"/>
            <w:tcBorders>
              <w:top w:val="nil"/>
              <w:left w:val="nil"/>
              <w:bottom w:val="single" w:color="auto" w:sz="4" w:space="0"/>
              <w:right w:val="single" w:color="auto" w:sz="4" w:space="0"/>
            </w:tcBorders>
            <w:shd w:val="clear" w:color="000000" w:fill="FFFFFF"/>
            <w:noWrap/>
            <w:vAlign w:val="center"/>
          </w:tcPr>
          <w:p w14:paraId="3C8E108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F4852B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8E80B60">
            <w:pPr>
              <w:jc w:val="center"/>
              <w:rPr>
                <w:sz w:val="20"/>
                <w:szCs w:val="20"/>
              </w:rPr>
            </w:pPr>
            <w:r>
              <w:rPr>
                <w:sz w:val="20"/>
                <w:szCs w:val="20"/>
              </w:rPr>
              <w:t>514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75D7D0F">
            <w:pPr>
              <w:jc w:val="center"/>
              <w:rPr>
                <w:rFonts w:ascii="宋体" w:hAnsi="宋体" w:cs="宋体"/>
                <w:sz w:val="20"/>
                <w:szCs w:val="20"/>
              </w:rPr>
            </w:pPr>
            <w:r>
              <w:rPr>
                <w:rFonts w:hint="eastAsia" w:ascii="宋体" w:hAnsi="宋体" w:cs="宋体"/>
                <w:sz w:val="20"/>
                <w:szCs w:val="20"/>
              </w:rPr>
              <w:t>鸽解剖浸制标本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5ECF5BE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5FCB84B">
            <w:pPr>
              <w:jc w:val="center"/>
              <w:rPr>
                <w:sz w:val="20"/>
                <w:szCs w:val="20"/>
              </w:rPr>
            </w:pPr>
            <w:r>
              <w:rPr>
                <w:sz w:val="20"/>
                <w:szCs w:val="20"/>
              </w:rPr>
              <w:t>1</w:t>
            </w:r>
          </w:p>
        </w:tc>
      </w:tr>
      <w:tr w14:paraId="5E02E02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9D4D23F">
            <w:pPr>
              <w:jc w:val="center"/>
              <w:rPr>
                <w:sz w:val="20"/>
                <w:szCs w:val="20"/>
              </w:rPr>
            </w:pPr>
            <w:r>
              <w:rPr>
                <w:sz w:val="20"/>
                <w:szCs w:val="20"/>
              </w:rPr>
              <w:t>207</w:t>
            </w:r>
          </w:p>
        </w:tc>
        <w:tc>
          <w:tcPr>
            <w:tcW w:w="1831" w:type="dxa"/>
            <w:tcBorders>
              <w:top w:val="nil"/>
              <w:left w:val="nil"/>
              <w:bottom w:val="single" w:color="auto" w:sz="4" w:space="0"/>
              <w:right w:val="single" w:color="auto" w:sz="4" w:space="0"/>
            </w:tcBorders>
            <w:shd w:val="clear" w:color="000000" w:fill="FFFFFF"/>
            <w:noWrap/>
            <w:vAlign w:val="center"/>
          </w:tcPr>
          <w:p w14:paraId="291B6AEE">
            <w:pPr>
              <w:jc w:val="center"/>
              <w:rPr>
                <w:rFonts w:ascii="宋体" w:hAnsi="宋体" w:cs="宋体"/>
                <w:sz w:val="20"/>
                <w:szCs w:val="20"/>
              </w:rPr>
            </w:pPr>
            <w:r>
              <w:rPr>
                <w:rFonts w:hint="eastAsia" w:ascii="宋体" w:hAnsi="宋体" w:cs="宋体"/>
                <w:sz w:val="20"/>
                <w:szCs w:val="20"/>
              </w:rPr>
              <w:t>初中化学实验箱</w:t>
            </w:r>
          </w:p>
        </w:tc>
        <w:tc>
          <w:tcPr>
            <w:tcW w:w="414" w:type="dxa"/>
            <w:tcBorders>
              <w:top w:val="nil"/>
              <w:left w:val="nil"/>
              <w:bottom w:val="single" w:color="auto" w:sz="4" w:space="0"/>
              <w:right w:val="single" w:color="auto" w:sz="4" w:space="0"/>
            </w:tcBorders>
            <w:shd w:val="clear" w:color="000000" w:fill="FFFFFF"/>
            <w:noWrap/>
            <w:vAlign w:val="center"/>
          </w:tcPr>
          <w:p w14:paraId="7531B55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74A78D2">
            <w:pPr>
              <w:jc w:val="center"/>
              <w:rPr>
                <w:sz w:val="20"/>
                <w:szCs w:val="20"/>
              </w:rPr>
            </w:pPr>
            <w:r>
              <w:rPr>
                <w:sz w:val="20"/>
                <w:szCs w:val="20"/>
              </w:rPr>
              <w:t>4</w:t>
            </w:r>
          </w:p>
        </w:tc>
        <w:tc>
          <w:tcPr>
            <w:tcW w:w="774" w:type="dxa"/>
            <w:tcBorders>
              <w:top w:val="nil"/>
              <w:left w:val="nil"/>
              <w:bottom w:val="single" w:color="auto" w:sz="4" w:space="0"/>
              <w:right w:val="single" w:color="auto" w:sz="4" w:space="0"/>
            </w:tcBorders>
            <w:shd w:val="clear" w:color="000000" w:fill="FFFFFF"/>
            <w:noWrap/>
            <w:vAlign w:val="center"/>
          </w:tcPr>
          <w:p w14:paraId="5EC1C01C">
            <w:pPr>
              <w:jc w:val="center"/>
              <w:rPr>
                <w:sz w:val="20"/>
                <w:szCs w:val="20"/>
              </w:rPr>
            </w:pPr>
            <w:r>
              <w:rPr>
                <w:sz w:val="20"/>
                <w:szCs w:val="20"/>
              </w:rPr>
              <w:t>515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3EBF1BA">
            <w:pPr>
              <w:jc w:val="center"/>
              <w:rPr>
                <w:rFonts w:ascii="宋体" w:hAnsi="宋体" w:cs="宋体"/>
                <w:sz w:val="20"/>
                <w:szCs w:val="20"/>
              </w:rPr>
            </w:pPr>
            <w:r>
              <w:rPr>
                <w:rFonts w:hint="eastAsia" w:ascii="宋体" w:hAnsi="宋体" w:cs="宋体"/>
                <w:sz w:val="20"/>
                <w:szCs w:val="20"/>
              </w:rPr>
              <w:t>脊椎动物五纲脑比较标本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7EEEC37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AFCA925">
            <w:pPr>
              <w:jc w:val="center"/>
              <w:rPr>
                <w:sz w:val="20"/>
                <w:szCs w:val="20"/>
              </w:rPr>
            </w:pPr>
            <w:r>
              <w:rPr>
                <w:sz w:val="20"/>
                <w:szCs w:val="20"/>
              </w:rPr>
              <w:t>3</w:t>
            </w:r>
          </w:p>
        </w:tc>
      </w:tr>
      <w:tr w14:paraId="19A2175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97564B3">
            <w:pPr>
              <w:jc w:val="center"/>
              <w:rPr>
                <w:sz w:val="20"/>
                <w:szCs w:val="20"/>
              </w:rPr>
            </w:pPr>
            <w:r>
              <w:rPr>
                <w:sz w:val="20"/>
                <w:szCs w:val="20"/>
              </w:rPr>
              <w:t>208</w:t>
            </w:r>
          </w:p>
        </w:tc>
        <w:tc>
          <w:tcPr>
            <w:tcW w:w="1831" w:type="dxa"/>
            <w:tcBorders>
              <w:top w:val="nil"/>
              <w:left w:val="nil"/>
              <w:bottom w:val="single" w:color="auto" w:sz="4" w:space="0"/>
              <w:right w:val="single" w:color="auto" w:sz="4" w:space="0"/>
            </w:tcBorders>
            <w:shd w:val="clear" w:color="000000" w:fill="FFFFFF"/>
            <w:noWrap/>
            <w:vAlign w:val="center"/>
          </w:tcPr>
          <w:p w14:paraId="5DCE3F0E">
            <w:pPr>
              <w:jc w:val="center"/>
              <w:rPr>
                <w:rFonts w:ascii="宋体" w:hAnsi="宋体" w:cs="宋体"/>
                <w:sz w:val="20"/>
                <w:szCs w:val="20"/>
              </w:rPr>
            </w:pPr>
            <w:r>
              <w:rPr>
                <w:rFonts w:hint="eastAsia" w:ascii="宋体" w:hAnsi="宋体" w:cs="宋体"/>
                <w:sz w:val="20"/>
                <w:szCs w:val="20"/>
              </w:rPr>
              <w:t>白金丝</w:t>
            </w:r>
          </w:p>
        </w:tc>
        <w:tc>
          <w:tcPr>
            <w:tcW w:w="414" w:type="dxa"/>
            <w:tcBorders>
              <w:top w:val="nil"/>
              <w:left w:val="nil"/>
              <w:bottom w:val="single" w:color="auto" w:sz="4" w:space="0"/>
              <w:right w:val="single" w:color="auto" w:sz="4" w:space="0"/>
            </w:tcBorders>
            <w:shd w:val="clear" w:color="000000" w:fill="FFFFFF"/>
            <w:noWrap/>
            <w:vAlign w:val="center"/>
          </w:tcPr>
          <w:p w14:paraId="5EB8B0C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DD2CD4B">
            <w:pPr>
              <w:jc w:val="center"/>
              <w:rPr>
                <w:sz w:val="20"/>
                <w:szCs w:val="20"/>
              </w:rPr>
            </w:pPr>
            <w:r>
              <w:rPr>
                <w:sz w:val="20"/>
                <w:szCs w:val="20"/>
              </w:rPr>
              <w:t>50</w:t>
            </w:r>
          </w:p>
        </w:tc>
        <w:tc>
          <w:tcPr>
            <w:tcW w:w="774" w:type="dxa"/>
            <w:tcBorders>
              <w:top w:val="nil"/>
              <w:left w:val="nil"/>
              <w:bottom w:val="single" w:color="auto" w:sz="4" w:space="0"/>
              <w:right w:val="single" w:color="auto" w:sz="4" w:space="0"/>
            </w:tcBorders>
            <w:shd w:val="clear" w:color="000000" w:fill="FFFFFF"/>
            <w:noWrap/>
            <w:vAlign w:val="center"/>
          </w:tcPr>
          <w:p w14:paraId="6F36945A">
            <w:pPr>
              <w:jc w:val="center"/>
              <w:rPr>
                <w:sz w:val="20"/>
                <w:szCs w:val="20"/>
              </w:rPr>
            </w:pPr>
            <w:r>
              <w:rPr>
                <w:sz w:val="20"/>
                <w:szCs w:val="20"/>
              </w:rPr>
              <w:t>516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1A0924F">
            <w:pPr>
              <w:jc w:val="center"/>
              <w:rPr>
                <w:rFonts w:ascii="宋体" w:hAnsi="宋体" w:cs="宋体"/>
                <w:sz w:val="20"/>
                <w:szCs w:val="20"/>
              </w:rPr>
            </w:pPr>
            <w:r>
              <w:rPr>
                <w:rFonts w:hint="eastAsia" w:ascii="宋体" w:hAnsi="宋体" w:cs="宋体"/>
                <w:sz w:val="20"/>
                <w:szCs w:val="20"/>
              </w:rPr>
              <w:t>蝗虫生活史标本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3BB1A82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73CBC91">
            <w:pPr>
              <w:jc w:val="center"/>
              <w:rPr>
                <w:sz w:val="20"/>
                <w:szCs w:val="20"/>
              </w:rPr>
            </w:pPr>
            <w:r>
              <w:rPr>
                <w:sz w:val="20"/>
                <w:szCs w:val="20"/>
              </w:rPr>
              <w:t>4</w:t>
            </w:r>
          </w:p>
        </w:tc>
      </w:tr>
      <w:tr w14:paraId="65636F3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011EF44">
            <w:pPr>
              <w:jc w:val="center"/>
              <w:rPr>
                <w:sz w:val="20"/>
                <w:szCs w:val="20"/>
              </w:rPr>
            </w:pPr>
            <w:r>
              <w:rPr>
                <w:sz w:val="20"/>
                <w:szCs w:val="20"/>
              </w:rPr>
              <w:t>209</w:t>
            </w:r>
          </w:p>
        </w:tc>
        <w:tc>
          <w:tcPr>
            <w:tcW w:w="1831" w:type="dxa"/>
            <w:tcBorders>
              <w:top w:val="nil"/>
              <w:left w:val="nil"/>
              <w:bottom w:val="single" w:color="auto" w:sz="4" w:space="0"/>
              <w:right w:val="single" w:color="auto" w:sz="4" w:space="0"/>
            </w:tcBorders>
            <w:shd w:val="clear" w:color="000000" w:fill="FFFFFF"/>
            <w:noWrap/>
            <w:vAlign w:val="center"/>
          </w:tcPr>
          <w:p w14:paraId="3630077D">
            <w:pPr>
              <w:jc w:val="center"/>
              <w:rPr>
                <w:rFonts w:ascii="宋体" w:hAnsi="宋体" w:cs="宋体"/>
                <w:sz w:val="20"/>
                <w:szCs w:val="20"/>
              </w:rPr>
            </w:pPr>
            <w:r>
              <w:rPr>
                <w:rFonts w:hint="eastAsia" w:ascii="宋体" w:hAnsi="宋体" w:cs="宋体"/>
                <w:sz w:val="20"/>
                <w:szCs w:val="20"/>
              </w:rPr>
              <w:t>白金丝</w:t>
            </w:r>
          </w:p>
        </w:tc>
        <w:tc>
          <w:tcPr>
            <w:tcW w:w="414" w:type="dxa"/>
            <w:tcBorders>
              <w:top w:val="nil"/>
              <w:left w:val="nil"/>
              <w:bottom w:val="single" w:color="auto" w:sz="4" w:space="0"/>
              <w:right w:val="single" w:color="auto" w:sz="4" w:space="0"/>
            </w:tcBorders>
            <w:shd w:val="clear" w:color="000000" w:fill="FFFFFF"/>
            <w:noWrap/>
            <w:vAlign w:val="center"/>
          </w:tcPr>
          <w:p w14:paraId="7704093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7B0119C">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36C56446">
            <w:pPr>
              <w:jc w:val="center"/>
              <w:rPr>
                <w:sz w:val="20"/>
                <w:szCs w:val="20"/>
              </w:rPr>
            </w:pPr>
            <w:r>
              <w:rPr>
                <w:sz w:val="20"/>
                <w:szCs w:val="20"/>
              </w:rPr>
              <w:t>517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7633282">
            <w:pPr>
              <w:jc w:val="center"/>
              <w:rPr>
                <w:rFonts w:ascii="宋体" w:hAnsi="宋体" w:cs="宋体"/>
                <w:sz w:val="20"/>
                <w:szCs w:val="20"/>
              </w:rPr>
            </w:pPr>
            <w:r>
              <w:rPr>
                <w:rFonts w:hint="eastAsia" w:ascii="宋体" w:hAnsi="宋体" w:cs="宋体"/>
                <w:sz w:val="20"/>
                <w:szCs w:val="20"/>
              </w:rPr>
              <w:t>蜜蜂生活史标本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5451EF5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4095085">
            <w:pPr>
              <w:jc w:val="center"/>
              <w:rPr>
                <w:sz w:val="20"/>
                <w:szCs w:val="20"/>
              </w:rPr>
            </w:pPr>
            <w:r>
              <w:rPr>
                <w:sz w:val="20"/>
                <w:szCs w:val="20"/>
              </w:rPr>
              <w:t>4</w:t>
            </w:r>
          </w:p>
        </w:tc>
      </w:tr>
      <w:tr w14:paraId="00F922B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3148BCC">
            <w:pPr>
              <w:jc w:val="center"/>
              <w:rPr>
                <w:sz w:val="20"/>
                <w:szCs w:val="20"/>
              </w:rPr>
            </w:pPr>
            <w:r>
              <w:rPr>
                <w:sz w:val="20"/>
                <w:szCs w:val="20"/>
              </w:rPr>
              <w:t>210</w:t>
            </w:r>
          </w:p>
        </w:tc>
        <w:tc>
          <w:tcPr>
            <w:tcW w:w="1831" w:type="dxa"/>
            <w:tcBorders>
              <w:top w:val="nil"/>
              <w:left w:val="nil"/>
              <w:bottom w:val="single" w:color="auto" w:sz="4" w:space="0"/>
              <w:right w:val="single" w:color="auto" w:sz="4" w:space="0"/>
            </w:tcBorders>
            <w:shd w:val="clear" w:color="000000" w:fill="FFFFFF"/>
            <w:noWrap/>
            <w:vAlign w:val="center"/>
          </w:tcPr>
          <w:p w14:paraId="557ACCFC">
            <w:pPr>
              <w:jc w:val="center"/>
              <w:rPr>
                <w:rFonts w:ascii="宋体" w:hAnsi="宋体" w:cs="宋体"/>
                <w:sz w:val="20"/>
                <w:szCs w:val="20"/>
              </w:rPr>
            </w:pPr>
            <w:r>
              <w:rPr>
                <w:rFonts w:hint="eastAsia" w:ascii="宋体" w:hAnsi="宋体" w:cs="宋体"/>
                <w:sz w:val="20"/>
                <w:szCs w:val="20"/>
              </w:rPr>
              <w:t>解剖镜</w:t>
            </w:r>
          </w:p>
        </w:tc>
        <w:tc>
          <w:tcPr>
            <w:tcW w:w="414" w:type="dxa"/>
            <w:tcBorders>
              <w:top w:val="nil"/>
              <w:left w:val="nil"/>
              <w:bottom w:val="single" w:color="auto" w:sz="4" w:space="0"/>
              <w:right w:val="single" w:color="auto" w:sz="4" w:space="0"/>
            </w:tcBorders>
            <w:shd w:val="clear" w:color="000000" w:fill="FFFFFF"/>
            <w:noWrap/>
            <w:vAlign w:val="center"/>
          </w:tcPr>
          <w:p w14:paraId="2846F94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567FC50">
            <w:pPr>
              <w:jc w:val="center"/>
              <w:rPr>
                <w:sz w:val="20"/>
                <w:szCs w:val="20"/>
              </w:rPr>
            </w:pPr>
            <w:r>
              <w:rPr>
                <w:sz w:val="20"/>
                <w:szCs w:val="20"/>
              </w:rPr>
              <w:t>52</w:t>
            </w:r>
          </w:p>
        </w:tc>
        <w:tc>
          <w:tcPr>
            <w:tcW w:w="774" w:type="dxa"/>
            <w:tcBorders>
              <w:top w:val="nil"/>
              <w:left w:val="nil"/>
              <w:bottom w:val="single" w:color="auto" w:sz="4" w:space="0"/>
              <w:right w:val="single" w:color="auto" w:sz="4" w:space="0"/>
            </w:tcBorders>
            <w:shd w:val="clear" w:color="000000" w:fill="FFFFFF"/>
            <w:noWrap/>
            <w:vAlign w:val="center"/>
          </w:tcPr>
          <w:p w14:paraId="43B8465E">
            <w:pPr>
              <w:jc w:val="center"/>
              <w:rPr>
                <w:sz w:val="20"/>
                <w:szCs w:val="20"/>
              </w:rPr>
            </w:pPr>
            <w:r>
              <w:rPr>
                <w:sz w:val="20"/>
                <w:szCs w:val="20"/>
              </w:rPr>
              <w:t>518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9019A1B">
            <w:pPr>
              <w:jc w:val="center"/>
              <w:rPr>
                <w:rFonts w:ascii="宋体" w:hAnsi="宋体" w:cs="宋体"/>
                <w:sz w:val="20"/>
                <w:szCs w:val="20"/>
              </w:rPr>
            </w:pPr>
            <w:r>
              <w:rPr>
                <w:rFonts w:hint="eastAsia" w:ascii="宋体" w:hAnsi="宋体" w:cs="宋体"/>
                <w:sz w:val="20"/>
                <w:szCs w:val="20"/>
              </w:rPr>
              <w:t>兔骨骼标本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2BC5059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CCC4026">
            <w:pPr>
              <w:jc w:val="center"/>
              <w:rPr>
                <w:sz w:val="20"/>
                <w:szCs w:val="20"/>
              </w:rPr>
            </w:pPr>
            <w:r>
              <w:rPr>
                <w:sz w:val="20"/>
                <w:szCs w:val="20"/>
              </w:rPr>
              <w:t>3</w:t>
            </w:r>
          </w:p>
        </w:tc>
      </w:tr>
      <w:tr w14:paraId="2C21034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C7D715D">
            <w:pPr>
              <w:jc w:val="center"/>
              <w:rPr>
                <w:sz w:val="20"/>
                <w:szCs w:val="20"/>
              </w:rPr>
            </w:pPr>
            <w:r>
              <w:rPr>
                <w:sz w:val="20"/>
                <w:szCs w:val="20"/>
              </w:rPr>
              <w:t>211</w:t>
            </w:r>
          </w:p>
        </w:tc>
        <w:tc>
          <w:tcPr>
            <w:tcW w:w="1831" w:type="dxa"/>
            <w:tcBorders>
              <w:top w:val="nil"/>
              <w:left w:val="nil"/>
              <w:bottom w:val="single" w:color="auto" w:sz="4" w:space="0"/>
              <w:right w:val="single" w:color="auto" w:sz="4" w:space="0"/>
            </w:tcBorders>
            <w:shd w:val="clear" w:color="000000" w:fill="FFFFFF"/>
            <w:noWrap/>
            <w:vAlign w:val="center"/>
          </w:tcPr>
          <w:p w14:paraId="4AF9BA15">
            <w:pPr>
              <w:jc w:val="center"/>
              <w:rPr>
                <w:rFonts w:ascii="宋体" w:hAnsi="宋体" w:cs="宋体"/>
                <w:sz w:val="20"/>
                <w:szCs w:val="20"/>
              </w:rPr>
            </w:pPr>
            <w:r>
              <w:rPr>
                <w:rFonts w:hint="eastAsia" w:ascii="宋体" w:hAnsi="宋体" w:cs="宋体"/>
                <w:sz w:val="20"/>
                <w:szCs w:val="20"/>
              </w:rPr>
              <w:t>解剖器</w:t>
            </w:r>
          </w:p>
        </w:tc>
        <w:tc>
          <w:tcPr>
            <w:tcW w:w="414" w:type="dxa"/>
            <w:tcBorders>
              <w:top w:val="nil"/>
              <w:left w:val="nil"/>
              <w:bottom w:val="single" w:color="auto" w:sz="4" w:space="0"/>
              <w:right w:val="single" w:color="auto" w:sz="4" w:space="0"/>
            </w:tcBorders>
            <w:shd w:val="clear" w:color="000000" w:fill="FFFFFF"/>
            <w:noWrap/>
            <w:vAlign w:val="center"/>
          </w:tcPr>
          <w:p w14:paraId="54195EE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F500F8E">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3010AF46">
            <w:pPr>
              <w:jc w:val="center"/>
              <w:rPr>
                <w:sz w:val="20"/>
                <w:szCs w:val="20"/>
              </w:rPr>
            </w:pPr>
            <w:r>
              <w:rPr>
                <w:sz w:val="20"/>
                <w:szCs w:val="20"/>
              </w:rPr>
              <w:t>519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D156890">
            <w:pPr>
              <w:jc w:val="center"/>
              <w:rPr>
                <w:rFonts w:ascii="宋体" w:hAnsi="宋体" w:cs="宋体"/>
                <w:sz w:val="20"/>
                <w:szCs w:val="20"/>
              </w:rPr>
            </w:pPr>
            <w:r>
              <w:rPr>
                <w:rFonts w:hint="eastAsia" w:ascii="宋体" w:hAnsi="宋体" w:cs="宋体"/>
                <w:sz w:val="20"/>
                <w:szCs w:val="20"/>
              </w:rPr>
              <w:t>蛙骨骼标本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7EE1BA3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CB4E8E1">
            <w:pPr>
              <w:jc w:val="center"/>
              <w:rPr>
                <w:sz w:val="20"/>
                <w:szCs w:val="20"/>
              </w:rPr>
            </w:pPr>
            <w:r>
              <w:rPr>
                <w:sz w:val="20"/>
                <w:szCs w:val="20"/>
              </w:rPr>
              <w:t>3</w:t>
            </w:r>
          </w:p>
        </w:tc>
      </w:tr>
      <w:tr w14:paraId="5EEB3DF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552E42D">
            <w:pPr>
              <w:jc w:val="center"/>
              <w:rPr>
                <w:sz w:val="20"/>
                <w:szCs w:val="20"/>
              </w:rPr>
            </w:pPr>
            <w:r>
              <w:rPr>
                <w:sz w:val="20"/>
                <w:szCs w:val="20"/>
              </w:rPr>
              <w:t>212</w:t>
            </w:r>
          </w:p>
        </w:tc>
        <w:tc>
          <w:tcPr>
            <w:tcW w:w="1831" w:type="dxa"/>
            <w:tcBorders>
              <w:top w:val="nil"/>
              <w:left w:val="nil"/>
              <w:bottom w:val="single" w:color="auto" w:sz="4" w:space="0"/>
              <w:right w:val="single" w:color="auto" w:sz="4" w:space="0"/>
            </w:tcBorders>
            <w:shd w:val="clear" w:color="000000" w:fill="FFFFFF"/>
            <w:noWrap/>
            <w:vAlign w:val="center"/>
          </w:tcPr>
          <w:p w14:paraId="022016AF">
            <w:pPr>
              <w:jc w:val="center"/>
              <w:rPr>
                <w:rFonts w:ascii="宋体" w:hAnsi="宋体" w:cs="宋体"/>
                <w:sz w:val="20"/>
                <w:szCs w:val="20"/>
              </w:rPr>
            </w:pPr>
            <w:r>
              <w:rPr>
                <w:rFonts w:hint="eastAsia" w:ascii="宋体" w:hAnsi="宋体" w:cs="宋体"/>
                <w:sz w:val="20"/>
                <w:szCs w:val="20"/>
              </w:rPr>
              <w:t>解剖器</w:t>
            </w:r>
          </w:p>
        </w:tc>
        <w:tc>
          <w:tcPr>
            <w:tcW w:w="414" w:type="dxa"/>
            <w:tcBorders>
              <w:top w:val="nil"/>
              <w:left w:val="nil"/>
              <w:bottom w:val="single" w:color="auto" w:sz="4" w:space="0"/>
              <w:right w:val="single" w:color="auto" w:sz="4" w:space="0"/>
            </w:tcBorders>
            <w:shd w:val="clear" w:color="000000" w:fill="FFFFFF"/>
            <w:noWrap/>
            <w:vAlign w:val="center"/>
          </w:tcPr>
          <w:p w14:paraId="1949403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2E16283">
            <w:pPr>
              <w:jc w:val="center"/>
              <w:rPr>
                <w:sz w:val="20"/>
                <w:szCs w:val="20"/>
              </w:rPr>
            </w:pPr>
            <w:r>
              <w:rPr>
                <w:sz w:val="20"/>
                <w:szCs w:val="20"/>
              </w:rPr>
              <w:t>17</w:t>
            </w:r>
          </w:p>
        </w:tc>
        <w:tc>
          <w:tcPr>
            <w:tcW w:w="774" w:type="dxa"/>
            <w:tcBorders>
              <w:top w:val="nil"/>
              <w:left w:val="nil"/>
              <w:bottom w:val="single" w:color="auto" w:sz="4" w:space="0"/>
              <w:right w:val="single" w:color="auto" w:sz="4" w:space="0"/>
            </w:tcBorders>
            <w:shd w:val="clear" w:color="000000" w:fill="FFFFFF"/>
            <w:noWrap/>
            <w:vAlign w:val="center"/>
          </w:tcPr>
          <w:p w14:paraId="39325B62">
            <w:pPr>
              <w:jc w:val="center"/>
              <w:rPr>
                <w:sz w:val="20"/>
                <w:szCs w:val="20"/>
              </w:rPr>
            </w:pPr>
            <w:r>
              <w:rPr>
                <w:sz w:val="20"/>
                <w:szCs w:val="20"/>
              </w:rPr>
              <w:t>520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1102576">
            <w:pPr>
              <w:jc w:val="center"/>
              <w:rPr>
                <w:rFonts w:ascii="宋体" w:hAnsi="宋体" w:cs="宋体"/>
                <w:sz w:val="20"/>
                <w:szCs w:val="20"/>
              </w:rPr>
            </w:pPr>
            <w:r>
              <w:rPr>
                <w:rFonts w:hint="eastAsia" w:ascii="宋体" w:hAnsi="宋体" w:cs="宋体"/>
                <w:sz w:val="20"/>
                <w:szCs w:val="20"/>
              </w:rPr>
              <w:t>鸽骨骼标本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6C02B82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A789D81">
            <w:pPr>
              <w:jc w:val="center"/>
              <w:rPr>
                <w:sz w:val="20"/>
                <w:szCs w:val="20"/>
              </w:rPr>
            </w:pPr>
            <w:r>
              <w:rPr>
                <w:sz w:val="20"/>
                <w:szCs w:val="20"/>
              </w:rPr>
              <w:t>3</w:t>
            </w:r>
          </w:p>
        </w:tc>
      </w:tr>
      <w:tr w14:paraId="0A05A38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5D122F3">
            <w:pPr>
              <w:jc w:val="center"/>
              <w:rPr>
                <w:sz w:val="20"/>
                <w:szCs w:val="20"/>
              </w:rPr>
            </w:pPr>
            <w:r>
              <w:rPr>
                <w:sz w:val="20"/>
                <w:szCs w:val="20"/>
              </w:rPr>
              <w:t>213</w:t>
            </w:r>
          </w:p>
        </w:tc>
        <w:tc>
          <w:tcPr>
            <w:tcW w:w="1831" w:type="dxa"/>
            <w:tcBorders>
              <w:top w:val="nil"/>
              <w:left w:val="nil"/>
              <w:bottom w:val="single" w:color="auto" w:sz="4" w:space="0"/>
              <w:right w:val="single" w:color="auto" w:sz="4" w:space="0"/>
            </w:tcBorders>
            <w:shd w:val="clear" w:color="000000" w:fill="FFFFFF"/>
            <w:noWrap/>
            <w:vAlign w:val="center"/>
          </w:tcPr>
          <w:p w14:paraId="43280037">
            <w:pPr>
              <w:jc w:val="center"/>
              <w:rPr>
                <w:rFonts w:ascii="宋体" w:hAnsi="宋体" w:cs="宋体"/>
                <w:sz w:val="20"/>
                <w:szCs w:val="20"/>
              </w:rPr>
            </w:pPr>
            <w:r>
              <w:rPr>
                <w:rFonts w:hint="eastAsia" w:ascii="宋体" w:hAnsi="宋体" w:cs="宋体"/>
                <w:sz w:val="20"/>
                <w:szCs w:val="20"/>
              </w:rPr>
              <w:t>解剖器</w:t>
            </w:r>
          </w:p>
        </w:tc>
        <w:tc>
          <w:tcPr>
            <w:tcW w:w="414" w:type="dxa"/>
            <w:tcBorders>
              <w:top w:val="nil"/>
              <w:left w:val="nil"/>
              <w:bottom w:val="single" w:color="auto" w:sz="4" w:space="0"/>
              <w:right w:val="single" w:color="auto" w:sz="4" w:space="0"/>
            </w:tcBorders>
            <w:shd w:val="clear" w:color="000000" w:fill="FFFFFF"/>
            <w:noWrap/>
            <w:vAlign w:val="center"/>
          </w:tcPr>
          <w:p w14:paraId="3659390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EFA4601">
            <w:pPr>
              <w:jc w:val="center"/>
              <w:rPr>
                <w:sz w:val="20"/>
                <w:szCs w:val="20"/>
              </w:rPr>
            </w:pPr>
            <w:r>
              <w:rPr>
                <w:sz w:val="20"/>
                <w:szCs w:val="20"/>
              </w:rPr>
              <w:t>28</w:t>
            </w:r>
          </w:p>
        </w:tc>
        <w:tc>
          <w:tcPr>
            <w:tcW w:w="774" w:type="dxa"/>
            <w:tcBorders>
              <w:top w:val="nil"/>
              <w:left w:val="nil"/>
              <w:bottom w:val="single" w:color="auto" w:sz="4" w:space="0"/>
              <w:right w:val="single" w:color="auto" w:sz="4" w:space="0"/>
            </w:tcBorders>
            <w:shd w:val="clear" w:color="000000" w:fill="FFFFFF"/>
            <w:noWrap/>
            <w:vAlign w:val="center"/>
          </w:tcPr>
          <w:p w14:paraId="4A281DC8">
            <w:pPr>
              <w:jc w:val="center"/>
              <w:rPr>
                <w:sz w:val="20"/>
                <w:szCs w:val="20"/>
              </w:rPr>
            </w:pPr>
            <w:r>
              <w:rPr>
                <w:sz w:val="20"/>
                <w:szCs w:val="20"/>
              </w:rPr>
              <w:t>521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6F0CC2F">
            <w:pPr>
              <w:jc w:val="center"/>
              <w:rPr>
                <w:rFonts w:ascii="宋体" w:hAnsi="宋体" w:cs="宋体"/>
                <w:sz w:val="20"/>
                <w:szCs w:val="20"/>
              </w:rPr>
            </w:pPr>
            <w:r>
              <w:rPr>
                <w:rFonts w:hint="eastAsia" w:ascii="宋体" w:hAnsi="宋体" w:cs="宋体"/>
                <w:sz w:val="20"/>
                <w:szCs w:val="20"/>
              </w:rPr>
              <w:t>珊瑚标本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0E3EC86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2253A82">
            <w:pPr>
              <w:jc w:val="center"/>
              <w:rPr>
                <w:sz w:val="20"/>
                <w:szCs w:val="20"/>
              </w:rPr>
            </w:pPr>
            <w:r>
              <w:rPr>
                <w:sz w:val="20"/>
                <w:szCs w:val="20"/>
              </w:rPr>
              <w:t>2</w:t>
            </w:r>
          </w:p>
        </w:tc>
      </w:tr>
      <w:tr w14:paraId="2A2B5E6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374AE8D">
            <w:pPr>
              <w:jc w:val="center"/>
              <w:rPr>
                <w:sz w:val="20"/>
                <w:szCs w:val="20"/>
              </w:rPr>
            </w:pPr>
            <w:r>
              <w:rPr>
                <w:sz w:val="20"/>
                <w:szCs w:val="20"/>
              </w:rPr>
              <w:t>214</w:t>
            </w:r>
          </w:p>
        </w:tc>
        <w:tc>
          <w:tcPr>
            <w:tcW w:w="1831" w:type="dxa"/>
            <w:tcBorders>
              <w:top w:val="nil"/>
              <w:left w:val="nil"/>
              <w:bottom w:val="single" w:color="auto" w:sz="4" w:space="0"/>
              <w:right w:val="single" w:color="auto" w:sz="4" w:space="0"/>
            </w:tcBorders>
            <w:shd w:val="clear" w:color="000000" w:fill="FFFFFF"/>
            <w:noWrap/>
            <w:vAlign w:val="center"/>
          </w:tcPr>
          <w:p w14:paraId="5322223B">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29741E4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96BFA9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4CF5DA4">
            <w:pPr>
              <w:jc w:val="center"/>
              <w:rPr>
                <w:sz w:val="20"/>
                <w:szCs w:val="20"/>
              </w:rPr>
            </w:pPr>
            <w:r>
              <w:rPr>
                <w:sz w:val="20"/>
                <w:szCs w:val="20"/>
              </w:rPr>
              <w:t>522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23D75B6">
            <w:pPr>
              <w:jc w:val="center"/>
              <w:rPr>
                <w:rFonts w:ascii="宋体" w:hAnsi="宋体" w:cs="宋体"/>
                <w:sz w:val="20"/>
                <w:szCs w:val="20"/>
              </w:rPr>
            </w:pPr>
            <w:r>
              <w:rPr>
                <w:rFonts w:hint="eastAsia" w:ascii="宋体" w:hAnsi="宋体" w:cs="宋体"/>
                <w:sz w:val="20"/>
                <w:szCs w:val="20"/>
              </w:rPr>
              <w:t>葫芦藓生活史标本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02CE68F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3A508F2">
            <w:pPr>
              <w:jc w:val="center"/>
              <w:rPr>
                <w:sz w:val="20"/>
                <w:szCs w:val="20"/>
              </w:rPr>
            </w:pPr>
            <w:r>
              <w:rPr>
                <w:sz w:val="20"/>
                <w:szCs w:val="20"/>
              </w:rPr>
              <w:t>2</w:t>
            </w:r>
          </w:p>
        </w:tc>
      </w:tr>
      <w:tr w14:paraId="314F835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D6BDED8">
            <w:pPr>
              <w:jc w:val="center"/>
              <w:rPr>
                <w:sz w:val="20"/>
                <w:szCs w:val="20"/>
              </w:rPr>
            </w:pPr>
            <w:r>
              <w:rPr>
                <w:sz w:val="20"/>
                <w:szCs w:val="20"/>
              </w:rPr>
              <w:t>215</w:t>
            </w:r>
          </w:p>
        </w:tc>
        <w:tc>
          <w:tcPr>
            <w:tcW w:w="1831" w:type="dxa"/>
            <w:tcBorders>
              <w:top w:val="nil"/>
              <w:left w:val="nil"/>
              <w:bottom w:val="single" w:color="auto" w:sz="4" w:space="0"/>
              <w:right w:val="single" w:color="auto" w:sz="4" w:space="0"/>
            </w:tcBorders>
            <w:shd w:val="clear" w:color="000000" w:fill="FFFFFF"/>
            <w:noWrap/>
            <w:vAlign w:val="center"/>
          </w:tcPr>
          <w:p w14:paraId="1F45FFB0">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76F0834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40113F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3E6AFC9">
            <w:pPr>
              <w:jc w:val="center"/>
              <w:rPr>
                <w:sz w:val="20"/>
                <w:szCs w:val="20"/>
              </w:rPr>
            </w:pPr>
            <w:r>
              <w:rPr>
                <w:sz w:val="20"/>
                <w:szCs w:val="20"/>
              </w:rPr>
              <w:t>523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0F09206">
            <w:pPr>
              <w:jc w:val="center"/>
              <w:rPr>
                <w:rFonts w:ascii="宋体" w:hAnsi="宋体" w:cs="宋体"/>
                <w:sz w:val="20"/>
                <w:szCs w:val="20"/>
              </w:rPr>
            </w:pPr>
            <w:r>
              <w:rPr>
                <w:rFonts w:hint="eastAsia" w:ascii="宋体" w:hAnsi="宋体" w:cs="宋体"/>
                <w:sz w:val="20"/>
                <w:szCs w:val="20"/>
              </w:rPr>
              <w:t>蕨生活史标本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4141B1B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1B7E9EB">
            <w:pPr>
              <w:jc w:val="center"/>
              <w:rPr>
                <w:sz w:val="20"/>
                <w:szCs w:val="20"/>
              </w:rPr>
            </w:pPr>
            <w:r>
              <w:rPr>
                <w:sz w:val="20"/>
                <w:szCs w:val="20"/>
              </w:rPr>
              <w:t>2</w:t>
            </w:r>
          </w:p>
        </w:tc>
      </w:tr>
      <w:tr w14:paraId="21619B1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52B7BA3">
            <w:pPr>
              <w:jc w:val="center"/>
              <w:rPr>
                <w:sz w:val="20"/>
                <w:szCs w:val="20"/>
              </w:rPr>
            </w:pPr>
            <w:r>
              <w:rPr>
                <w:sz w:val="20"/>
                <w:szCs w:val="20"/>
              </w:rPr>
              <w:t>216</w:t>
            </w:r>
          </w:p>
        </w:tc>
        <w:tc>
          <w:tcPr>
            <w:tcW w:w="1831" w:type="dxa"/>
            <w:tcBorders>
              <w:top w:val="nil"/>
              <w:left w:val="nil"/>
              <w:bottom w:val="single" w:color="auto" w:sz="4" w:space="0"/>
              <w:right w:val="single" w:color="auto" w:sz="4" w:space="0"/>
            </w:tcBorders>
            <w:shd w:val="clear" w:color="000000" w:fill="FFFFFF"/>
            <w:noWrap/>
            <w:vAlign w:val="center"/>
          </w:tcPr>
          <w:p w14:paraId="2F98E466">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724CC79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7A5813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6693C77">
            <w:pPr>
              <w:jc w:val="center"/>
              <w:rPr>
                <w:sz w:val="20"/>
                <w:szCs w:val="20"/>
              </w:rPr>
            </w:pPr>
            <w:r>
              <w:rPr>
                <w:sz w:val="20"/>
                <w:szCs w:val="20"/>
              </w:rPr>
              <w:t>524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E4C3714">
            <w:pPr>
              <w:jc w:val="center"/>
              <w:rPr>
                <w:rFonts w:ascii="宋体" w:hAnsi="宋体" w:cs="宋体"/>
                <w:sz w:val="20"/>
                <w:szCs w:val="20"/>
              </w:rPr>
            </w:pPr>
            <w:r>
              <w:rPr>
                <w:rFonts w:hint="eastAsia" w:ascii="宋体" w:hAnsi="宋体" w:cs="宋体"/>
                <w:sz w:val="20"/>
                <w:szCs w:val="20"/>
              </w:rPr>
              <w:t>花序类型原色覆膜标本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627EE74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0A1A01B">
            <w:pPr>
              <w:jc w:val="center"/>
              <w:rPr>
                <w:sz w:val="20"/>
                <w:szCs w:val="20"/>
              </w:rPr>
            </w:pPr>
            <w:r>
              <w:rPr>
                <w:sz w:val="20"/>
                <w:szCs w:val="20"/>
              </w:rPr>
              <w:t>2</w:t>
            </w:r>
          </w:p>
        </w:tc>
      </w:tr>
      <w:tr w14:paraId="390C83A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8D17887">
            <w:pPr>
              <w:jc w:val="center"/>
              <w:rPr>
                <w:sz w:val="20"/>
                <w:szCs w:val="20"/>
              </w:rPr>
            </w:pPr>
            <w:r>
              <w:rPr>
                <w:sz w:val="20"/>
                <w:szCs w:val="20"/>
              </w:rPr>
              <w:t>217</w:t>
            </w:r>
          </w:p>
        </w:tc>
        <w:tc>
          <w:tcPr>
            <w:tcW w:w="1831" w:type="dxa"/>
            <w:tcBorders>
              <w:top w:val="nil"/>
              <w:left w:val="nil"/>
              <w:bottom w:val="single" w:color="auto" w:sz="4" w:space="0"/>
              <w:right w:val="single" w:color="auto" w:sz="4" w:space="0"/>
            </w:tcBorders>
            <w:shd w:val="clear" w:color="000000" w:fill="FFFFFF"/>
            <w:noWrap/>
            <w:vAlign w:val="center"/>
          </w:tcPr>
          <w:p w14:paraId="4D85AF1A">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7A47212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B61FFE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3348C11">
            <w:pPr>
              <w:jc w:val="center"/>
              <w:rPr>
                <w:sz w:val="20"/>
                <w:szCs w:val="20"/>
              </w:rPr>
            </w:pPr>
            <w:r>
              <w:rPr>
                <w:sz w:val="20"/>
                <w:szCs w:val="20"/>
              </w:rPr>
              <w:t>525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88B1A23">
            <w:pPr>
              <w:jc w:val="center"/>
              <w:rPr>
                <w:rFonts w:ascii="宋体" w:hAnsi="宋体" w:cs="宋体"/>
                <w:sz w:val="20"/>
                <w:szCs w:val="20"/>
              </w:rPr>
            </w:pPr>
            <w:r>
              <w:rPr>
                <w:rFonts w:hint="eastAsia" w:ascii="宋体" w:hAnsi="宋体" w:cs="宋体"/>
                <w:sz w:val="20"/>
                <w:szCs w:val="20"/>
              </w:rPr>
              <w:t>花冠类型保色浸制标本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7DA7925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D261E3A">
            <w:pPr>
              <w:jc w:val="center"/>
              <w:rPr>
                <w:sz w:val="20"/>
                <w:szCs w:val="20"/>
              </w:rPr>
            </w:pPr>
            <w:r>
              <w:rPr>
                <w:sz w:val="20"/>
                <w:szCs w:val="20"/>
              </w:rPr>
              <w:t>2</w:t>
            </w:r>
          </w:p>
        </w:tc>
      </w:tr>
      <w:tr w14:paraId="5F540CD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DB93C4C">
            <w:pPr>
              <w:jc w:val="center"/>
              <w:rPr>
                <w:sz w:val="20"/>
                <w:szCs w:val="20"/>
              </w:rPr>
            </w:pPr>
            <w:r>
              <w:rPr>
                <w:sz w:val="20"/>
                <w:szCs w:val="20"/>
              </w:rPr>
              <w:t>218</w:t>
            </w:r>
          </w:p>
        </w:tc>
        <w:tc>
          <w:tcPr>
            <w:tcW w:w="1831" w:type="dxa"/>
            <w:tcBorders>
              <w:top w:val="nil"/>
              <w:left w:val="nil"/>
              <w:bottom w:val="single" w:color="auto" w:sz="4" w:space="0"/>
              <w:right w:val="single" w:color="auto" w:sz="4" w:space="0"/>
            </w:tcBorders>
            <w:shd w:val="clear" w:color="000000" w:fill="FFFFFF"/>
            <w:noWrap/>
            <w:vAlign w:val="center"/>
          </w:tcPr>
          <w:p w14:paraId="76992324">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13C543D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EDFEBC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89F6D45">
            <w:pPr>
              <w:jc w:val="center"/>
              <w:rPr>
                <w:sz w:val="20"/>
                <w:szCs w:val="20"/>
              </w:rPr>
            </w:pPr>
            <w:r>
              <w:rPr>
                <w:sz w:val="20"/>
                <w:szCs w:val="20"/>
              </w:rPr>
              <w:t>526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4AD8DBB">
            <w:pPr>
              <w:jc w:val="center"/>
              <w:rPr>
                <w:rFonts w:ascii="宋体" w:hAnsi="宋体" w:cs="宋体"/>
                <w:sz w:val="20"/>
                <w:szCs w:val="20"/>
              </w:rPr>
            </w:pPr>
            <w:r>
              <w:rPr>
                <w:rFonts w:hint="eastAsia" w:ascii="宋体" w:hAnsi="宋体" w:cs="宋体"/>
                <w:sz w:val="20"/>
                <w:szCs w:val="20"/>
              </w:rPr>
              <w:t>褐藻类植物保色浸制标本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3DCEEC5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85FDE6F">
            <w:pPr>
              <w:jc w:val="center"/>
              <w:rPr>
                <w:sz w:val="20"/>
                <w:szCs w:val="20"/>
              </w:rPr>
            </w:pPr>
            <w:r>
              <w:rPr>
                <w:sz w:val="20"/>
                <w:szCs w:val="20"/>
              </w:rPr>
              <w:t>1</w:t>
            </w:r>
          </w:p>
        </w:tc>
      </w:tr>
      <w:tr w14:paraId="456B4B1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99A41B7">
            <w:pPr>
              <w:jc w:val="center"/>
              <w:rPr>
                <w:sz w:val="20"/>
                <w:szCs w:val="20"/>
              </w:rPr>
            </w:pPr>
            <w:r>
              <w:rPr>
                <w:sz w:val="20"/>
                <w:szCs w:val="20"/>
              </w:rPr>
              <w:t>219</w:t>
            </w:r>
          </w:p>
        </w:tc>
        <w:tc>
          <w:tcPr>
            <w:tcW w:w="1831" w:type="dxa"/>
            <w:tcBorders>
              <w:top w:val="nil"/>
              <w:left w:val="nil"/>
              <w:bottom w:val="single" w:color="auto" w:sz="4" w:space="0"/>
              <w:right w:val="single" w:color="auto" w:sz="4" w:space="0"/>
            </w:tcBorders>
            <w:shd w:val="clear" w:color="000000" w:fill="FFFFFF"/>
            <w:noWrap/>
            <w:vAlign w:val="center"/>
          </w:tcPr>
          <w:p w14:paraId="3192FDCE">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1FD2CDA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159FB9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DE4BD91">
            <w:pPr>
              <w:jc w:val="center"/>
              <w:rPr>
                <w:sz w:val="20"/>
                <w:szCs w:val="20"/>
              </w:rPr>
            </w:pPr>
            <w:r>
              <w:rPr>
                <w:sz w:val="20"/>
                <w:szCs w:val="20"/>
              </w:rPr>
              <w:t>527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024D1A3">
            <w:pPr>
              <w:jc w:val="center"/>
              <w:rPr>
                <w:rFonts w:ascii="宋体" w:hAnsi="宋体" w:cs="宋体"/>
                <w:sz w:val="20"/>
                <w:szCs w:val="20"/>
              </w:rPr>
            </w:pPr>
            <w:r>
              <w:rPr>
                <w:rFonts w:hint="eastAsia" w:ascii="宋体" w:hAnsi="宋体" w:cs="宋体"/>
                <w:sz w:val="20"/>
                <w:szCs w:val="20"/>
              </w:rPr>
              <w:t>红藻类植物保色浸制标本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5D198F9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EA9F2E8">
            <w:pPr>
              <w:jc w:val="center"/>
              <w:rPr>
                <w:sz w:val="20"/>
                <w:szCs w:val="20"/>
              </w:rPr>
            </w:pPr>
            <w:r>
              <w:rPr>
                <w:sz w:val="20"/>
                <w:szCs w:val="20"/>
              </w:rPr>
              <w:t>2</w:t>
            </w:r>
          </w:p>
        </w:tc>
      </w:tr>
      <w:tr w14:paraId="079EA79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FBA5130">
            <w:pPr>
              <w:jc w:val="center"/>
              <w:rPr>
                <w:sz w:val="20"/>
                <w:szCs w:val="20"/>
              </w:rPr>
            </w:pPr>
            <w:r>
              <w:rPr>
                <w:sz w:val="20"/>
                <w:szCs w:val="20"/>
              </w:rPr>
              <w:t>220</w:t>
            </w:r>
          </w:p>
        </w:tc>
        <w:tc>
          <w:tcPr>
            <w:tcW w:w="1831" w:type="dxa"/>
            <w:tcBorders>
              <w:top w:val="nil"/>
              <w:left w:val="nil"/>
              <w:bottom w:val="single" w:color="auto" w:sz="4" w:space="0"/>
              <w:right w:val="single" w:color="auto" w:sz="4" w:space="0"/>
            </w:tcBorders>
            <w:shd w:val="clear" w:color="000000" w:fill="FFFFFF"/>
            <w:noWrap/>
            <w:vAlign w:val="center"/>
          </w:tcPr>
          <w:p w14:paraId="087E8585">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2E18C96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989AD2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7EF427B">
            <w:pPr>
              <w:jc w:val="center"/>
              <w:rPr>
                <w:sz w:val="20"/>
                <w:szCs w:val="20"/>
              </w:rPr>
            </w:pPr>
            <w:r>
              <w:rPr>
                <w:sz w:val="20"/>
                <w:szCs w:val="20"/>
              </w:rPr>
              <w:t>528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3F30AAC">
            <w:pPr>
              <w:jc w:val="center"/>
              <w:rPr>
                <w:rFonts w:ascii="宋体" w:hAnsi="宋体" w:cs="宋体"/>
                <w:sz w:val="20"/>
                <w:szCs w:val="20"/>
              </w:rPr>
            </w:pPr>
            <w:r>
              <w:rPr>
                <w:rFonts w:hint="eastAsia" w:ascii="宋体" w:hAnsi="宋体" w:cs="宋体"/>
                <w:sz w:val="20"/>
                <w:szCs w:val="20"/>
              </w:rPr>
              <w:t>矿物岩石化石标本</w:t>
            </w:r>
          </w:p>
        </w:tc>
        <w:tc>
          <w:tcPr>
            <w:tcW w:w="614" w:type="dxa"/>
            <w:gridSpan w:val="2"/>
            <w:tcBorders>
              <w:top w:val="nil"/>
              <w:left w:val="nil"/>
              <w:bottom w:val="single" w:color="auto" w:sz="4" w:space="0"/>
              <w:right w:val="single" w:color="auto" w:sz="4" w:space="0"/>
            </w:tcBorders>
            <w:shd w:val="clear" w:color="000000" w:fill="FFFFFF"/>
            <w:noWrap/>
            <w:vAlign w:val="center"/>
          </w:tcPr>
          <w:p w14:paraId="02FD4795">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CE201E0">
            <w:pPr>
              <w:jc w:val="center"/>
              <w:rPr>
                <w:sz w:val="20"/>
                <w:szCs w:val="20"/>
              </w:rPr>
            </w:pPr>
            <w:r>
              <w:rPr>
                <w:sz w:val="20"/>
                <w:szCs w:val="20"/>
              </w:rPr>
              <w:t>3</w:t>
            </w:r>
          </w:p>
        </w:tc>
      </w:tr>
      <w:tr w14:paraId="3339336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F5914AF">
            <w:pPr>
              <w:jc w:val="center"/>
              <w:rPr>
                <w:sz w:val="20"/>
                <w:szCs w:val="20"/>
              </w:rPr>
            </w:pPr>
            <w:r>
              <w:rPr>
                <w:sz w:val="20"/>
                <w:szCs w:val="20"/>
              </w:rPr>
              <w:t>221</w:t>
            </w:r>
          </w:p>
        </w:tc>
        <w:tc>
          <w:tcPr>
            <w:tcW w:w="1831" w:type="dxa"/>
            <w:tcBorders>
              <w:top w:val="nil"/>
              <w:left w:val="nil"/>
              <w:bottom w:val="single" w:color="auto" w:sz="4" w:space="0"/>
              <w:right w:val="single" w:color="auto" w:sz="4" w:space="0"/>
            </w:tcBorders>
            <w:shd w:val="clear" w:color="000000" w:fill="FFFFFF"/>
            <w:noWrap/>
            <w:vAlign w:val="center"/>
          </w:tcPr>
          <w:p w14:paraId="7D61F189">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1840103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541578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FDE5F0D">
            <w:pPr>
              <w:jc w:val="center"/>
              <w:rPr>
                <w:sz w:val="20"/>
                <w:szCs w:val="20"/>
              </w:rPr>
            </w:pPr>
            <w:r>
              <w:rPr>
                <w:sz w:val="20"/>
                <w:szCs w:val="20"/>
              </w:rPr>
              <w:t>529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3B19EE3">
            <w:pPr>
              <w:jc w:val="center"/>
              <w:rPr>
                <w:rFonts w:ascii="宋体" w:hAnsi="宋体" w:cs="宋体"/>
                <w:sz w:val="20"/>
                <w:szCs w:val="20"/>
              </w:rPr>
            </w:pPr>
            <w:r>
              <w:rPr>
                <w:rFonts w:hint="eastAsia" w:ascii="宋体" w:hAnsi="宋体" w:cs="宋体"/>
                <w:sz w:val="20"/>
                <w:szCs w:val="20"/>
              </w:rPr>
              <w:t>小麦花模型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1FD6782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E3A0B5B">
            <w:pPr>
              <w:jc w:val="center"/>
              <w:rPr>
                <w:sz w:val="20"/>
                <w:szCs w:val="20"/>
              </w:rPr>
            </w:pPr>
            <w:r>
              <w:rPr>
                <w:sz w:val="20"/>
                <w:szCs w:val="20"/>
              </w:rPr>
              <w:t>1</w:t>
            </w:r>
          </w:p>
        </w:tc>
      </w:tr>
      <w:tr w14:paraId="01BAEAD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3927547">
            <w:pPr>
              <w:jc w:val="center"/>
              <w:rPr>
                <w:sz w:val="20"/>
                <w:szCs w:val="20"/>
              </w:rPr>
            </w:pPr>
            <w:r>
              <w:rPr>
                <w:sz w:val="20"/>
                <w:szCs w:val="20"/>
              </w:rPr>
              <w:t>222</w:t>
            </w:r>
          </w:p>
        </w:tc>
        <w:tc>
          <w:tcPr>
            <w:tcW w:w="1831" w:type="dxa"/>
            <w:tcBorders>
              <w:top w:val="nil"/>
              <w:left w:val="nil"/>
              <w:bottom w:val="single" w:color="auto" w:sz="4" w:space="0"/>
              <w:right w:val="single" w:color="auto" w:sz="4" w:space="0"/>
            </w:tcBorders>
            <w:shd w:val="clear" w:color="000000" w:fill="FFFFFF"/>
            <w:noWrap/>
            <w:vAlign w:val="center"/>
          </w:tcPr>
          <w:p w14:paraId="2F68DDE6">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59ED68D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82D9D2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98E7E1E">
            <w:pPr>
              <w:jc w:val="center"/>
              <w:rPr>
                <w:sz w:val="20"/>
                <w:szCs w:val="20"/>
              </w:rPr>
            </w:pPr>
            <w:r>
              <w:rPr>
                <w:sz w:val="20"/>
                <w:szCs w:val="20"/>
              </w:rPr>
              <w:t>530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60DFC4E">
            <w:pPr>
              <w:jc w:val="center"/>
              <w:rPr>
                <w:rFonts w:ascii="宋体" w:hAnsi="宋体" w:cs="宋体"/>
                <w:sz w:val="20"/>
                <w:szCs w:val="20"/>
              </w:rPr>
            </w:pPr>
            <w:r>
              <w:rPr>
                <w:rFonts w:hint="eastAsia" w:ascii="宋体" w:hAnsi="宋体" w:cs="宋体"/>
                <w:sz w:val="20"/>
                <w:szCs w:val="20"/>
              </w:rPr>
              <w:t>蝗虫解剖模型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10B525C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EE85301">
            <w:pPr>
              <w:jc w:val="center"/>
              <w:rPr>
                <w:sz w:val="20"/>
                <w:szCs w:val="20"/>
              </w:rPr>
            </w:pPr>
            <w:r>
              <w:rPr>
                <w:sz w:val="20"/>
                <w:szCs w:val="20"/>
              </w:rPr>
              <w:t>2</w:t>
            </w:r>
          </w:p>
        </w:tc>
      </w:tr>
      <w:tr w14:paraId="4A7D18B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2D984C9">
            <w:pPr>
              <w:jc w:val="center"/>
              <w:rPr>
                <w:sz w:val="20"/>
                <w:szCs w:val="20"/>
              </w:rPr>
            </w:pPr>
            <w:r>
              <w:rPr>
                <w:sz w:val="20"/>
                <w:szCs w:val="20"/>
              </w:rPr>
              <w:t>223</w:t>
            </w:r>
          </w:p>
        </w:tc>
        <w:tc>
          <w:tcPr>
            <w:tcW w:w="1831" w:type="dxa"/>
            <w:tcBorders>
              <w:top w:val="nil"/>
              <w:left w:val="nil"/>
              <w:bottom w:val="single" w:color="auto" w:sz="4" w:space="0"/>
              <w:right w:val="single" w:color="auto" w:sz="4" w:space="0"/>
            </w:tcBorders>
            <w:shd w:val="clear" w:color="000000" w:fill="FFFFFF"/>
            <w:noWrap/>
            <w:vAlign w:val="center"/>
          </w:tcPr>
          <w:p w14:paraId="080B62D0">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758F488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8FD99E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18C2F72">
            <w:pPr>
              <w:jc w:val="center"/>
              <w:rPr>
                <w:sz w:val="20"/>
                <w:szCs w:val="20"/>
              </w:rPr>
            </w:pPr>
            <w:r>
              <w:rPr>
                <w:sz w:val="20"/>
                <w:szCs w:val="20"/>
              </w:rPr>
              <w:t>531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FA1293E">
            <w:pPr>
              <w:jc w:val="center"/>
              <w:rPr>
                <w:rFonts w:ascii="宋体" w:hAnsi="宋体" w:cs="宋体"/>
                <w:sz w:val="20"/>
                <w:szCs w:val="20"/>
              </w:rPr>
            </w:pPr>
            <w:r>
              <w:rPr>
                <w:rFonts w:hint="eastAsia" w:ascii="宋体" w:hAnsi="宋体" w:cs="宋体"/>
                <w:sz w:val="20"/>
                <w:szCs w:val="20"/>
              </w:rPr>
              <w:t>草履虫模型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7328478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374C4DB">
            <w:pPr>
              <w:jc w:val="center"/>
              <w:rPr>
                <w:sz w:val="20"/>
                <w:szCs w:val="20"/>
              </w:rPr>
            </w:pPr>
            <w:r>
              <w:rPr>
                <w:sz w:val="20"/>
                <w:szCs w:val="20"/>
              </w:rPr>
              <w:t>1</w:t>
            </w:r>
          </w:p>
        </w:tc>
      </w:tr>
      <w:tr w14:paraId="65767BE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99FC25A">
            <w:pPr>
              <w:jc w:val="center"/>
              <w:rPr>
                <w:sz w:val="20"/>
                <w:szCs w:val="20"/>
              </w:rPr>
            </w:pPr>
            <w:r>
              <w:rPr>
                <w:sz w:val="20"/>
                <w:szCs w:val="20"/>
              </w:rPr>
              <w:t>224</w:t>
            </w:r>
          </w:p>
        </w:tc>
        <w:tc>
          <w:tcPr>
            <w:tcW w:w="1831" w:type="dxa"/>
            <w:tcBorders>
              <w:top w:val="nil"/>
              <w:left w:val="nil"/>
              <w:bottom w:val="single" w:color="auto" w:sz="4" w:space="0"/>
              <w:right w:val="single" w:color="auto" w:sz="4" w:space="0"/>
            </w:tcBorders>
            <w:shd w:val="clear" w:color="000000" w:fill="FFFFFF"/>
            <w:noWrap/>
            <w:vAlign w:val="center"/>
          </w:tcPr>
          <w:p w14:paraId="63FAA93D">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539A4B6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B8B5D7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DA8445B">
            <w:pPr>
              <w:jc w:val="center"/>
              <w:rPr>
                <w:sz w:val="20"/>
                <w:szCs w:val="20"/>
              </w:rPr>
            </w:pPr>
            <w:r>
              <w:rPr>
                <w:sz w:val="20"/>
                <w:szCs w:val="20"/>
              </w:rPr>
              <w:t>532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AEC9718">
            <w:pPr>
              <w:jc w:val="center"/>
              <w:rPr>
                <w:rFonts w:ascii="宋体" w:hAnsi="宋体" w:cs="宋体"/>
                <w:sz w:val="20"/>
                <w:szCs w:val="20"/>
              </w:rPr>
            </w:pPr>
            <w:r>
              <w:rPr>
                <w:rFonts w:hint="eastAsia" w:ascii="宋体" w:hAnsi="宋体" w:cs="宋体"/>
                <w:sz w:val="20"/>
                <w:szCs w:val="20"/>
              </w:rPr>
              <w:t>蚯蚓解剖模型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02C3600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4FDA7F1">
            <w:pPr>
              <w:jc w:val="center"/>
              <w:rPr>
                <w:sz w:val="20"/>
                <w:szCs w:val="20"/>
              </w:rPr>
            </w:pPr>
            <w:r>
              <w:rPr>
                <w:sz w:val="20"/>
                <w:szCs w:val="20"/>
              </w:rPr>
              <w:t>2</w:t>
            </w:r>
          </w:p>
        </w:tc>
      </w:tr>
      <w:tr w14:paraId="1F9E3FB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A0E190A">
            <w:pPr>
              <w:jc w:val="center"/>
              <w:rPr>
                <w:sz w:val="20"/>
                <w:szCs w:val="20"/>
              </w:rPr>
            </w:pPr>
            <w:r>
              <w:rPr>
                <w:sz w:val="20"/>
                <w:szCs w:val="20"/>
              </w:rPr>
              <w:t>225</w:t>
            </w:r>
          </w:p>
        </w:tc>
        <w:tc>
          <w:tcPr>
            <w:tcW w:w="1831" w:type="dxa"/>
            <w:tcBorders>
              <w:top w:val="nil"/>
              <w:left w:val="nil"/>
              <w:bottom w:val="single" w:color="auto" w:sz="4" w:space="0"/>
              <w:right w:val="single" w:color="auto" w:sz="4" w:space="0"/>
            </w:tcBorders>
            <w:shd w:val="clear" w:color="000000" w:fill="FFFFFF"/>
            <w:noWrap/>
            <w:vAlign w:val="center"/>
          </w:tcPr>
          <w:p w14:paraId="3BAB1C9C">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3934B79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82F0E3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1100CB9">
            <w:pPr>
              <w:jc w:val="center"/>
              <w:rPr>
                <w:sz w:val="20"/>
                <w:szCs w:val="20"/>
              </w:rPr>
            </w:pPr>
            <w:r>
              <w:rPr>
                <w:sz w:val="20"/>
                <w:szCs w:val="20"/>
              </w:rPr>
              <w:t>533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483CB94">
            <w:pPr>
              <w:jc w:val="center"/>
              <w:rPr>
                <w:rFonts w:ascii="宋体" w:hAnsi="宋体" w:cs="宋体"/>
                <w:sz w:val="20"/>
                <w:szCs w:val="20"/>
              </w:rPr>
            </w:pPr>
            <w:r>
              <w:rPr>
                <w:rFonts w:hint="eastAsia" w:ascii="宋体" w:hAnsi="宋体" w:cs="宋体"/>
                <w:sz w:val="20"/>
                <w:szCs w:val="20"/>
              </w:rPr>
              <w:t>河蚌解剖模型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4B9D0CF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F90E291">
            <w:pPr>
              <w:jc w:val="center"/>
              <w:rPr>
                <w:sz w:val="20"/>
                <w:szCs w:val="20"/>
              </w:rPr>
            </w:pPr>
            <w:r>
              <w:rPr>
                <w:sz w:val="20"/>
                <w:szCs w:val="20"/>
              </w:rPr>
              <w:t>2</w:t>
            </w:r>
          </w:p>
        </w:tc>
      </w:tr>
      <w:tr w14:paraId="7A51ED7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AF7240C">
            <w:pPr>
              <w:jc w:val="center"/>
              <w:rPr>
                <w:sz w:val="20"/>
                <w:szCs w:val="20"/>
              </w:rPr>
            </w:pPr>
            <w:r>
              <w:rPr>
                <w:sz w:val="20"/>
                <w:szCs w:val="20"/>
              </w:rPr>
              <w:t>226</w:t>
            </w:r>
          </w:p>
        </w:tc>
        <w:tc>
          <w:tcPr>
            <w:tcW w:w="1831" w:type="dxa"/>
            <w:tcBorders>
              <w:top w:val="nil"/>
              <w:left w:val="nil"/>
              <w:bottom w:val="single" w:color="auto" w:sz="4" w:space="0"/>
              <w:right w:val="single" w:color="auto" w:sz="4" w:space="0"/>
            </w:tcBorders>
            <w:shd w:val="clear" w:color="000000" w:fill="FFFFFF"/>
            <w:noWrap/>
            <w:vAlign w:val="center"/>
          </w:tcPr>
          <w:p w14:paraId="26C84EB4">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0809A84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4B5009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C0C16A3">
            <w:pPr>
              <w:jc w:val="center"/>
              <w:rPr>
                <w:sz w:val="20"/>
                <w:szCs w:val="20"/>
              </w:rPr>
            </w:pPr>
            <w:r>
              <w:rPr>
                <w:sz w:val="20"/>
                <w:szCs w:val="20"/>
              </w:rPr>
              <w:t>534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A2E6F72">
            <w:pPr>
              <w:jc w:val="center"/>
              <w:rPr>
                <w:rFonts w:ascii="宋体" w:hAnsi="宋体" w:cs="宋体"/>
                <w:sz w:val="20"/>
                <w:szCs w:val="20"/>
              </w:rPr>
            </w:pPr>
            <w:r>
              <w:rPr>
                <w:rFonts w:hint="eastAsia" w:ascii="宋体" w:hAnsi="宋体" w:cs="宋体"/>
                <w:sz w:val="20"/>
                <w:szCs w:val="20"/>
              </w:rPr>
              <w:t>细胞膜结构模型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79AC4BA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EFE0C39">
            <w:pPr>
              <w:jc w:val="center"/>
              <w:rPr>
                <w:sz w:val="20"/>
                <w:szCs w:val="20"/>
              </w:rPr>
            </w:pPr>
            <w:r>
              <w:rPr>
                <w:sz w:val="20"/>
                <w:szCs w:val="20"/>
              </w:rPr>
              <w:t>1</w:t>
            </w:r>
          </w:p>
        </w:tc>
      </w:tr>
      <w:tr w14:paraId="286BA8B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7D8C97F">
            <w:pPr>
              <w:jc w:val="center"/>
              <w:rPr>
                <w:sz w:val="20"/>
                <w:szCs w:val="20"/>
              </w:rPr>
            </w:pPr>
            <w:r>
              <w:rPr>
                <w:sz w:val="20"/>
                <w:szCs w:val="20"/>
              </w:rPr>
              <w:t>227</w:t>
            </w:r>
          </w:p>
        </w:tc>
        <w:tc>
          <w:tcPr>
            <w:tcW w:w="1831" w:type="dxa"/>
            <w:tcBorders>
              <w:top w:val="nil"/>
              <w:left w:val="nil"/>
              <w:bottom w:val="single" w:color="auto" w:sz="4" w:space="0"/>
              <w:right w:val="single" w:color="auto" w:sz="4" w:space="0"/>
            </w:tcBorders>
            <w:shd w:val="clear" w:color="000000" w:fill="FFFFFF"/>
            <w:noWrap/>
            <w:vAlign w:val="center"/>
          </w:tcPr>
          <w:p w14:paraId="65B01CDA">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01806F6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57D1E0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DA47EA6">
            <w:pPr>
              <w:jc w:val="center"/>
              <w:rPr>
                <w:sz w:val="20"/>
                <w:szCs w:val="20"/>
              </w:rPr>
            </w:pPr>
            <w:r>
              <w:rPr>
                <w:sz w:val="20"/>
                <w:szCs w:val="20"/>
              </w:rPr>
              <w:t>535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E0196E0">
            <w:pPr>
              <w:jc w:val="center"/>
              <w:rPr>
                <w:rFonts w:ascii="宋体" w:hAnsi="宋体" w:cs="宋体"/>
                <w:sz w:val="20"/>
                <w:szCs w:val="20"/>
              </w:rPr>
            </w:pPr>
            <w:r>
              <w:rPr>
                <w:rFonts w:hint="eastAsia" w:ascii="宋体" w:hAnsi="宋体" w:cs="宋体"/>
                <w:sz w:val="20"/>
                <w:szCs w:val="20"/>
              </w:rPr>
              <w:t>细胞器结构模型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3338B04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4EC261C">
            <w:pPr>
              <w:jc w:val="center"/>
              <w:rPr>
                <w:sz w:val="20"/>
                <w:szCs w:val="20"/>
              </w:rPr>
            </w:pPr>
            <w:r>
              <w:rPr>
                <w:sz w:val="20"/>
                <w:szCs w:val="20"/>
              </w:rPr>
              <w:t>1</w:t>
            </w:r>
          </w:p>
        </w:tc>
      </w:tr>
      <w:tr w14:paraId="34EC5D9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A3BC551">
            <w:pPr>
              <w:jc w:val="center"/>
              <w:rPr>
                <w:sz w:val="20"/>
                <w:szCs w:val="20"/>
              </w:rPr>
            </w:pPr>
            <w:r>
              <w:rPr>
                <w:sz w:val="20"/>
                <w:szCs w:val="20"/>
              </w:rPr>
              <w:t>228</w:t>
            </w:r>
          </w:p>
        </w:tc>
        <w:tc>
          <w:tcPr>
            <w:tcW w:w="1831" w:type="dxa"/>
            <w:tcBorders>
              <w:top w:val="nil"/>
              <w:left w:val="nil"/>
              <w:bottom w:val="single" w:color="auto" w:sz="4" w:space="0"/>
              <w:right w:val="single" w:color="auto" w:sz="4" w:space="0"/>
            </w:tcBorders>
            <w:shd w:val="clear" w:color="000000" w:fill="FFFFFF"/>
            <w:noWrap/>
            <w:vAlign w:val="center"/>
          </w:tcPr>
          <w:p w14:paraId="48C1EC3B">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3D70850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04AFBE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81BF824">
            <w:pPr>
              <w:jc w:val="center"/>
              <w:rPr>
                <w:sz w:val="20"/>
                <w:szCs w:val="20"/>
              </w:rPr>
            </w:pPr>
            <w:r>
              <w:rPr>
                <w:sz w:val="20"/>
                <w:szCs w:val="20"/>
              </w:rPr>
              <w:t>536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02D1234">
            <w:pPr>
              <w:jc w:val="center"/>
              <w:rPr>
                <w:rFonts w:ascii="宋体" w:hAnsi="宋体" w:cs="宋体"/>
                <w:sz w:val="20"/>
                <w:szCs w:val="20"/>
              </w:rPr>
            </w:pPr>
            <w:r>
              <w:rPr>
                <w:rFonts w:hint="eastAsia" w:ascii="宋体" w:hAnsi="宋体" w:cs="宋体"/>
                <w:sz w:val="20"/>
                <w:szCs w:val="20"/>
              </w:rPr>
              <w:t>植物细胞模型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18C0236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49F2A55">
            <w:pPr>
              <w:jc w:val="center"/>
              <w:rPr>
                <w:sz w:val="20"/>
                <w:szCs w:val="20"/>
              </w:rPr>
            </w:pPr>
            <w:r>
              <w:rPr>
                <w:sz w:val="20"/>
                <w:szCs w:val="20"/>
              </w:rPr>
              <w:t>1</w:t>
            </w:r>
          </w:p>
        </w:tc>
      </w:tr>
      <w:tr w14:paraId="2C048CC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9925486">
            <w:pPr>
              <w:jc w:val="center"/>
              <w:rPr>
                <w:sz w:val="20"/>
                <w:szCs w:val="20"/>
              </w:rPr>
            </w:pPr>
            <w:r>
              <w:rPr>
                <w:sz w:val="20"/>
                <w:szCs w:val="20"/>
              </w:rPr>
              <w:t>229</w:t>
            </w:r>
          </w:p>
        </w:tc>
        <w:tc>
          <w:tcPr>
            <w:tcW w:w="1831" w:type="dxa"/>
            <w:tcBorders>
              <w:top w:val="nil"/>
              <w:left w:val="nil"/>
              <w:bottom w:val="single" w:color="auto" w:sz="4" w:space="0"/>
              <w:right w:val="single" w:color="auto" w:sz="4" w:space="0"/>
            </w:tcBorders>
            <w:shd w:val="clear" w:color="000000" w:fill="FFFFFF"/>
            <w:noWrap/>
            <w:vAlign w:val="center"/>
          </w:tcPr>
          <w:p w14:paraId="54AFEB06">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526026F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452A41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F527D5D">
            <w:pPr>
              <w:jc w:val="center"/>
              <w:rPr>
                <w:sz w:val="20"/>
                <w:szCs w:val="20"/>
              </w:rPr>
            </w:pPr>
            <w:r>
              <w:rPr>
                <w:sz w:val="20"/>
                <w:szCs w:val="20"/>
              </w:rPr>
              <w:t>537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4153931">
            <w:pPr>
              <w:jc w:val="center"/>
              <w:rPr>
                <w:rFonts w:ascii="宋体" w:hAnsi="宋体" w:cs="宋体"/>
                <w:sz w:val="20"/>
                <w:szCs w:val="20"/>
              </w:rPr>
            </w:pPr>
            <w:r>
              <w:rPr>
                <w:rFonts w:hint="eastAsia" w:ascii="宋体" w:hAnsi="宋体" w:cs="宋体"/>
                <w:sz w:val="20"/>
                <w:szCs w:val="20"/>
              </w:rPr>
              <w:t>头、颈、躯干模型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0462075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40472D0">
            <w:pPr>
              <w:jc w:val="center"/>
              <w:rPr>
                <w:sz w:val="20"/>
                <w:szCs w:val="20"/>
              </w:rPr>
            </w:pPr>
            <w:r>
              <w:rPr>
                <w:sz w:val="20"/>
                <w:szCs w:val="20"/>
              </w:rPr>
              <w:t>1</w:t>
            </w:r>
          </w:p>
        </w:tc>
      </w:tr>
      <w:tr w14:paraId="3C63D3B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2B1EAA8">
            <w:pPr>
              <w:jc w:val="center"/>
              <w:rPr>
                <w:sz w:val="20"/>
                <w:szCs w:val="20"/>
              </w:rPr>
            </w:pPr>
            <w:r>
              <w:rPr>
                <w:sz w:val="20"/>
                <w:szCs w:val="20"/>
              </w:rPr>
              <w:t>230</w:t>
            </w:r>
          </w:p>
        </w:tc>
        <w:tc>
          <w:tcPr>
            <w:tcW w:w="1831" w:type="dxa"/>
            <w:tcBorders>
              <w:top w:val="nil"/>
              <w:left w:val="nil"/>
              <w:bottom w:val="single" w:color="auto" w:sz="4" w:space="0"/>
              <w:right w:val="single" w:color="auto" w:sz="4" w:space="0"/>
            </w:tcBorders>
            <w:shd w:val="clear" w:color="000000" w:fill="FFFFFF"/>
            <w:noWrap/>
            <w:vAlign w:val="center"/>
          </w:tcPr>
          <w:p w14:paraId="09195E6E">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35F81CD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0AFFB4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C53B2AB">
            <w:pPr>
              <w:jc w:val="center"/>
              <w:rPr>
                <w:sz w:val="20"/>
                <w:szCs w:val="20"/>
              </w:rPr>
            </w:pPr>
            <w:r>
              <w:rPr>
                <w:sz w:val="20"/>
                <w:szCs w:val="20"/>
              </w:rPr>
              <w:t>538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8084F06">
            <w:pPr>
              <w:jc w:val="center"/>
              <w:rPr>
                <w:rFonts w:ascii="宋体" w:hAnsi="宋体" w:cs="宋体"/>
                <w:sz w:val="20"/>
                <w:szCs w:val="20"/>
              </w:rPr>
            </w:pPr>
            <w:r>
              <w:rPr>
                <w:rFonts w:hint="eastAsia" w:ascii="宋体" w:hAnsi="宋体" w:cs="宋体"/>
                <w:sz w:val="20"/>
                <w:szCs w:val="20"/>
              </w:rPr>
              <w:t>人体骨骼模型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226255C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EDF2BB5">
            <w:pPr>
              <w:jc w:val="center"/>
              <w:rPr>
                <w:sz w:val="20"/>
                <w:szCs w:val="20"/>
              </w:rPr>
            </w:pPr>
            <w:r>
              <w:rPr>
                <w:sz w:val="20"/>
                <w:szCs w:val="20"/>
              </w:rPr>
              <w:t>1</w:t>
            </w:r>
          </w:p>
        </w:tc>
      </w:tr>
      <w:tr w14:paraId="7905B62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58919EF">
            <w:pPr>
              <w:jc w:val="center"/>
              <w:rPr>
                <w:sz w:val="20"/>
                <w:szCs w:val="20"/>
              </w:rPr>
            </w:pPr>
            <w:r>
              <w:rPr>
                <w:sz w:val="20"/>
                <w:szCs w:val="20"/>
              </w:rPr>
              <w:t>231</w:t>
            </w:r>
          </w:p>
        </w:tc>
        <w:tc>
          <w:tcPr>
            <w:tcW w:w="1831" w:type="dxa"/>
            <w:tcBorders>
              <w:top w:val="nil"/>
              <w:left w:val="nil"/>
              <w:bottom w:val="single" w:color="auto" w:sz="4" w:space="0"/>
              <w:right w:val="single" w:color="auto" w:sz="4" w:space="0"/>
            </w:tcBorders>
            <w:shd w:val="clear" w:color="000000" w:fill="FFFFFF"/>
            <w:noWrap/>
            <w:vAlign w:val="center"/>
          </w:tcPr>
          <w:p w14:paraId="5EB37A3A">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5B11E7E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65769B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777A3E4">
            <w:pPr>
              <w:jc w:val="center"/>
              <w:rPr>
                <w:sz w:val="20"/>
                <w:szCs w:val="20"/>
              </w:rPr>
            </w:pPr>
            <w:r>
              <w:rPr>
                <w:sz w:val="20"/>
                <w:szCs w:val="20"/>
              </w:rPr>
              <w:t>539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C47BE55">
            <w:pPr>
              <w:jc w:val="center"/>
              <w:rPr>
                <w:rFonts w:ascii="宋体" w:hAnsi="宋体" w:cs="宋体"/>
                <w:sz w:val="20"/>
                <w:szCs w:val="20"/>
              </w:rPr>
            </w:pPr>
            <w:r>
              <w:rPr>
                <w:rFonts w:hint="eastAsia" w:ascii="宋体" w:hAnsi="宋体" w:cs="宋体"/>
                <w:sz w:val="20"/>
                <w:szCs w:val="20"/>
              </w:rPr>
              <w:t>心脏解剖模型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1763D22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0884AED">
            <w:pPr>
              <w:jc w:val="center"/>
              <w:rPr>
                <w:sz w:val="20"/>
                <w:szCs w:val="20"/>
              </w:rPr>
            </w:pPr>
            <w:r>
              <w:rPr>
                <w:sz w:val="20"/>
                <w:szCs w:val="20"/>
              </w:rPr>
              <w:t>1</w:t>
            </w:r>
          </w:p>
        </w:tc>
      </w:tr>
      <w:tr w14:paraId="36DCA1B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D7F8703">
            <w:pPr>
              <w:jc w:val="center"/>
              <w:rPr>
                <w:sz w:val="20"/>
                <w:szCs w:val="20"/>
              </w:rPr>
            </w:pPr>
            <w:r>
              <w:rPr>
                <w:sz w:val="20"/>
                <w:szCs w:val="20"/>
              </w:rPr>
              <w:t>232</w:t>
            </w:r>
          </w:p>
        </w:tc>
        <w:tc>
          <w:tcPr>
            <w:tcW w:w="1831" w:type="dxa"/>
            <w:tcBorders>
              <w:top w:val="nil"/>
              <w:left w:val="nil"/>
              <w:bottom w:val="single" w:color="auto" w:sz="4" w:space="0"/>
              <w:right w:val="single" w:color="auto" w:sz="4" w:space="0"/>
            </w:tcBorders>
            <w:shd w:val="clear" w:color="000000" w:fill="FFFFFF"/>
            <w:noWrap/>
            <w:vAlign w:val="center"/>
          </w:tcPr>
          <w:p w14:paraId="53BFDB74">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1898803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436FE4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6719FBD">
            <w:pPr>
              <w:jc w:val="center"/>
              <w:rPr>
                <w:sz w:val="20"/>
                <w:szCs w:val="20"/>
              </w:rPr>
            </w:pPr>
            <w:r>
              <w:rPr>
                <w:sz w:val="20"/>
                <w:szCs w:val="20"/>
              </w:rPr>
              <w:t>540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8C48451">
            <w:pPr>
              <w:jc w:val="center"/>
              <w:rPr>
                <w:rFonts w:ascii="宋体" w:hAnsi="宋体" w:cs="宋体"/>
                <w:sz w:val="20"/>
                <w:szCs w:val="20"/>
              </w:rPr>
            </w:pPr>
            <w:r>
              <w:rPr>
                <w:rFonts w:hint="eastAsia" w:ascii="宋体" w:hAnsi="宋体" w:cs="宋体"/>
                <w:sz w:val="20"/>
                <w:szCs w:val="20"/>
              </w:rPr>
              <w:t>肺泡模型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26BFEB1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76701B3">
            <w:pPr>
              <w:jc w:val="center"/>
              <w:rPr>
                <w:sz w:val="20"/>
                <w:szCs w:val="20"/>
              </w:rPr>
            </w:pPr>
            <w:r>
              <w:rPr>
                <w:sz w:val="20"/>
                <w:szCs w:val="20"/>
              </w:rPr>
              <w:t>1</w:t>
            </w:r>
          </w:p>
        </w:tc>
      </w:tr>
      <w:tr w14:paraId="5C157CC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8A8F6D3">
            <w:pPr>
              <w:jc w:val="center"/>
              <w:rPr>
                <w:sz w:val="20"/>
                <w:szCs w:val="20"/>
              </w:rPr>
            </w:pPr>
            <w:r>
              <w:rPr>
                <w:sz w:val="20"/>
                <w:szCs w:val="20"/>
              </w:rPr>
              <w:t>233</w:t>
            </w:r>
          </w:p>
        </w:tc>
        <w:tc>
          <w:tcPr>
            <w:tcW w:w="1831" w:type="dxa"/>
            <w:tcBorders>
              <w:top w:val="nil"/>
              <w:left w:val="nil"/>
              <w:bottom w:val="single" w:color="auto" w:sz="4" w:space="0"/>
              <w:right w:val="single" w:color="auto" w:sz="4" w:space="0"/>
            </w:tcBorders>
            <w:shd w:val="clear" w:color="000000" w:fill="FFFFFF"/>
            <w:noWrap/>
            <w:vAlign w:val="center"/>
          </w:tcPr>
          <w:p w14:paraId="6EB0F254">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3313F75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1C6BF5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BF78E19">
            <w:pPr>
              <w:jc w:val="center"/>
              <w:rPr>
                <w:sz w:val="20"/>
                <w:szCs w:val="20"/>
              </w:rPr>
            </w:pPr>
            <w:r>
              <w:rPr>
                <w:sz w:val="20"/>
                <w:szCs w:val="20"/>
              </w:rPr>
              <w:t>541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F1D0CAE">
            <w:pPr>
              <w:jc w:val="center"/>
              <w:rPr>
                <w:rFonts w:ascii="宋体" w:hAnsi="宋体" w:cs="宋体"/>
                <w:sz w:val="20"/>
                <w:szCs w:val="20"/>
              </w:rPr>
            </w:pPr>
            <w:r>
              <w:rPr>
                <w:rFonts w:hint="eastAsia" w:ascii="宋体" w:hAnsi="宋体" w:cs="宋体"/>
                <w:sz w:val="20"/>
                <w:szCs w:val="20"/>
              </w:rPr>
              <w:t>耳解剖模型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3709322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A8FC5E1">
            <w:pPr>
              <w:jc w:val="center"/>
              <w:rPr>
                <w:sz w:val="20"/>
                <w:szCs w:val="20"/>
              </w:rPr>
            </w:pPr>
            <w:r>
              <w:rPr>
                <w:sz w:val="20"/>
                <w:szCs w:val="20"/>
              </w:rPr>
              <w:t>1</w:t>
            </w:r>
          </w:p>
        </w:tc>
      </w:tr>
      <w:tr w14:paraId="1A0CB36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74BC906">
            <w:pPr>
              <w:jc w:val="center"/>
              <w:rPr>
                <w:sz w:val="20"/>
                <w:szCs w:val="20"/>
              </w:rPr>
            </w:pPr>
            <w:r>
              <w:rPr>
                <w:sz w:val="20"/>
                <w:szCs w:val="20"/>
              </w:rPr>
              <w:t>234</w:t>
            </w:r>
          </w:p>
        </w:tc>
        <w:tc>
          <w:tcPr>
            <w:tcW w:w="1831" w:type="dxa"/>
            <w:tcBorders>
              <w:top w:val="nil"/>
              <w:left w:val="nil"/>
              <w:bottom w:val="single" w:color="auto" w:sz="4" w:space="0"/>
              <w:right w:val="single" w:color="auto" w:sz="4" w:space="0"/>
            </w:tcBorders>
            <w:shd w:val="clear" w:color="000000" w:fill="FFFFFF"/>
            <w:noWrap/>
            <w:vAlign w:val="center"/>
          </w:tcPr>
          <w:p w14:paraId="4EB78591">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7613BDE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788F6C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E5AF3C8">
            <w:pPr>
              <w:jc w:val="center"/>
              <w:rPr>
                <w:sz w:val="20"/>
                <w:szCs w:val="20"/>
              </w:rPr>
            </w:pPr>
            <w:r>
              <w:rPr>
                <w:sz w:val="20"/>
                <w:szCs w:val="20"/>
              </w:rPr>
              <w:t>542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3B0812E">
            <w:pPr>
              <w:jc w:val="center"/>
              <w:rPr>
                <w:rFonts w:ascii="宋体" w:hAnsi="宋体" w:cs="宋体"/>
                <w:sz w:val="20"/>
                <w:szCs w:val="20"/>
              </w:rPr>
            </w:pPr>
            <w:r>
              <w:rPr>
                <w:rFonts w:hint="eastAsia" w:ascii="宋体" w:hAnsi="宋体" w:cs="宋体"/>
                <w:sz w:val="20"/>
                <w:szCs w:val="20"/>
              </w:rPr>
              <w:t>脑干模型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5EB2BFD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625FEA1">
            <w:pPr>
              <w:jc w:val="center"/>
              <w:rPr>
                <w:sz w:val="20"/>
                <w:szCs w:val="20"/>
              </w:rPr>
            </w:pPr>
            <w:r>
              <w:rPr>
                <w:sz w:val="20"/>
                <w:szCs w:val="20"/>
              </w:rPr>
              <w:t>1</w:t>
            </w:r>
          </w:p>
        </w:tc>
      </w:tr>
      <w:tr w14:paraId="79ED51E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BAF9B0F">
            <w:pPr>
              <w:jc w:val="center"/>
              <w:rPr>
                <w:sz w:val="20"/>
                <w:szCs w:val="20"/>
              </w:rPr>
            </w:pPr>
            <w:r>
              <w:rPr>
                <w:sz w:val="20"/>
                <w:szCs w:val="20"/>
              </w:rPr>
              <w:t>235</w:t>
            </w:r>
          </w:p>
        </w:tc>
        <w:tc>
          <w:tcPr>
            <w:tcW w:w="1831" w:type="dxa"/>
            <w:tcBorders>
              <w:top w:val="nil"/>
              <w:left w:val="nil"/>
              <w:bottom w:val="single" w:color="auto" w:sz="4" w:space="0"/>
              <w:right w:val="single" w:color="auto" w:sz="4" w:space="0"/>
            </w:tcBorders>
            <w:shd w:val="clear" w:color="000000" w:fill="FFFFFF"/>
            <w:noWrap/>
            <w:vAlign w:val="center"/>
          </w:tcPr>
          <w:p w14:paraId="1B37B62D">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065ABAD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61BAF1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FA88D0A">
            <w:pPr>
              <w:jc w:val="center"/>
              <w:rPr>
                <w:sz w:val="20"/>
                <w:szCs w:val="20"/>
              </w:rPr>
            </w:pPr>
            <w:r>
              <w:rPr>
                <w:sz w:val="20"/>
                <w:szCs w:val="20"/>
              </w:rPr>
              <w:t>543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6912F79">
            <w:pPr>
              <w:jc w:val="center"/>
              <w:rPr>
                <w:rFonts w:ascii="宋体" w:hAnsi="宋体" w:cs="宋体"/>
                <w:sz w:val="20"/>
                <w:szCs w:val="20"/>
              </w:rPr>
            </w:pPr>
            <w:r>
              <w:rPr>
                <w:rFonts w:hint="eastAsia" w:ascii="宋体" w:hAnsi="宋体" w:cs="宋体"/>
                <w:sz w:val="20"/>
                <w:szCs w:val="20"/>
              </w:rPr>
              <w:t>男性泌尿生殖系统模型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7836FFE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48526C6">
            <w:pPr>
              <w:jc w:val="center"/>
              <w:rPr>
                <w:sz w:val="20"/>
                <w:szCs w:val="20"/>
              </w:rPr>
            </w:pPr>
            <w:r>
              <w:rPr>
                <w:sz w:val="20"/>
                <w:szCs w:val="20"/>
              </w:rPr>
              <w:t>1</w:t>
            </w:r>
          </w:p>
        </w:tc>
      </w:tr>
      <w:tr w14:paraId="721A579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1132CBE">
            <w:pPr>
              <w:jc w:val="center"/>
              <w:rPr>
                <w:sz w:val="20"/>
                <w:szCs w:val="20"/>
              </w:rPr>
            </w:pPr>
            <w:r>
              <w:rPr>
                <w:sz w:val="20"/>
                <w:szCs w:val="20"/>
              </w:rPr>
              <w:t>236</w:t>
            </w:r>
          </w:p>
        </w:tc>
        <w:tc>
          <w:tcPr>
            <w:tcW w:w="1831" w:type="dxa"/>
            <w:tcBorders>
              <w:top w:val="nil"/>
              <w:left w:val="nil"/>
              <w:bottom w:val="single" w:color="auto" w:sz="4" w:space="0"/>
              <w:right w:val="single" w:color="auto" w:sz="4" w:space="0"/>
            </w:tcBorders>
            <w:shd w:val="clear" w:color="000000" w:fill="FFFFFF"/>
            <w:noWrap/>
            <w:vAlign w:val="center"/>
          </w:tcPr>
          <w:p w14:paraId="67E22F24">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4258578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EFC1F5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07F700C">
            <w:pPr>
              <w:jc w:val="center"/>
              <w:rPr>
                <w:sz w:val="20"/>
                <w:szCs w:val="20"/>
              </w:rPr>
            </w:pPr>
            <w:r>
              <w:rPr>
                <w:sz w:val="20"/>
                <w:szCs w:val="20"/>
              </w:rPr>
              <w:t>544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DC217F1">
            <w:pPr>
              <w:jc w:val="center"/>
              <w:rPr>
                <w:rFonts w:ascii="宋体" w:hAnsi="宋体" w:cs="宋体"/>
                <w:sz w:val="20"/>
                <w:szCs w:val="20"/>
              </w:rPr>
            </w:pPr>
            <w:r>
              <w:rPr>
                <w:rFonts w:hint="eastAsia" w:ascii="宋体" w:hAnsi="宋体" w:cs="宋体"/>
                <w:sz w:val="20"/>
                <w:szCs w:val="20"/>
              </w:rPr>
              <w:t>女性泌尿生殖系统模型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1C467A3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399AAEB">
            <w:pPr>
              <w:jc w:val="center"/>
              <w:rPr>
                <w:sz w:val="20"/>
                <w:szCs w:val="20"/>
              </w:rPr>
            </w:pPr>
            <w:r>
              <w:rPr>
                <w:sz w:val="20"/>
                <w:szCs w:val="20"/>
              </w:rPr>
              <w:t>1</w:t>
            </w:r>
          </w:p>
        </w:tc>
      </w:tr>
      <w:tr w14:paraId="77A2696C">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CCE7E98">
            <w:pPr>
              <w:jc w:val="center"/>
              <w:rPr>
                <w:sz w:val="20"/>
                <w:szCs w:val="20"/>
              </w:rPr>
            </w:pPr>
            <w:r>
              <w:rPr>
                <w:sz w:val="20"/>
                <w:szCs w:val="20"/>
              </w:rPr>
              <w:t>237</w:t>
            </w:r>
          </w:p>
        </w:tc>
        <w:tc>
          <w:tcPr>
            <w:tcW w:w="1831" w:type="dxa"/>
            <w:tcBorders>
              <w:top w:val="nil"/>
              <w:left w:val="nil"/>
              <w:bottom w:val="single" w:color="auto" w:sz="4" w:space="0"/>
              <w:right w:val="single" w:color="auto" w:sz="4" w:space="0"/>
            </w:tcBorders>
            <w:shd w:val="clear" w:color="000000" w:fill="FFFFFF"/>
            <w:noWrap/>
            <w:vAlign w:val="center"/>
          </w:tcPr>
          <w:p w14:paraId="0FE95763">
            <w:pPr>
              <w:jc w:val="center"/>
              <w:rPr>
                <w:rFonts w:ascii="宋体" w:hAnsi="宋体" w:cs="宋体"/>
                <w:sz w:val="20"/>
                <w:szCs w:val="20"/>
              </w:rPr>
            </w:pPr>
            <w:r>
              <w:rPr>
                <w:rFonts w:hint="eastAsia" w:ascii="宋体" w:hAnsi="宋体" w:cs="宋体"/>
                <w:sz w:val="20"/>
                <w:szCs w:val="20"/>
              </w:rPr>
              <w:t>生物模型、标本箱</w:t>
            </w:r>
          </w:p>
        </w:tc>
        <w:tc>
          <w:tcPr>
            <w:tcW w:w="414" w:type="dxa"/>
            <w:tcBorders>
              <w:top w:val="nil"/>
              <w:left w:val="nil"/>
              <w:bottom w:val="single" w:color="auto" w:sz="4" w:space="0"/>
              <w:right w:val="single" w:color="auto" w:sz="4" w:space="0"/>
            </w:tcBorders>
            <w:shd w:val="clear" w:color="000000" w:fill="FFFFFF"/>
            <w:noWrap/>
            <w:vAlign w:val="center"/>
          </w:tcPr>
          <w:p w14:paraId="5F42415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75BEFF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27EEED5">
            <w:pPr>
              <w:jc w:val="center"/>
              <w:rPr>
                <w:sz w:val="20"/>
                <w:szCs w:val="20"/>
              </w:rPr>
            </w:pPr>
            <w:r>
              <w:rPr>
                <w:sz w:val="20"/>
                <w:szCs w:val="20"/>
              </w:rPr>
              <w:t>545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6C0A20B">
            <w:pPr>
              <w:jc w:val="center"/>
              <w:rPr>
                <w:rFonts w:ascii="宋体" w:hAnsi="宋体" w:cs="宋体"/>
                <w:sz w:val="20"/>
                <w:szCs w:val="20"/>
              </w:rPr>
            </w:pPr>
            <w:r>
              <w:rPr>
                <w:rFonts w:hint="eastAsia" w:ascii="宋体" w:hAnsi="宋体" w:cs="宋体"/>
                <w:sz w:val="20"/>
                <w:szCs w:val="20"/>
              </w:rPr>
              <w:t>淋巴结模型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3721A20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FF0F0E5">
            <w:pPr>
              <w:jc w:val="center"/>
              <w:rPr>
                <w:sz w:val="20"/>
                <w:szCs w:val="20"/>
              </w:rPr>
            </w:pPr>
            <w:r>
              <w:rPr>
                <w:sz w:val="20"/>
                <w:szCs w:val="20"/>
              </w:rPr>
              <w:t>1</w:t>
            </w:r>
          </w:p>
        </w:tc>
      </w:tr>
      <w:tr w14:paraId="4F81487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D7BE4BE">
            <w:pPr>
              <w:jc w:val="center"/>
              <w:rPr>
                <w:sz w:val="20"/>
                <w:szCs w:val="20"/>
              </w:rPr>
            </w:pPr>
            <w:r>
              <w:rPr>
                <w:sz w:val="20"/>
                <w:szCs w:val="20"/>
              </w:rPr>
              <w:t>238</w:t>
            </w:r>
          </w:p>
        </w:tc>
        <w:tc>
          <w:tcPr>
            <w:tcW w:w="1831" w:type="dxa"/>
            <w:tcBorders>
              <w:top w:val="nil"/>
              <w:left w:val="nil"/>
              <w:bottom w:val="single" w:color="auto" w:sz="4" w:space="0"/>
              <w:right w:val="single" w:color="auto" w:sz="4" w:space="0"/>
            </w:tcBorders>
            <w:shd w:val="clear" w:color="000000" w:fill="FFFFFF"/>
            <w:noWrap/>
            <w:vAlign w:val="center"/>
          </w:tcPr>
          <w:p w14:paraId="3B4067B0">
            <w:pPr>
              <w:jc w:val="center"/>
              <w:rPr>
                <w:rFonts w:ascii="宋体" w:hAnsi="宋体" w:cs="宋体"/>
                <w:sz w:val="20"/>
                <w:szCs w:val="20"/>
              </w:rPr>
            </w:pPr>
            <w:r>
              <w:rPr>
                <w:rFonts w:hint="eastAsia" w:ascii="宋体" w:hAnsi="宋体" w:cs="宋体"/>
                <w:sz w:val="20"/>
                <w:szCs w:val="20"/>
              </w:rPr>
              <w:t>生物显微镜</w:t>
            </w:r>
          </w:p>
        </w:tc>
        <w:tc>
          <w:tcPr>
            <w:tcW w:w="414" w:type="dxa"/>
            <w:tcBorders>
              <w:top w:val="nil"/>
              <w:left w:val="nil"/>
              <w:bottom w:val="single" w:color="auto" w:sz="4" w:space="0"/>
              <w:right w:val="single" w:color="auto" w:sz="4" w:space="0"/>
            </w:tcBorders>
            <w:shd w:val="clear" w:color="000000" w:fill="FFFFFF"/>
            <w:noWrap/>
            <w:vAlign w:val="center"/>
          </w:tcPr>
          <w:p w14:paraId="4183880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F39D975">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1E2EAA22">
            <w:pPr>
              <w:jc w:val="center"/>
              <w:rPr>
                <w:sz w:val="20"/>
                <w:szCs w:val="20"/>
              </w:rPr>
            </w:pPr>
            <w:r>
              <w:rPr>
                <w:sz w:val="20"/>
                <w:szCs w:val="20"/>
              </w:rPr>
              <w:t>546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B84CED7">
            <w:pPr>
              <w:jc w:val="center"/>
              <w:rPr>
                <w:rFonts w:ascii="宋体" w:hAnsi="宋体" w:cs="宋体"/>
                <w:sz w:val="20"/>
                <w:szCs w:val="20"/>
              </w:rPr>
            </w:pPr>
            <w:r>
              <w:rPr>
                <w:rFonts w:hint="eastAsia" w:ascii="宋体" w:hAnsi="宋体" w:cs="宋体"/>
                <w:sz w:val="20"/>
                <w:szCs w:val="20"/>
              </w:rPr>
              <w:t>眼球仪</w:t>
            </w:r>
          </w:p>
        </w:tc>
        <w:tc>
          <w:tcPr>
            <w:tcW w:w="614" w:type="dxa"/>
            <w:gridSpan w:val="2"/>
            <w:tcBorders>
              <w:top w:val="nil"/>
              <w:left w:val="nil"/>
              <w:bottom w:val="single" w:color="auto" w:sz="4" w:space="0"/>
              <w:right w:val="single" w:color="auto" w:sz="4" w:space="0"/>
            </w:tcBorders>
            <w:shd w:val="clear" w:color="000000" w:fill="FFFFFF"/>
            <w:noWrap/>
            <w:vAlign w:val="center"/>
          </w:tcPr>
          <w:p w14:paraId="217E6CE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F30D38B">
            <w:pPr>
              <w:jc w:val="center"/>
              <w:rPr>
                <w:sz w:val="20"/>
                <w:szCs w:val="20"/>
              </w:rPr>
            </w:pPr>
            <w:r>
              <w:rPr>
                <w:sz w:val="20"/>
                <w:szCs w:val="20"/>
              </w:rPr>
              <w:t>1</w:t>
            </w:r>
          </w:p>
        </w:tc>
      </w:tr>
      <w:tr w14:paraId="45FC000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9BE1FC0">
            <w:pPr>
              <w:jc w:val="center"/>
              <w:rPr>
                <w:sz w:val="20"/>
                <w:szCs w:val="20"/>
              </w:rPr>
            </w:pPr>
            <w:r>
              <w:rPr>
                <w:sz w:val="20"/>
                <w:szCs w:val="20"/>
              </w:rPr>
              <w:t>239</w:t>
            </w:r>
          </w:p>
        </w:tc>
        <w:tc>
          <w:tcPr>
            <w:tcW w:w="1831" w:type="dxa"/>
            <w:tcBorders>
              <w:top w:val="nil"/>
              <w:left w:val="nil"/>
              <w:bottom w:val="single" w:color="auto" w:sz="4" w:space="0"/>
              <w:right w:val="single" w:color="auto" w:sz="4" w:space="0"/>
            </w:tcBorders>
            <w:shd w:val="clear" w:color="000000" w:fill="FFFFFF"/>
            <w:noWrap/>
            <w:vAlign w:val="center"/>
          </w:tcPr>
          <w:p w14:paraId="753A3481">
            <w:pPr>
              <w:jc w:val="center"/>
              <w:rPr>
                <w:rFonts w:ascii="宋体" w:hAnsi="宋体" w:cs="宋体"/>
                <w:sz w:val="20"/>
                <w:szCs w:val="20"/>
              </w:rPr>
            </w:pPr>
            <w:r>
              <w:rPr>
                <w:rFonts w:hint="eastAsia" w:ascii="宋体" w:hAnsi="宋体" w:cs="宋体"/>
                <w:sz w:val="20"/>
                <w:szCs w:val="20"/>
              </w:rPr>
              <w:t>生物显微镜</w:t>
            </w:r>
          </w:p>
        </w:tc>
        <w:tc>
          <w:tcPr>
            <w:tcW w:w="414" w:type="dxa"/>
            <w:tcBorders>
              <w:top w:val="nil"/>
              <w:left w:val="nil"/>
              <w:bottom w:val="single" w:color="auto" w:sz="4" w:space="0"/>
              <w:right w:val="single" w:color="auto" w:sz="4" w:space="0"/>
            </w:tcBorders>
            <w:shd w:val="clear" w:color="000000" w:fill="FFFFFF"/>
            <w:noWrap/>
            <w:vAlign w:val="center"/>
          </w:tcPr>
          <w:p w14:paraId="79F8C70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08543D6">
            <w:pPr>
              <w:jc w:val="center"/>
              <w:rPr>
                <w:sz w:val="20"/>
                <w:szCs w:val="20"/>
              </w:rPr>
            </w:pPr>
            <w:r>
              <w:rPr>
                <w:sz w:val="20"/>
                <w:szCs w:val="20"/>
              </w:rPr>
              <w:t>26</w:t>
            </w:r>
          </w:p>
        </w:tc>
        <w:tc>
          <w:tcPr>
            <w:tcW w:w="774" w:type="dxa"/>
            <w:tcBorders>
              <w:top w:val="nil"/>
              <w:left w:val="nil"/>
              <w:bottom w:val="single" w:color="auto" w:sz="4" w:space="0"/>
              <w:right w:val="single" w:color="auto" w:sz="4" w:space="0"/>
            </w:tcBorders>
            <w:shd w:val="clear" w:color="000000" w:fill="FFFFFF"/>
            <w:noWrap/>
            <w:vAlign w:val="center"/>
          </w:tcPr>
          <w:p w14:paraId="13A64F70">
            <w:pPr>
              <w:jc w:val="center"/>
              <w:rPr>
                <w:sz w:val="20"/>
                <w:szCs w:val="20"/>
              </w:rPr>
            </w:pPr>
            <w:r>
              <w:rPr>
                <w:sz w:val="20"/>
                <w:szCs w:val="20"/>
              </w:rPr>
              <w:t>547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EBA6687">
            <w:pPr>
              <w:jc w:val="center"/>
              <w:rPr>
                <w:rFonts w:ascii="宋体" w:hAnsi="宋体" w:cs="宋体"/>
                <w:sz w:val="20"/>
                <w:szCs w:val="20"/>
              </w:rPr>
            </w:pPr>
            <w:r>
              <w:rPr>
                <w:rFonts w:hint="eastAsia" w:ascii="宋体" w:hAnsi="宋体" w:cs="宋体"/>
                <w:sz w:val="20"/>
                <w:szCs w:val="20"/>
              </w:rPr>
              <w:t>液压机模型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12D1E1B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4DE40FB">
            <w:pPr>
              <w:jc w:val="center"/>
              <w:rPr>
                <w:sz w:val="20"/>
                <w:szCs w:val="20"/>
              </w:rPr>
            </w:pPr>
            <w:r>
              <w:rPr>
                <w:sz w:val="20"/>
                <w:szCs w:val="20"/>
              </w:rPr>
              <w:t>4</w:t>
            </w:r>
          </w:p>
        </w:tc>
      </w:tr>
      <w:tr w14:paraId="075176E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C12806E">
            <w:pPr>
              <w:jc w:val="center"/>
              <w:rPr>
                <w:sz w:val="20"/>
                <w:szCs w:val="20"/>
              </w:rPr>
            </w:pPr>
            <w:r>
              <w:rPr>
                <w:sz w:val="20"/>
                <w:szCs w:val="20"/>
              </w:rPr>
              <w:t>240</w:t>
            </w:r>
          </w:p>
        </w:tc>
        <w:tc>
          <w:tcPr>
            <w:tcW w:w="1831" w:type="dxa"/>
            <w:tcBorders>
              <w:top w:val="nil"/>
              <w:left w:val="nil"/>
              <w:bottom w:val="single" w:color="auto" w:sz="4" w:space="0"/>
              <w:right w:val="single" w:color="auto" w:sz="4" w:space="0"/>
            </w:tcBorders>
            <w:shd w:val="clear" w:color="000000" w:fill="FFFFFF"/>
            <w:noWrap/>
            <w:vAlign w:val="center"/>
          </w:tcPr>
          <w:p w14:paraId="4189FB2E">
            <w:pPr>
              <w:jc w:val="center"/>
              <w:rPr>
                <w:rFonts w:ascii="宋体" w:hAnsi="宋体" w:cs="宋体"/>
                <w:sz w:val="20"/>
                <w:szCs w:val="20"/>
              </w:rPr>
            </w:pPr>
            <w:r>
              <w:rPr>
                <w:rFonts w:hint="eastAsia" w:ascii="宋体" w:hAnsi="宋体" w:cs="宋体"/>
                <w:sz w:val="20"/>
                <w:szCs w:val="20"/>
              </w:rPr>
              <w:t>双目立体显微镜</w:t>
            </w:r>
          </w:p>
        </w:tc>
        <w:tc>
          <w:tcPr>
            <w:tcW w:w="414" w:type="dxa"/>
            <w:tcBorders>
              <w:top w:val="nil"/>
              <w:left w:val="nil"/>
              <w:bottom w:val="single" w:color="auto" w:sz="4" w:space="0"/>
              <w:right w:val="single" w:color="auto" w:sz="4" w:space="0"/>
            </w:tcBorders>
            <w:shd w:val="clear" w:color="000000" w:fill="FFFFFF"/>
            <w:noWrap/>
            <w:vAlign w:val="center"/>
          </w:tcPr>
          <w:p w14:paraId="43FEC99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2E3DE6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114DC51">
            <w:pPr>
              <w:jc w:val="center"/>
              <w:rPr>
                <w:sz w:val="20"/>
                <w:szCs w:val="20"/>
              </w:rPr>
            </w:pPr>
            <w:r>
              <w:rPr>
                <w:sz w:val="20"/>
                <w:szCs w:val="20"/>
              </w:rPr>
              <w:t>548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BB99D03">
            <w:pPr>
              <w:jc w:val="center"/>
              <w:rPr>
                <w:rFonts w:ascii="宋体" w:hAnsi="宋体" w:cs="宋体"/>
                <w:sz w:val="20"/>
                <w:szCs w:val="20"/>
              </w:rPr>
            </w:pPr>
            <w:r>
              <w:rPr>
                <w:rFonts w:hint="eastAsia" w:ascii="宋体" w:hAnsi="宋体" w:cs="宋体"/>
                <w:sz w:val="20"/>
                <w:szCs w:val="20"/>
              </w:rPr>
              <w:t>三相感应电动机模型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08D9A3D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A84A20B">
            <w:pPr>
              <w:jc w:val="center"/>
              <w:rPr>
                <w:sz w:val="20"/>
                <w:szCs w:val="20"/>
              </w:rPr>
            </w:pPr>
            <w:r>
              <w:rPr>
                <w:sz w:val="20"/>
                <w:szCs w:val="20"/>
              </w:rPr>
              <w:t>1</w:t>
            </w:r>
          </w:p>
        </w:tc>
      </w:tr>
      <w:tr w14:paraId="5C2DE45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B1A9B7C">
            <w:pPr>
              <w:jc w:val="center"/>
              <w:rPr>
                <w:sz w:val="20"/>
                <w:szCs w:val="20"/>
              </w:rPr>
            </w:pPr>
            <w:r>
              <w:rPr>
                <w:sz w:val="20"/>
                <w:szCs w:val="20"/>
              </w:rPr>
              <w:t>241</w:t>
            </w:r>
          </w:p>
        </w:tc>
        <w:tc>
          <w:tcPr>
            <w:tcW w:w="1831" w:type="dxa"/>
            <w:tcBorders>
              <w:top w:val="nil"/>
              <w:left w:val="nil"/>
              <w:bottom w:val="single" w:color="auto" w:sz="4" w:space="0"/>
              <w:right w:val="single" w:color="auto" w:sz="4" w:space="0"/>
            </w:tcBorders>
            <w:shd w:val="clear" w:color="000000" w:fill="FFFFFF"/>
            <w:noWrap/>
            <w:vAlign w:val="center"/>
          </w:tcPr>
          <w:p w14:paraId="6B86970B">
            <w:pPr>
              <w:jc w:val="center"/>
              <w:rPr>
                <w:rFonts w:ascii="宋体" w:hAnsi="宋体" w:cs="宋体"/>
                <w:sz w:val="20"/>
                <w:szCs w:val="20"/>
              </w:rPr>
            </w:pPr>
            <w:r>
              <w:rPr>
                <w:rFonts w:hint="eastAsia" w:ascii="宋体" w:hAnsi="宋体" w:cs="宋体"/>
                <w:sz w:val="20"/>
                <w:szCs w:val="20"/>
              </w:rPr>
              <w:t>生物显微镜</w:t>
            </w:r>
          </w:p>
        </w:tc>
        <w:tc>
          <w:tcPr>
            <w:tcW w:w="414" w:type="dxa"/>
            <w:tcBorders>
              <w:top w:val="nil"/>
              <w:left w:val="nil"/>
              <w:bottom w:val="single" w:color="auto" w:sz="4" w:space="0"/>
              <w:right w:val="single" w:color="auto" w:sz="4" w:space="0"/>
            </w:tcBorders>
            <w:shd w:val="clear" w:color="000000" w:fill="FFFFFF"/>
            <w:noWrap/>
            <w:vAlign w:val="center"/>
          </w:tcPr>
          <w:p w14:paraId="4520BA9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362FF0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E11219F">
            <w:pPr>
              <w:jc w:val="center"/>
              <w:rPr>
                <w:sz w:val="20"/>
                <w:szCs w:val="20"/>
              </w:rPr>
            </w:pPr>
            <w:r>
              <w:rPr>
                <w:sz w:val="20"/>
                <w:szCs w:val="20"/>
              </w:rPr>
              <w:t>549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DC20814">
            <w:pPr>
              <w:jc w:val="center"/>
              <w:rPr>
                <w:rFonts w:ascii="宋体" w:hAnsi="宋体" w:cs="宋体"/>
                <w:sz w:val="20"/>
                <w:szCs w:val="20"/>
              </w:rPr>
            </w:pPr>
            <w:r>
              <w:rPr>
                <w:rFonts w:hint="eastAsia" w:ascii="宋体" w:hAnsi="宋体" w:cs="宋体"/>
                <w:sz w:val="20"/>
                <w:szCs w:val="20"/>
              </w:rPr>
              <w:t>小型电动机模型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021B87C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1ED4C16">
            <w:pPr>
              <w:jc w:val="center"/>
              <w:rPr>
                <w:sz w:val="20"/>
                <w:szCs w:val="20"/>
              </w:rPr>
            </w:pPr>
            <w:r>
              <w:rPr>
                <w:sz w:val="20"/>
                <w:szCs w:val="20"/>
              </w:rPr>
              <w:t>5</w:t>
            </w:r>
          </w:p>
        </w:tc>
      </w:tr>
      <w:tr w14:paraId="67CF7A0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65EABFF">
            <w:pPr>
              <w:jc w:val="center"/>
              <w:rPr>
                <w:sz w:val="20"/>
                <w:szCs w:val="20"/>
              </w:rPr>
            </w:pPr>
            <w:r>
              <w:rPr>
                <w:sz w:val="20"/>
                <w:szCs w:val="20"/>
              </w:rPr>
              <w:t>242</w:t>
            </w:r>
          </w:p>
        </w:tc>
        <w:tc>
          <w:tcPr>
            <w:tcW w:w="1831" w:type="dxa"/>
            <w:tcBorders>
              <w:top w:val="nil"/>
              <w:left w:val="nil"/>
              <w:bottom w:val="single" w:color="auto" w:sz="4" w:space="0"/>
              <w:right w:val="single" w:color="auto" w:sz="4" w:space="0"/>
            </w:tcBorders>
            <w:shd w:val="clear" w:color="000000" w:fill="FFFFFF"/>
            <w:noWrap/>
            <w:vAlign w:val="center"/>
          </w:tcPr>
          <w:p w14:paraId="0277A19C">
            <w:pPr>
              <w:jc w:val="center"/>
              <w:rPr>
                <w:rFonts w:ascii="宋体" w:hAnsi="宋体" w:cs="宋体"/>
                <w:sz w:val="20"/>
                <w:szCs w:val="20"/>
              </w:rPr>
            </w:pPr>
            <w:r>
              <w:rPr>
                <w:rFonts w:hint="eastAsia" w:ascii="宋体" w:hAnsi="宋体" w:cs="宋体"/>
                <w:sz w:val="20"/>
                <w:szCs w:val="20"/>
              </w:rPr>
              <w:t>生理实验箱</w:t>
            </w:r>
          </w:p>
        </w:tc>
        <w:tc>
          <w:tcPr>
            <w:tcW w:w="414" w:type="dxa"/>
            <w:tcBorders>
              <w:top w:val="nil"/>
              <w:left w:val="nil"/>
              <w:bottom w:val="single" w:color="auto" w:sz="4" w:space="0"/>
              <w:right w:val="single" w:color="auto" w:sz="4" w:space="0"/>
            </w:tcBorders>
            <w:shd w:val="clear" w:color="000000" w:fill="FFFFFF"/>
            <w:noWrap/>
            <w:vAlign w:val="center"/>
          </w:tcPr>
          <w:p w14:paraId="21492F9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1CCE98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0DCADE1">
            <w:pPr>
              <w:jc w:val="center"/>
              <w:rPr>
                <w:sz w:val="20"/>
                <w:szCs w:val="20"/>
              </w:rPr>
            </w:pPr>
            <w:r>
              <w:rPr>
                <w:sz w:val="20"/>
                <w:szCs w:val="20"/>
              </w:rPr>
              <w:t>550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B8988F3">
            <w:pPr>
              <w:jc w:val="center"/>
              <w:rPr>
                <w:rFonts w:ascii="宋体" w:hAnsi="宋体" w:cs="宋体"/>
                <w:sz w:val="20"/>
                <w:szCs w:val="20"/>
              </w:rPr>
            </w:pPr>
            <w:r>
              <w:rPr>
                <w:rFonts w:hint="eastAsia" w:ascii="宋体" w:hAnsi="宋体" w:cs="宋体"/>
                <w:sz w:val="20"/>
                <w:szCs w:val="20"/>
              </w:rPr>
              <w:t>等高线地形图判读模型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5DA9AEB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DC287BF">
            <w:pPr>
              <w:jc w:val="center"/>
              <w:rPr>
                <w:sz w:val="20"/>
                <w:szCs w:val="20"/>
              </w:rPr>
            </w:pPr>
            <w:r>
              <w:rPr>
                <w:sz w:val="20"/>
                <w:szCs w:val="20"/>
              </w:rPr>
              <w:t>2</w:t>
            </w:r>
          </w:p>
        </w:tc>
      </w:tr>
      <w:tr w14:paraId="7C65DF6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2F53E62">
            <w:pPr>
              <w:jc w:val="center"/>
              <w:rPr>
                <w:sz w:val="20"/>
                <w:szCs w:val="20"/>
              </w:rPr>
            </w:pPr>
            <w:r>
              <w:rPr>
                <w:sz w:val="20"/>
                <w:szCs w:val="20"/>
              </w:rPr>
              <w:t>243</w:t>
            </w:r>
          </w:p>
        </w:tc>
        <w:tc>
          <w:tcPr>
            <w:tcW w:w="1831" w:type="dxa"/>
            <w:tcBorders>
              <w:top w:val="nil"/>
              <w:left w:val="nil"/>
              <w:bottom w:val="single" w:color="auto" w:sz="4" w:space="0"/>
              <w:right w:val="single" w:color="auto" w:sz="4" w:space="0"/>
            </w:tcBorders>
            <w:shd w:val="clear" w:color="000000" w:fill="FFFFFF"/>
            <w:noWrap/>
            <w:vAlign w:val="center"/>
          </w:tcPr>
          <w:p w14:paraId="5744837E">
            <w:pPr>
              <w:jc w:val="center"/>
              <w:rPr>
                <w:rFonts w:ascii="宋体" w:hAnsi="宋体" w:cs="宋体"/>
                <w:sz w:val="20"/>
                <w:szCs w:val="20"/>
              </w:rPr>
            </w:pPr>
            <w:r>
              <w:rPr>
                <w:rFonts w:hint="eastAsia" w:ascii="宋体" w:hAnsi="宋体" w:cs="宋体"/>
                <w:sz w:val="20"/>
                <w:szCs w:val="20"/>
              </w:rPr>
              <w:t>地球仪</w:t>
            </w:r>
          </w:p>
        </w:tc>
        <w:tc>
          <w:tcPr>
            <w:tcW w:w="414" w:type="dxa"/>
            <w:tcBorders>
              <w:top w:val="nil"/>
              <w:left w:val="nil"/>
              <w:bottom w:val="single" w:color="auto" w:sz="4" w:space="0"/>
              <w:right w:val="single" w:color="auto" w:sz="4" w:space="0"/>
            </w:tcBorders>
            <w:shd w:val="clear" w:color="000000" w:fill="FFFFFF"/>
            <w:noWrap/>
            <w:vAlign w:val="center"/>
          </w:tcPr>
          <w:p w14:paraId="09941AD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FA59B78">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14AE9A6B">
            <w:pPr>
              <w:jc w:val="center"/>
              <w:rPr>
                <w:sz w:val="20"/>
                <w:szCs w:val="20"/>
              </w:rPr>
            </w:pPr>
            <w:r>
              <w:rPr>
                <w:sz w:val="20"/>
                <w:szCs w:val="20"/>
              </w:rPr>
              <w:t>551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07D6A53">
            <w:pPr>
              <w:jc w:val="center"/>
              <w:rPr>
                <w:rFonts w:ascii="宋体" w:hAnsi="宋体" w:cs="宋体"/>
                <w:sz w:val="20"/>
                <w:szCs w:val="20"/>
              </w:rPr>
            </w:pPr>
            <w:r>
              <w:rPr>
                <w:rFonts w:hint="eastAsia" w:ascii="宋体" w:hAnsi="宋体" w:cs="宋体"/>
                <w:sz w:val="20"/>
                <w:szCs w:val="20"/>
              </w:rPr>
              <w:t>经纬度模型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7A592D8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9066E80">
            <w:pPr>
              <w:jc w:val="center"/>
              <w:rPr>
                <w:sz w:val="20"/>
                <w:szCs w:val="20"/>
              </w:rPr>
            </w:pPr>
            <w:r>
              <w:rPr>
                <w:sz w:val="20"/>
                <w:szCs w:val="20"/>
              </w:rPr>
              <w:t>3</w:t>
            </w:r>
          </w:p>
        </w:tc>
      </w:tr>
      <w:tr w14:paraId="72D369CB">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AEC805D">
            <w:pPr>
              <w:jc w:val="center"/>
              <w:rPr>
                <w:sz w:val="20"/>
                <w:szCs w:val="20"/>
              </w:rPr>
            </w:pPr>
            <w:r>
              <w:rPr>
                <w:sz w:val="20"/>
                <w:szCs w:val="20"/>
              </w:rPr>
              <w:t>244</w:t>
            </w:r>
          </w:p>
        </w:tc>
        <w:tc>
          <w:tcPr>
            <w:tcW w:w="1831" w:type="dxa"/>
            <w:tcBorders>
              <w:top w:val="nil"/>
              <w:left w:val="nil"/>
              <w:bottom w:val="single" w:color="auto" w:sz="4" w:space="0"/>
              <w:right w:val="single" w:color="auto" w:sz="4" w:space="0"/>
            </w:tcBorders>
            <w:shd w:val="clear" w:color="000000" w:fill="FFFFFF"/>
            <w:noWrap/>
            <w:vAlign w:val="center"/>
          </w:tcPr>
          <w:p w14:paraId="07B98901">
            <w:pPr>
              <w:jc w:val="center"/>
              <w:rPr>
                <w:rFonts w:ascii="宋体" w:hAnsi="宋体" w:cs="宋体"/>
                <w:sz w:val="20"/>
                <w:szCs w:val="20"/>
              </w:rPr>
            </w:pPr>
            <w:r>
              <w:rPr>
                <w:rFonts w:hint="eastAsia" w:ascii="宋体" w:hAnsi="宋体" w:cs="宋体"/>
                <w:sz w:val="20"/>
                <w:szCs w:val="20"/>
              </w:rPr>
              <w:t>地球仪</w:t>
            </w:r>
          </w:p>
        </w:tc>
        <w:tc>
          <w:tcPr>
            <w:tcW w:w="414" w:type="dxa"/>
            <w:tcBorders>
              <w:top w:val="nil"/>
              <w:left w:val="nil"/>
              <w:bottom w:val="single" w:color="auto" w:sz="4" w:space="0"/>
              <w:right w:val="single" w:color="auto" w:sz="4" w:space="0"/>
            </w:tcBorders>
            <w:shd w:val="clear" w:color="000000" w:fill="FFFFFF"/>
            <w:noWrap/>
            <w:vAlign w:val="center"/>
          </w:tcPr>
          <w:p w14:paraId="1C03B45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7EDE434">
            <w:pPr>
              <w:jc w:val="center"/>
              <w:rPr>
                <w:sz w:val="20"/>
                <w:szCs w:val="20"/>
              </w:rPr>
            </w:pPr>
            <w:r>
              <w:rPr>
                <w:sz w:val="20"/>
                <w:szCs w:val="20"/>
              </w:rPr>
              <w:t>10</w:t>
            </w:r>
          </w:p>
        </w:tc>
        <w:tc>
          <w:tcPr>
            <w:tcW w:w="774" w:type="dxa"/>
            <w:tcBorders>
              <w:top w:val="nil"/>
              <w:left w:val="nil"/>
              <w:bottom w:val="single" w:color="auto" w:sz="4" w:space="0"/>
              <w:right w:val="single" w:color="auto" w:sz="4" w:space="0"/>
            </w:tcBorders>
            <w:shd w:val="clear" w:color="000000" w:fill="FFFFFF"/>
            <w:noWrap/>
            <w:vAlign w:val="center"/>
          </w:tcPr>
          <w:p w14:paraId="18404909">
            <w:pPr>
              <w:jc w:val="center"/>
              <w:rPr>
                <w:sz w:val="20"/>
                <w:szCs w:val="20"/>
              </w:rPr>
            </w:pPr>
            <w:r>
              <w:rPr>
                <w:sz w:val="20"/>
                <w:szCs w:val="20"/>
              </w:rPr>
              <w:t>552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613A163">
            <w:pPr>
              <w:jc w:val="center"/>
              <w:rPr>
                <w:rFonts w:ascii="宋体" w:hAnsi="宋体" w:cs="宋体"/>
                <w:sz w:val="20"/>
                <w:szCs w:val="20"/>
              </w:rPr>
            </w:pPr>
            <w:r>
              <w:rPr>
                <w:rFonts w:hint="eastAsia" w:ascii="宋体" w:hAnsi="宋体" w:cs="宋体"/>
                <w:sz w:val="20"/>
                <w:szCs w:val="20"/>
              </w:rPr>
              <w:t>平面政区地球仪</w:t>
            </w:r>
          </w:p>
        </w:tc>
        <w:tc>
          <w:tcPr>
            <w:tcW w:w="614" w:type="dxa"/>
            <w:gridSpan w:val="2"/>
            <w:tcBorders>
              <w:top w:val="nil"/>
              <w:left w:val="nil"/>
              <w:bottom w:val="single" w:color="auto" w:sz="4" w:space="0"/>
              <w:right w:val="single" w:color="auto" w:sz="4" w:space="0"/>
            </w:tcBorders>
            <w:shd w:val="clear" w:color="000000" w:fill="FFFFFF"/>
            <w:noWrap/>
            <w:vAlign w:val="center"/>
          </w:tcPr>
          <w:p w14:paraId="13D3E2A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91BDD52">
            <w:pPr>
              <w:jc w:val="center"/>
              <w:rPr>
                <w:sz w:val="20"/>
                <w:szCs w:val="20"/>
              </w:rPr>
            </w:pPr>
            <w:r>
              <w:rPr>
                <w:sz w:val="20"/>
                <w:szCs w:val="20"/>
              </w:rPr>
              <w:t>2</w:t>
            </w:r>
          </w:p>
        </w:tc>
      </w:tr>
      <w:tr w14:paraId="40E1494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44CB8D9">
            <w:pPr>
              <w:jc w:val="center"/>
              <w:rPr>
                <w:sz w:val="20"/>
                <w:szCs w:val="20"/>
              </w:rPr>
            </w:pPr>
            <w:r>
              <w:rPr>
                <w:sz w:val="20"/>
                <w:szCs w:val="20"/>
              </w:rPr>
              <w:t>245</w:t>
            </w:r>
          </w:p>
        </w:tc>
        <w:tc>
          <w:tcPr>
            <w:tcW w:w="1831" w:type="dxa"/>
            <w:tcBorders>
              <w:top w:val="nil"/>
              <w:left w:val="nil"/>
              <w:bottom w:val="single" w:color="auto" w:sz="4" w:space="0"/>
              <w:right w:val="single" w:color="auto" w:sz="4" w:space="0"/>
            </w:tcBorders>
            <w:shd w:val="clear" w:color="000000" w:fill="FFFFFF"/>
            <w:noWrap/>
            <w:vAlign w:val="center"/>
          </w:tcPr>
          <w:p w14:paraId="20E85582">
            <w:pPr>
              <w:jc w:val="center"/>
              <w:rPr>
                <w:rFonts w:ascii="宋体" w:hAnsi="宋体" w:cs="宋体"/>
                <w:sz w:val="20"/>
                <w:szCs w:val="20"/>
              </w:rPr>
            </w:pPr>
            <w:r>
              <w:rPr>
                <w:rFonts w:hint="eastAsia" w:ascii="宋体" w:hAnsi="宋体" w:cs="宋体"/>
                <w:sz w:val="20"/>
                <w:szCs w:val="20"/>
              </w:rPr>
              <w:t>地球仪</w:t>
            </w:r>
          </w:p>
        </w:tc>
        <w:tc>
          <w:tcPr>
            <w:tcW w:w="414" w:type="dxa"/>
            <w:tcBorders>
              <w:top w:val="nil"/>
              <w:left w:val="nil"/>
              <w:bottom w:val="single" w:color="auto" w:sz="4" w:space="0"/>
              <w:right w:val="single" w:color="auto" w:sz="4" w:space="0"/>
            </w:tcBorders>
            <w:shd w:val="clear" w:color="000000" w:fill="FFFFFF"/>
            <w:noWrap/>
            <w:vAlign w:val="center"/>
          </w:tcPr>
          <w:p w14:paraId="24CCD84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DF3F5AD">
            <w:pPr>
              <w:jc w:val="center"/>
              <w:rPr>
                <w:sz w:val="20"/>
                <w:szCs w:val="20"/>
              </w:rPr>
            </w:pPr>
            <w:r>
              <w:rPr>
                <w:sz w:val="20"/>
                <w:szCs w:val="20"/>
              </w:rPr>
              <w:t>5</w:t>
            </w:r>
          </w:p>
        </w:tc>
        <w:tc>
          <w:tcPr>
            <w:tcW w:w="774" w:type="dxa"/>
            <w:tcBorders>
              <w:top w:val="nil"/>
              <w:left w:val="nil"/>
              <w:bottom w:val="single" w:color="auto" w:sz="4" w:space="0"/>
              <w:right w:val="single" w:color="auto" w:sz="4" w:space="0"/>
            </w:tcBorders>
            <w:shd w:val="clear" w:color="000000" w:fill="FFFFFF"/>
            <w:noWrap/>
            <w:vAlign w:val="center"/>
          </w:tcPr>
          <w:p w14:paraId="0F287A96">
            <w:pPr>
              <w:jc w:val="center"/>
              <w:rPr>
                <w:sz w:val="20"/>
                <w:szCs w:val="20"/>
              </w:rPr>
            </w:pPr>
            <w:r>
              <w:rPr>
                <w:sz w:val="20"/>
                <w:szCs w:val="20"/>
              </w:rPr>
              <w:t>553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1262DAE">
            <w:pPr>
              <w:jc w:val="center"/>
              <w:rPr>
                <w:rFonts w:ascii="宋体" w:hAnsi="宋体" w:cs="宋体"/>
                <w:sz w:val="20"/>
                <w:szCs w:val="20"/>
              </w:rPr>
            </w:pPr>
            <w:r>
              <w:rPr>
                <w:rFonts w:hint="eastAsia" w:ascii="宋体" w:hAnsi="宋体" w:cs="宋体"/>
                <w:sz w:val="20"/>
                <w:szCs w:val="20"/>
              </w:rPr>
              <w:t>中国地形模型</w:t>
            </w:r>
          </w:p>
        </w:tc>
        <w:tc>
          <w:tcPr>
            <w:tcW w:w="614" w:type="dxa"/>
            <w:gridSpan w:val="2"/>
            <w:tcBorders>
              <w:top w:val="nil"/>
              <w:left w:val="nil"/>
              <w:bottom w:val="single" w:color="auto" w:sz="4" w:space="0"/>
              <w:right w:val="single" w:color="auto" w:sz="4" w:space="0"/>
            </w:tcBorders>
            <w:shd w:val="clear" w:color="000000" w:fill="FFFFFF"/>
            <w:noWrap/>
            <w:vAlign w:val="center"/>
          </w:tcPr>
          <w:p w14:paraId="2871105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BD4DC52">
            <w:pPr>
              <w:jc w:val="center"/>
              <w:rPr>
                <w:sz w:val="20"/>
                <w:szCs w:val="20"/>
              </w:rPr>
            </w:pPr>
            <w:r>
              <w:rPr>
                <w:sz w:val="20"/>
                <w:szCs w:val="20"/>
              </w:rPr>
              <w:t>2</w:t>
            </w:r>
          </w:p>
        </w:tc>
      </w:tr>
      <w:tr w14:paraId="46BD030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3CC7922">
            <w:pPr>
              <w:jc w:val="center"/>
              <w:rPr>
                <w:sz w:val="20"/>
                <w:szCs w:val="20"/>
              </w:rPr>
            </w:pPr>
            <w:r>
              <w:rPr>
                <w:sz w:val="20"/>
                <w:szCs w:val="20"/>
              </w:rPr>
              <w:t>246</w:t>
            </w:r>
          </w:p>
        </w:tc>
        <w:tc>
          <w:tcPr>
            <w:tcW w:w="1831" w:type="dxa"/>
            <w:tcBorders>
              <w:top w:val="nil"/>
              <w:left w:val="nil"/>
              <w:bottom w:val="single" w:color="auto" w:sz="4" w:space="0"/>
              <w:right w:val="single" w:color="auto" w:sz="4" w:space="0"/>
            </w:tcBorders>
            <w:shd w:val="clear" w:color="000000" w:fill="FFFFFF"/>
            <w:noWrap/>
            <w:vAlign w:val="center"/>
          </w:tcPr>
          <w:p w14:paraId="2101CDE8">
            <w:pPr>
              <w:jc w:val="center"/>
              <w:rPr>
                <w:rFonts w:ascii="宋体" w:hAnsi="宋体" w:cs="宋体"/>
                <w:sz w:val="20"/>
                <w:szCs w:val="20"/>
              </w:rPr>
            </w:pPr>
            <w:r>
              <w:rPr>
                <w:rFonts w:hint="eastAsia" w:ascii="宋体" w:hAnsi="宋体" w:cs="宋体"/>
                <w:sz w:val="20"/>
                <w:szCs w:val="20"/>
              </w:rPr>
              <w:t>地球仪</w:t>
            </w:r>
          </w:p>
        </w:tc>
        <w:tc>
          <w:tcPr>
            <w:tcW w:w="414" w:type="dxa"/>
            <w:tcBorders>
              <w:top w:val="nil"/>
              <w:left w:val="nil"/>
              <w:bottom w:val="single" w:color="auto" w:sz="4" w:space="0"/>
              <w:right w:val="single" w:color="auto" w:sz="4" w:space="0"/>
            </w:tcBorders>
            <w:shd w:val="clear" w:color="000000" w:fill="FFFFFF"/>
            <w:noWrap/>
            <w:vAlign w:val="center"/>
          </w:tcPr>
          <w:p w14:paraId="28CE24F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67E547D">
            <w:pPr>
              <w:jc w:val="center"/>
              <w:rPr>
                <w:sz w:val="20"/>
                <w:szCs w:val="20"/>
              </w:rPr>
            </w:pPr>
            <w:r>
              <w:rPr>
                <w:sz w:val="20"/>
                <w:szCs w:val="20"/>
              </w:rPr>
              <w:t>3</w:t>
            </w:r>
          </w:p>
        </w:tc>
        <w:tc>
          <w:tcPr>
            <w:tcW w:w="774" w:type="dxa"/>
            <w:tcBorders>
              <w:top w:val="nil"/>
              <w:left w:val="nil"/>
              <w:bottom w:val="single" w:color="auto" w:sz="4" w:space="0"/>
              <w:right w:val="single" w:color="auto" w:sz="4" w:space="0"/>
            </w:tcBorders>
            <w:shd w:val="clear" w:color="000000" w:fill="FFFFFF"/>
            <w:noWrap/>
            <w:vAlign w:val="center"/>
          </w:tcPr>
          <w:p w14:paraId="30965CAB">
            <w:pPr>
              <w:jc w:val="center"/>
              <w:rPr>
                <w:sz w:val="20"/>
                <w:szCs w:val="20"/>
              </w:rPr>
            </w:pPr>
            <w:r>
              <w:rPr>
                <w:sz w:val="20"/>
                <w:szCs w:val="20"/>
              </w:rPr>
              <w:t>554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CC84355">
            <w:pPr>
              <w:jc w:val="center"/>
              <w:rPr>
                <w:rFonts w:ascii="宋体" w:hAnsi="宋体" w:cs="宋体"/>
                <w:sz w:val="20"/>
                <w:szCs w:val="20"/>
              </w:rPr>
            </w:pPr>
            <w:r>
              <w:rPr>
                <w:rFonts w:hint="eastAsia" w:ascii="宋体" w:hAnsi="宋体" w:cs="宋体"/>
                <w:sz w:val="20"/>
                <w:szCs w:val="20"/>
              </w:rPr>
              <w:t>初中植物教学挂图</w:t>
            </w:r>
          </w:p>
        </w:tc>
        <w:tc>
          <w:tcPr>
            <w:tcW w:w="614" w:type="dxa"/>
            <w:gridSpan w:val="2"/>
            <w:tcBorders>
              <w:top w:val="nil"/>
              <w:left w:val="nil"/>
              <w:bottom w:val="single" w:color="auto" w:sz="4" w:space="0"/>
              <w:right w:val="single" w:color="auto" w:sz="4" w:space="0"/>
            </w:tcBorders>
            <w:shd w:val="clear" w:color="000000" w:fill="FFFFFF"/>
            <w:noWrap/>
            <w:vAlign w:val="center"/>
          </w:tcPr>
          <w:p w14:paraId="0FD25F0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673F561">
            <w:pPr>
              <w:jc w:val="center"/>
              <w:rPr>
                <w:sz w:val="20"/>
                <w:szCs w:val="20"/>
              </w:rPr>
            </w:pPr>
            <w:r>
              <w:rPr>
                <w:sz w:val="20"/>
                <w:szCs w:val="20"/>
              </w:rPr>
              <w:t>2</w:t>
            </w:r>
          </w:p>
        </w:tc>
      </w:tr>
      <w:tr w14:paraId="2572634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77449DF">
            <w:pPr>
              <w:jc w:val="center"/>
              <w:rPr>
                <w:sz w:val="20"/>
                <w:szCs w:val="20"/>
              </w:rPr>
            </w:pPr>
            <w:r>
              <w:rPr>
                <w:sz w:val="20"/>
                <w:szCs w:val="20"/>
              </w:rPr>
              <w:t>247</w:t>
            </w:r>
          </w:p>
        </w:tc>
        <w:tc>
          <w:tcPr>
            <w:tcW w:w="1831" w:type="dxa"/>
            <w:tcBorders>
              <w:top w:val="nil"/>
              <w:left w:val="nil"/>
              <w:bottom w:val="single" w:color="auto" w:sz="4" w:space="0"/>
              <w:right w:val="single" w:color="auto" w:sz="4" w:space="0"/>
            </w:tcBorders>
            <w:shd w:val="clear" w:color="000000" w:fill="FFFFFF"/>
            <w:noWrap/>
            <w:vAlign w:val="center"/>
          </w:tcPr>
          <w:p w14:paraId="08F16A10">
            <w:pPr>
              <w:jc w:val="center"/>
              <w:rPr>
                <w:rFonts w:ascii="宋体" w:hAnsi="宋体" w:cs="宋体"/>
                <w:sz w:val="20"/>
                <w:szCs w:val="20"/>
              </w:rPr>
            </w:pPr>
            <w:r>
              <w:rPr>
                <w:rFonts w:hint="eastAsia" w:ascii="宋体" w:hAnsi="宋体" w:cs="宋体"/>
                <w:sz w:val="20"/>
                <w:szCs w:val="20"/>
              </w:rPr>
              <w:t>地球仪</w:t>
            </w:r>
          </w:p>
        </w:tc>
        <w:tc>
          <w:tcPr>
            <w:tcW w:w="414" w:type="dxa"/>
            <w:tcBorders>
              <w:top w:val="nil"/>
              <w:left w:val="nil"/>
              <w:bottom w:val="single" w:color="auto" w:sz="4" w:space="0"/>
              <w:right w:val="single" w:color="auto" w:sz="4" w:space="0"/>
            </w:tcBorders>
            <w:shd w:val="clear" w:color="000000" w:fill="FFFFFF"/>
            <w:noWrap/>
            <w:vAlign w:val="center"/>
          </w:tcPr>
          <w:p w14:paraId="6619D77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EFD96F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5F3D2E9">
            <w:pPr>
              <w:jc w:val="center"/>
              <w:rPr>
                <w:sz w:val="20"/>
                <w:szCs w:val="20"/>
              </w:rPr>
            </w:pPr>
            <w:r>
              <w:rPr>
                <w:sz w:val="20"/>
                <w:szCs w:val="20"/>
              </w:rPr>
              <w:t>555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300CD61">
            <w:pPr>
              <w:jc w:val="center"/>
              <w:rPr>
                <w:rFonts w:ascii="宋体" w:hAnsi="宋体" w:cs="宋体"/>
                <w:sz w:val="20"/>
                <w:szCs w:val="20"/>
              </w:rPr>
            </w:pPr>
            <w:r>
              <w:rPr>
                <w:rFonts w:hint="eastAsia" w:ascii="宋体" w:hAnsi="宋体" w:cs="宋体"/>
                <w:sz w:val="20"/>
                <w:szCs w:val="20"/>
              </w:rPr>
              <w:t>九年义务教育初中生物显微教学投影片</w:t>
            </w:r>
          </w:p>
        </w:tc>
        <w:tc>
          <w:tcPr>
            <w:tcW w:w="614" w:type="dxa"/>
            <w:gridSpan w:val="2"/>
            <w:tcBorders>
              <w:top w:val="nil"/>
              <w:left w:val="nil"/>
              <w:bottom w:val="single" w:color="auto" w:sz="4" w:space="0"/>
              <w:right w:val="single" w:color="auto" w:sz="4" w:space="0"/>
            </w:tcBorders>
            <w:shd w:val="clear" w:color="000000" w:fill="FFFFFF"/>
            <w:noWrap/>
            <w:vAlign w:val="center"/>
          </w:tcPr>
          <w:p w14:paraId="2B85F32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0B1BEA3">
            <w:pPr>
              <w:jc w:val="center"/>
              <w:rPr>
                <w:sz w:val="20"/>
                <w:szCs w:val="20"/>
              </w:rPr>
            </w:pPr>
            <w:r>
              <w:rPr>
                <w:sz w:val="20"/>
                <w:szCs w:val="20"/>
              </w:rPr>
              <w:t>2</w:t>
            </w:r>
          </w:p>
        </w:tc>
      </w:tr>
      <w:tr w14:paraId="7417D15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C97072F">
            <w:pPr>
              <w:jc w:val="center"/>
              <w:rPr>
                <w:sz w:val="20"/>
                <w:szCs w:val="20"/>
              </w:rPr>
            </w:pPr>
            <w:r>
              <w:rPr>
                <w:sz w:val="20"/>
                <w:szCs w:val="20"/>
              </w:rPr>
              <w:t>248</w:t>
            </w:r>
          </w:p>
        </w:tc>
        <w:tc>
          <w:tcPr>
            <w:tcW w:w="1831" w:type="dxa"/>
            <w:tcBorders>
              <w:top w:val="nil"/>
              <w:left w:val="nil"/>
              <w:bottom w:val="single" w:color="auto" w:sz="4" w:space="0"/>
              <w:right w:val="single" w:color="auto" w:sz="4" w:space="0"/>
            </w:tcBorders>
            <w:shd w:val="clear" w:color="000000" w:fill="FFFFFF"/>
            <w:noWrap/>
            <w:vAlign w:val="center"/>
          </w:tcPr>
          <w:p w14:paraId="3D7333F1">
            <w:pPr>
              <w:jc w:val="center"/>
              <w:rPr>
                <w:rFonts w:ascii="宋体" w:hAnsi="宋体" w:cs="宋体"/>
                <w:sz w:val="20"/>
                <w:szCs w:val="20"/>
              </w:rPr>
            </w:pPr>
            <w:r>
              <w:rPr>
                <w:rFonts w:hint="eastAsia" w:ascii="宋体" w:hAnsi="宋体" w:cs="宋体"/>
                <w:sz w:val="20"/>
                <w:szCs w:val="20"/>
              </w:rPr>
              <w:t>地球仪</w:t>
            </w:r>
          </w:p>
        </w:tc>
        <w:tc>
          <w:tcPr>
            <w:tcW w:w="414" w:type="dxa"/>
            <w:tcBorders>
              <w:top w:val="nil"/>
              <w:left w:val="nil"/>
              <w:bottom w:val="single" w:color="auto" w:sz="4" w:space="0"/>
              <w:right w:val="single" w:color="auto" w:sz="4" w:space="0"/>
            </w:tcBorders>
            <w:shd w:val="clear" w:color="000000" w:fill="FFFFFF"/>
            <w:noWrap/>
            <w:vAlign w:val="center"/>
          </w:tcPr>
          <w:p w14:paraId="63D95E6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ADAA3C2">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27D3181">
            <w:pPr>
              <w:jc w:val="center"/>
              <w:rPr>
                <w:sz w:val="20"/>
                <w:szCs w:val="20"/>
              </w:rPr>
            </w:pPr>
            <w:r>
              <w:rPr>
                <w:sz w:val="20"/>
                <w:szCs w:val="20"/>
              </w:rPr>
              <w:t>556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8AD3D3A">
            <w:pPr>
              <w:jc w:val="center"/>
              <w:rPr>
                <w:rFonts w:ascii="宋体" w:hAnsi="宋体" w:cs="宋体"/>
                <w:sz w:val="20"/>
                <w:szCs w:val="20"/>
              </w:rPr>
            </w:pPr>
            <w:r>
              <w:rPr>
                <w:rFonts w:hint="eastAsia" w:ascii="宋体" w:hAnsi="宋体" w:cs="宋体"/>
                <w:sz w:val="20"/>
                <w:szCs w:val="20"/>
              </w:rPr>
              <w:t>初中化学活动挂图 1.氧气的实验室制法 2.氧气汞分子分解</w:t>
            </w:r>
          </w:p>
        </w:tc>
        <w:tc>
          <w:tcPr>
            <w:tcW w:w="614" w:type="dxa"/>
            <w:gridSpan w:val="2"/>
            <w:tcBorders>
              <w:top w:val="nil"/>
              <w:left w:val="nil"/>
              <w:bottom w:val="single" w:color="auto" w:sz="4" w:space="0"/>
              <w:right w:val="single" w:color="auto" w:sz="4" w:space="0"/>
            </w:tcBorders>
            <w:shd w:val="clear" w:color="000000" w:fill="FFFFFF"/>
            <w:noWrap/>
            <w:vAlign w:val="center"/>
          </w:tcPr>
          <w:p w14:paraId="29AEE34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FBE2B38">
            <w:pPr>
              <w:jc w:val="center"/>
              <w:rPr>
                <w:sz w:val="20"/>
                <w:szCs w:val="20"/>
              </w:rPr>
            </w:pPr>
            <w:r>
              <w:rPr>
                <w:sz w:val="20"/>
                <w:szCs w:val="20"/>
              </w:rPr>
              <w:t>2</w:t>
            </w:r>
          </w:p>
        </w:tc>
      </w:tr>
      <w:tr w14:paraId="71FD4A1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31157E2">
            <w:pPr>
              <w:jc w:val="center"/>
              <w:rPr>
                <w:sz w:val="20"/>
                <w:szCs w:val="20"/>
              </w:rPr>
            </w:pPr>
            <w:r>
              <w:rPr>
                <w:sz w:val="20"/>
                <w:szCs w:val="20"/>
              </w:rPr>
              <w:t>249</w:t>
            </w:r>
          </w:p>
        </w:tc>
        <w:tc>
          <w:tcPr>
            <w:tcW w:w="1831" w:type="dxa"/>
            <w:tcBorders>
              <w:top w:val="nil"/>
              <w:left w:val="nil"/>
              <w:bottom w:val="single" w:color="auto" w:sz="4" w:space="0"/>
              <w:right w:val="single" w:color="auto" w:sz="4" w:space="0"/>
            </w:tcBorders>
            <w:shd w:val="clear" w:color="000000" w:fill="FFFFFF"/>
            <w:noWrap/>
            <w:vAlign w:val="center"/>
          </w:tcPr>
          <w:p w14:paraId="6D96E5A1">
            <w:pPr>
              <w:jc w:val="center"/>
              <w:rPr>
                <w:rFonts w:ascii="宋体" w:hAnsi="宋体" w:cs="宋体"/>
                <w:sz w:val="20"/>
                <w:szCs w:val="20"/>
              </w:rPr>
            </w:pPr>
            <w:r>
              <w:rPr>
                <w:rFonts w:hint="eastAsia" w:ascii="宋体" w:hAnsi="宋体" w:cs="宋体"/>
                <w:sz w:val="20"/>
                <w:szCs w:val="20"/>
              </w:rPr>
              <w:t>萨克斯</w:t>
            </w:r>
          </w:p>
        </w:tc>
        <w:tc>
          <w:tcPr>
            <w:tcW w:w="414" w:type="dxa"/>
            <w:tcBorders>
              <w:top w:val="nil"/>
              <w:left w:val="nil"/>
              <w:bottom w:val="single" w:color="auto" w:sz="4" w:space="0"/>
              <w:right w:val="single" w:color="auto" w:sz="4" w:space="0"/>
            </w:tcBorders>
            <w:shd w:val="clear" w:color="000000" w:fill="FFFFFF"/>
            <w:noWrap/>
            <w:vAlign w:val="center"/>
          </w:tcPr>
          <w:p w14:paraId="0172E26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0128E6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39A546C">
            <w:pPr>
              <w:jc w:val="center"/>
              <w:rPr>
                <w:sz w:val="20"/>
                <w:szCs w:val="20"/>
              </w:rPr>
            </w:pPr>
            <w:r>
              <w:rPr>
                <w:sz w:val="20"/>
                <w:szCs w:val="20"/>
              </w:rPr>
              <w:t>557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62AF295">
            <w:pPr>
              <w:jc w:val="center"/>
              <w:rPr>
                <w:rFonts w:ascii="宋体" w:hAnsi="宋体" w:cs="宋体"/>
                <w:sz w:val="20"/>
                <w:szCs w:val="20"/>
              </w:rPr>
            </w:pPr>
            <w:r>
              <w:rPr>
                <w:rFonts w:hint="eastAsia" w:ascii="宋体" w:hAnsi="宋体" w:cs="宋体"/>
                <w:sz w:val="20"/>
                <w:szCs w:val="20"/>
              </w:rPr>
              <w:t>初中物理活动挂图 1.照相机的构造和使用 2.船闸 3.起重</w:t>
            </w:r>
          </w:p>
        </w:tc>
        <w:tc>
          <w:tcPr>
            <w:tcW w:w="614" w:type="dxa"/>
            <w:gridSpan w:val="2"/>
            <w:tcBorders>
              <w:top w:val="nil"/>
              <w:left w:val="nil"/>
              <w:bottom w:val="single" w:color="auto" w:sz="4" w:space="0"/>
              <w:right w:val="single" w:color="auto" w:sz="4" w:space="0"/>
            </w:tcBorders>
            <w:shd w:val="clear" w:color="000000" w:fill="FFFFFF"/>
            <w:noWrap/>
            <w:vAlign w:val="center"/>
          </w:tcPr>
          <w:p w14:paraId="2946D66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3170456">
            <w:pPr>
              <w:jc w:val="center"/>
              <w:rPr>
                <w:sz w:val="20"/>
                <w:szCs w:val="20"/>
              </w:rPr>
            </w:pPr>
            <w:r>
              <w:rPr>
                <w:sz w:val="20"/>
                <w:szCs w:val="20"/>
              </w:rPr>
              <w:t>2</w:t>
            </w:r>
          </w:p>
        </w:tc>
      </w:tr>
      <w:tr w14:paraId="12407D1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D788EF5">
            <w:pPr>
              <w:jc w:val="center"/>
              <w:rPr>
                <w:sz w:val="20"/>
                <w:szCs w:val="20"/>
              </w:rPr>
            </w:pPr>
            <w:r>
              <w:rPr>
                <w:sz w:val="20"/>
                <w:szCs w:val="20"/>
              </w:rPr>
              <w:t>250</w:t>
            </w:r>
          </w:p>
        </w:tc>
        <w:tc>
          <w:tcPr>
            <w:tcW w:w="1831" w:type="dxa"/>
            <w:tcBorders>
              <w:top w:val="nil"/>
              <w:left w:val="nil"/>
              <w:bottom w:val="single" w:color="auto" w:sz="4" w:space="0"/>
              <w:right w:val="single" w:color="auto" w:sz="4" w:space="0"/>
            </w:tcBorders>
            <w:shd w:val="clear" w:color="000000" w:fill="FFFFFF"/>
            <w:noWrap/>
            <w:vAlign w:val="center"/>
          </w:tcPr>
          <w:p w14:paraId="0ECC60A4">
            <w:pPr>
              <w:jc w:val="center"/>
              <w:rPr>
                <w:rFonts w:ascii="宋体" w:hAnsi="宋体" w:cs="宋体"/>
                <w:sz w:val="20"/>
                <w:szCs w:val="20"/>
              </w:rPr>
            </w:pPr>
            <w:r>
              <w:rPr>
                <w:rFonts w:hint="eastAsia" w:ascii="宋体" w:hAnsi="宋体" w:cs="宋体"/>
                <w:sz w:val="20"/>
                <w:szCs w:val="20"/>
              </w:rPr>
              <w:t>萨克斯</w:t>
            </w:r>
          </w:p>
        </w:tc>
        <w:tc>
          <w:tcPr>
            <w:tcW w:w="414" w:type="dxa"/>
            <w:tcBorders>
              <w:top w:val="nil"/>
              <w:left w:val="nil"/>
              <w:bottom w:val="single" w:color="auto" w:sz="4" w:space="0"/>
              <w:right w:val="single" w:color="auto" w:sz="4" w:space="0"/>
            </w:tcBorders>
            <w:shd w:val="clear" w:color="000000" w:fill="FFFFFF"/>
            <w:noWrap/>
            <w:vAlign w:val="center"/>
          </w:tcPr>
          <w:p w14:paraId="790CD5A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94C424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1F0A336">
            <w:pPr>
              <w:jc w:val="center"/>
              <w:rPr>
                <w:sz w:val="20"/>
                <w:szCs w:val="20"/>
              </w:rPr>
            </w:pPr>
            <w:r>
              <w:rPr>
                <w:sz w:val="20"/>
                <w:szCs w:val="20"/>
              </w:rPr>
              <w:t>558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56AB4AE">
            <w:pPr>
              <w:jc w:val="center"/>
              <w:rPr>
                <w:rFonts w:ascii="宋体" w:hAnsi="宋体" w:cs="宋体"/>
                <w:sz w:val="20"/>
                <w:szCs w:val="20"/>
              </w:rPr>
            </w:pPr>
            <w:r>
              <w:rPr>
                <w:rFonts w:hint="eastAsia" w:ascii="宋体" w:hAnsi="宋体" w:cs="宋体"/>
                <w:sz w:val="20"/>
                <w:szCs w:val="20"/>
              </w:rPr>
              <w:t>高中物理教学挂图</w:t>
            </w:r>
          </w:p>
        </w:tc>
        <w:tc>
          <w:tcPr>
            <w:tcW w:w="614" w:type="dxa"/>
            <w:gridSpan w:val="2"/>
            <w:tcBorders>
              <w:top w:val="nil"/>
              <w:left w:val="nil"/>
              <w:bottom w:val="single" w:color="auto" w:sz="4" w:space="0"/>
              <w:right w:val="single" w:color="auto" w:sz="4" w:space="0"/>
            </w:tcBorders>
            <w:shd w:val="clear" w:color="000000" w:fill="FFFFFF"/>
            <w:noWrap/>
            <w:vAlign w:val="center"/>
          </w:tcPr>
          <w:p w14:paraId="4328DD5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4AAC658">
            <w:pPr>
              <w:jc w:val="center"/>
              <w:rPr>
                <w:sz w:val="20"/>
                <w:szCs w:val="20"/>
              </w:rPr>
            </w:pPr>
            <w:r>
              <w:rPr>
                <w:sz w:val="20"/>
                <w:szCs w:val="20"/>
              </w:rPr>
              <w:t>1</w:t>
            </w:r>
          </w:p>
        </w:tc>
      </w:tr>
      <w:tr w14:paraId="6677051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A86462F">
            <w:pPr>
              <w:jc w:val="center"/>
              <w:rPr>
                <w:sz w:val="20"/>
                <w:szCs w:val="20"/>
              </w:rPr>
            </w:pPr>
            <w:r>
              <w:rPr>
                <w:sz w:val="20"/>
                <w:szCs w:val="20"/>
              </w:rPr>
              <w:t>251</w:t>
            </w:r>
          </w:p>
        </w:tc>
        <w:tc>
          <w:tcPr>
            <w:tcW w:w="1831" w:type="dxa"/>
            <w:tcBorders>
              <w:top w:val="nil"/>
              <w:left w:val="nil"/>
              <w:bottom w:val="single" w:color="auto" w:sz="4" w:space="0"/>
              <w:right w:val="single" w:color="auto" w:sz="4" w:space="0"/>
            </w:tcBorders>
            <w:shd w:val="clear" w:color="000000" w:fill="FFFFFF"/>
            <w:noWrap/>
            <w:vAlign w:val="center"/>
          </w:tcPr>
          <w:p w14:paraId="6F5685E1">
            <w:pPr>
              <w:jc w:val="center"/>
              <w:rPr>
                <w:rFonts w:ascii="宋体" w:hAnsi="宋体" w:cs="宋体"/>
                <w:sz w:val="20"/>
                <w:szCs w:val="20"/>
              </w:rPr>
            </w:pPr>
            <w:r>
              <w:rPr>
                <w:rFonts w:hint="eastAsia" w:ascii="宋体" w:hAnsi="宋体" w:cs="宋体"/>
                <w:sz w:val="20"/>
                <w:szCs w:val="20"/>
              </w:rPr>
              <w:t>笛子</w:t>
            </w:r>
          </w:p>
        </w:tc>
        <w:tc>
          <w:tcPr>
            <w:tcW w:w="414" w:type="dxa"/>
            <w:tcBorders>
              <w:top w:val="nil"/>
              <w:left w:val="nil"/>
              <w:bottom w:val="single" w:color="auto" w:sz="4" w:space="0"/>
              <w:right w:val="single" w:color="auto" w:sz="4" w:space="0"/>
            </w:tcBorders>
            <w:shd w:val="clear" w:color="000000" w:fill="FFFFFF"/>
            <w:noWrap/>
            <w:vAlign w:val="center"/>
          </w:tcPr>
          <w:p w14:paraId="603FC15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48B10EB">
            <w:pPr>
              <w:jc w:val="center"/>
              <w:rPr>
                <w:sz w:val="20"/>
                <w:szCs w:val="20"/>
              </w:rPr>
            </w:pPr>
            <w:r>
              <w:rPr>
                <w:sz w:val="20"/>
                <w:szCs w:val="20"/>
              </w:rPr>
              <w:t>17</w:t>
            </w:r>
          </w:p>
        </w:tc>
        <w:tc>
          <w:tcPr>
            <w:tcW w:w="774" w:type="dxa"/>
            <w:tcBorders>
              <w:top w:val="nil"/>
              <w:left w:val="nil"/>
              <w:bottom w:val="single" w:color="auto" w:sz="4" w:space="0"/>
              <w:right w:val="single" w:color="auto" w:sz="4" w:space="0"/>
            </w:tcBorders>
            <w:shd w:val="clear" w:color="000000" w:fill="FFFFFF"/>
            <w:noWrap/>
            <w:vAlign w:val="center"/>
          </w:tcPr>
          <w:p w14:paraId="7C36B2D8">
            <w:pPr>
              <w:jc w:val="center"/>
              <w:rPr>
                <w:sz w:val="20"/>
                <w:szCs w:val="20"/>
              </w:rPr>
            </w:pPr>
            <w:r>
              <w:rPr>
                <w:sz w:val="20"/>
                <w:szCs w:val="20"/>
              </w:rPr>
              <w:t>559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BBAA083">
            <w:pPr>
              <w:jc w:val="center"/>
              <w:rPr>
                <w:rFonts w:ascii="宋体" w:hAnsi="宋体" w:cs="宋体"/>
                <w:sz w:val="20"/>
                <w:szCs w:val="20"/>
              </w:rPr>
            </w:pPr>
            <w:r>
              <w:rPr>
                <w:rFonts w:hint="eastAsia" w:ascii="宋体" w:hAnsi="宋体" w:cs="宋体"/>
                <w:sz w:val="20"/>
                <w:szCs w:val="20"/>
              </w:rPr>
              <w:t>初中物理活动挂图 1.照相机的构造和使用 2.船闸 3.起重</w:t>
            </w:r>
          </w:p>
        </w:tc>
        <w:tc>
          <w:tcPr>
            <w:tcW w:w="614" w:type="dxa"/>
            <w:gridSpan w:val="2"/>
            <w:tcBorders>
              <w:top w:val="nil"/>
              <w:left w:val="nil"/>
              <w:bottom w:val="single" w:color="auto" w:sz="4" w:space="0"/>
              <w:right w:val="single" w:color="auto" w:sz="4" w:space="0"/>
            </w:tcBorders>
            <w:shd w:val="clear" w:color="000000" w:fill="FFFFFF"/>
            <w:noWrap/>
            <w:vAlign w:val="center"/>
          </w:tcPr>
          <w:p w14:paraId="6B903732">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7F9365C">
            <w:pPr>
              <w:jc w:val="center"/>
              <w:rPr>
                <w:sz w:val="20"/>
                <w:szCs w:val="20"/>
              </w:rPr>
            </w:pPr>
            <w:r>
              <w:rPr>
                <w:sz w:val="20"/>
                <w:szCs w:val="20"/>
              </w:rPr>
              <w:t>1</w:t>
            </w:r>
          </w:p>
        </w:tc>
      </w:tr>
      <w:tr w14:paraId="515372D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4A9E59B">
            <w:pPr>
              <w:jc w:val="center"/>
              <w:rPr>
                <w:sz w:val="20"/>
                <w:szCs w:val="20"/>
              </w:rPr>
            </w:pPr>
            <w:r>
              <w:rPr>
                <w:sz w:val="20"/>
                <w:szCs w:val="20"/>
              </w:rPr>
              <w:t>252</w:t>
            </w:r>
          </w:p>
        </w:tc>
        <w:tc>
          <w:tcPr>
            <w:tcW w:w="1831" w:type="dxa"/>
            <w:tcBorders>
              <w:top w:val="nil"/>
              <w:left w:val="nil"/>
              <w:bottom w:val="single" w:color="auto" w:sz="4" w:space="0"/>
              <w:right w:val="single" w:color="auto" w:sz="4" w:space="0"/>
            </w:tcBorders>
            <w:shd w:val="clear" w:color="000000" w:fill="FFFFFF"/>
            <w:noWrap/>
            <w:vAlign w:val="center"/>
          </w:tcPr>
          <w:p w14:paraId="094E9FF3">
            <w:pPr>
              <w:jc w:val="center"/>
              <w:rPr>
                <w:rFonts w:ascii="宋体" w:hAnsi="宋体" w:cs="宋体"/>
                <w:sz w:val="20"/>
                <w:szCs w:val="20"/>
              </w:rPr>
            </w:pPr>
            <w:r>
              <w:rPr>
                <w:rFonts w:hint="eastAsia" w:ascii="宋体" w:hAnsi="宋体" w:cs="宋体"/>
                <w:sz w:val="20"/>
                <w:szCs w:val="20"/>
              </w:rPr>
              <w:t>笛子</w:t>
            </w:r>
          </w:p>
        </w:tc>
        <w:tc>
          <w:tcPr>
            <w:tcW w:w="414" w:type="dxa"/>
            <w:tcBorders>
              <w:top w:val="nil"/>
              <w:left w:val="nil"/>
              <w:bottom w:val="single" w:color="auto" w:sz="4" w:space="0"/>
              <w:right w:val="single" w:color="auto" w:sz="4" w:space="0"/>
            </w:tcBorders>
            <w:shd w:val="clear" w:color="000000" w:fill="FFFFFF"/>
            <w:noWrap/>
            <w:vAlign w:val="center"/>
          </w:tcPr>
          <w:p w14:paraId="5A3745B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99512C9">
            <w:pPr>
              <w:jc w:val="center"/>
              <w:rPr>
                <w:sz w:val="20"/>
                <w:szCs w:val="20"/>
              </w:rPr>
            </w:pPr>
            <w:r>
              <w:rPr>
                <w:sz w:val="20"/>
                <w:szCs w:val="20"/>
              </w:rPr>
              <w:t>7</w:t>
            </w:r>
          </w:p>
        </w:tc>
        <w:tc>
          <w:tcPr>
            <w:tcW w:w="774" w:type="dxa"/>
            <w:tcBorders>
              <w:top w:val="nil"/>
              <w:left w:val="nil"/>
              <w:bottom w:val="single" w:color="auto" w:sz="4" w:space="0"/>
              <w:right w:val="single" w:color="auto" w:sz="4" w:space="0"/>
            </w:tcBorders>
            <w:shd w:val="clear" w:color="000000" w:fill="FFFFFF"/>
            <w:noWrap/>
            <w:vAlign w:val="center"/>
          </w:tcPr>
          <w:p w14:paraId="18478D29">
            <w:pPr>
              <w:jc w:val="center"/>
              <w:rPr>
                <w:sz w:val="20"/>
                <w:szCs w:val="20"/>
              </w:rPr>
            </w:pPr>
            <w:r>
              <w:rPr>
                <w:sz w:val="20"/>
                <w:szCs w:val="20"/>
              </w:rPr>
              <w:t>560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E65C991">
            <w:pPr>
              <w:jc w:val="center"/>
              <w:rPr>
                <w:rFonts w:ascii="宋体" w:hAnsi="宋体" w:cs="宋体"/>
                <w:sz w:val="20"/>
                <w:szCs w:val="20"/>
              </w:rPr>
            </w:pPr>
            <w:r>
              <w:rPr>
                <w:rFonts w:hint="eastAsia" w:ascii="宋体" w:hAnsi="宋体" w:cs="宋体"/>
                <w:sz w:val="20"/>
                <w:szCs w:val="20"/>
              </w:rPr>
              <w:t>高中物理教学挂图</w:t>
            </w:r>
          </w:p>
        </w:tc>
        <w:tc>
          <w:tcPr>
            <w:tcW w:w="614" w:type="dxa"/>
            <w:gridSpan w:val="2"/>
            <w:tcBorders>
              <w:top w:val="nil"/>
              <w:left w:val="nil"/>
              <w:bottom w:val="single" w:color="auto" w:sz="4" w:space="0"/>
              <w:right w:val="single" w:color="auto" w:sz="4" w:space="0"/>
            </w:tcBorders>
            <w:shd w:val="clear" w:color="000000" w:fill="FFFFFF"/>
            <w:noWrap/>
            <w:vAlign w:val="center"/>
          </w:tcPr>
          <w:p w14:paraId="5CE4F81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864EDEB">
            <w:pPr>
              <w:jc w:val="center"/>
              <w:rPr>
                <w:sz w:val="20"/>
                <w:szCs w:val="20"/>
              </w:rPr>
            </w:pPr>
            <w:r>
              <w:rPr>
                <w:sz w:val="20"/>
                <w:szCs w:val="20"/>
              </w:rPr>
              <w:t>1</w:t>
            </w:r>
          </w:p>
        </w:tc>
      </w:tr>
      <w:tr w14:paraId="444164D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231845E">
            <w:pPr>
              <w:jc w:val="center"/>
              <w:rPr>
                <w:sz w:val="20"/>
                <w:szCs w:val="20"/>
              </w:rPr>
            </w:pPr>
            <w:r>
              <w:rPr>
                <w:sz w:val="20"/>
                <w:szCs w:val="20"/>
              </w:rPr>
              <w:t>253</w:t>
            </w:r>
          </w:p>
        </w:tc>
        <w:tc>
          <w:tcPr>
            <w:tcW w:w="1831" w:type="dxa"/>
            <w:tcBorders>
              <w:top w:val="nil"/>
              <w:left w:val="nil"/>
              <w:bottom w:val="single" w:color="auto" w:sz="4" w:space="0"/>
              <w:right w:val="single" w:color="auto" w:sz="4" w:space="0"/>
            </w:tcBorders>
            <w:shd w:val="clear" w:color="000000" w:fill="FFFFFF"/>
            <w:noWrap/>
            <w:vAlign w:val="center"/>
          </w:tcPr>
          <w:p w14:paraId="796F5552">
            <w:pPr>
              <w:jc w:val="center"/>
              <w:rPr>
                <w:rFonts w:ascii="宋体" w:hAnsi="宋体" w:cs="宋体"/>
                <w:sz w:val="20"/>
                <w:szCs w:val="20"/>
              </w:rPr>
            </w:pPr>
            <w:r>
              <w:rPr>
                <w:rFonts w:hint="eastAsia" w:ascii="宋体" w:hAnsi="宋体" w:cs="宋体"/>
                <w:sz w:val="20"/>
                <w:szCs w:val="20"/>
              </w:rPr>
              <w:t>笛子</w:t>
            </w:r>
          </w:p>
        </w:tc>
        <w:tc>
          <w:tcPr>
            <w:tcW w:w="414" w:type="dxa"/>
            <w:tcBorders>
              <w:top w:val="nil"/>
              <w:left w:val="nil"/>
              <w:bottom w:val="single" w:color="auto" w:sz="4" w:space="0"/>
              <w:right w:val="single" w:color="auto" w:sz="4" w:space="0"/>
            </w:tcBorders>
            <w:shd w:val="clear" w:color="000000" w:fill="FFFFFF"/>
            <w:noWrap/>
            <w:vAlign w:val="center"/>
          </w:tcPr>
          <w:p w14:paraId="3AD4B51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94BE2B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76D731D">
            <w:pPr>
              <w:jc w:val="center"/>
              <w:rPr>
                <w:sz w:val="20"/>
                <w:szCs w:val="20"/>
              </w:rPr>
            </w:pPr>
            <w:r>
              <w:rPr>
                <w:sz w:val="20"/>
                <w:szCs w:val="20"/>
              </w:rPr>
              <w:t>561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335AFA5">
            <w:pPr>
              <w:jc w:val="center"/>
              <w:rPr>
                <w:rFonts w:ascii="宋体" w:hAnsi="宋体" w:cs="宋体"/>
                <w:sz w:val="20"/>
                <w:szCs w:val="20"/>
              </w:rPr>
            </w:pPr>
            <w:r>
              <w:rPr>
                <w:rFonts w:hint="eastAsia" w:ascii="宋体" w:hAnsi="宋体" w:cs="宋体"/>
                <w:sz w:val="20"/>
                <w:szCs w:val="20"/>
              </w:rPr>
              <w:t>高中化学教学挂图</w:t>
            </w:r>
          </w:p>
        </w:tc>
        <w:tc>
          <w:tcPr>
            <w:tcW w:w="614" w:type="dxa"/>
            <w:gridSpan w:val="2"/>
            <w:tcBorders>
              <w:top w:val="nil"/>
              <w:left w:val="nil"/>
              <w:bottom w:val="single" w:color="auto" w:sz="4" w:space="0"/>
              <w:right w:val="single" w:color="auto" w:sz="4" w:space="0"/>
            </w:tcBorders>
            <w:shd w:val="clear" w:color="000000" w:fill="FFFFFF"/>
            <w:noWrap/>
            <w:vAlign w:val="center"/>
          </w:tcPr>
          <w:p w14:paraId="5921461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437C67D">
            <w:pPr>
              <w:jc w:val="center"/>
              <w:rPr>
                <w:sz w:val="20"/>
                <w:szCs w:val="20"/>
              </w:rPr>
            </w:pPr>
            <w:r>
              <w:rPr>
                <w:sz w:val="20"/>
                <w:szCs w:val="20"/>
              </w:rPr>
              <w:t>2</w:t>
            </w:r>
          </w:p>
        </w:tc>
      </w:tr>
      <w:tr w14:paraId="01C6754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181EB03">
            <w:pPr>
              <w:jc w:val="center"/>
              <w:rPr>
                <w:sz w:val="20"/>
                <w:szCs w:val="20"/>
              </w:rPr>
            </w:pPr>
            <w:r>
              <w:rPr>
                <w:sz w:val="20"/>
                <w:szCs w:val="20"/>
              </w:rPr>
              <w:t>254</w:t>
            </w:r>
          </w:p>
        </w:tc>
        <w:tc>
          <w:tcPr>
            <w:tcW w:w="1831" w:type="dxa"/>
            <w:tcBorders>
              <w:top w:val="nil"/>
              <w:left w:val="nil"/>
              <w:bottom w:val="single" w:color="auto" w:sz="4" w:space="0"/>
              <w:right w:val="single" w:color="auto" w:sz="4" w:space="0"/>
            </w:tcBorders>
            <w:shd w:val="clear" w:color="000000" w:fill="FFFFFF"/>
            <w:noWrap/>
            <w:vAlign w:val="center"/>
          </w:tcPr>
          <w:p w14:paraId="5D0E98D0">
            <w:pPr>
              <w:jc w:val="center"/>
              <w:rPr>
                <w:rFonts w:ascii="宋体" w:hAnsi="宋体" w:cs="宋体"/>
                <w:sz w:val="20"/>
                <w:szCs w:val="20"/>
              </w:rPr>
            </w:pPr>
            <w:r>
              <w:rPr>
                <w:rFonts w:hint="eastAsia" w:ascii="宋体" w:hAnsi="宋体" w:cs="宋体"/>
                <w:sz w:val="20"/>
                <w:szCs w:val="20"/>
              </w:rPr>
              <w:t>笛子</w:t>
            </w:r>
          </w:p>
        </w:tc>
        <w:tc>
          <w:tcPr>
            <w:tcW w:w="414" w:type="dxa"/>
            <w:tcBorders>
              <w:top w:val="nil"/>
              <w:left w:val="nil"/>
              <w:bottom w:val="single" w:color="auto" w:sz="4" w:space="0"/>
              <w:right w:val="single" w:color="auto" w:sz="4" w:space="0"/>
            </w:tcBorders>
            <w:shd w:val="clear" w:color="000000" w:fill="FFFFFF"/>
            <w:noWrap/>
            <w:vAlign w:val="center"/>
          </w:tcPr>
          <w:p w14:paraId="3CF7974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835410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A08E4C1">
            <w:pPr>
              <w:jc w:val="center"/>
              <w:rPr>
                <w:sz w:val="20"/>
                <w:szCs w:val="20"/>
              </w:rPr>
            </w:pPr>
            <w:r>
              <w:rPr>
                <w:sz w:val="20"/>
                <w:szCs w:val="20"/>
              </w:rPr>
              <w:t>562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97D1F0F">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0F339476">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8F50CD4">
            <w:pPr>
              <w:jc w:val="center"/>
              <w:rPr>
                <w:sz w:val="20"/>
                <w:szCs w:val="20"/>
              </w:rPr>
            </w:pPr>
            <w:r>
              <w:rPr>
                <w:sz w:val="20"/>
                <w:szCs w:val="20"/>
              </w:rPr>
              <w:t>1</w:t>
            </w:r>
          </w:p>
        </w:tc>
      </w:tr>
      <w:tr w14:paraId="4EEAD33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6D65667">
            <w:pPr>
              <w:jc w:val="center"/>
              <w:rPr>
                <w:sz w:val="20"/>
                <w:szCs w:val="20"/>
              </w:rPr>
            </w:pPr>
            <w:r>
              <w:rPr>
                <w:sz w:val="20"/>
                <w:szCs w:val="20"/>
              </w:rPr>
              <w:t>255</w:t>
            </w:r>
          </w:p>
        </w:tc>
        <w:tc>
          <w:tcPr>
            <w:tcW w:w="1831" w:type="dxa"/>
            <w:tcBorders>
              <w:top w:val="nil"/>
              <w:left w:val="nil"/>
              <w:bottom w:val="single" w:color="auto" w:sz="4" w:space="0"/>
              <w:right w:val="single" w:color="auto" w:sz="4" w:space="0"/>
            </w:tcBorders>
            <w:shd w:val="clear" w:color="000000" w:fill="FFFFFF"/>
            <w:noWrap/>
            <w:vAlign w:val="center"/>
          </w:tcPr>
          <w:p w14:paraId="3FB29C1B">
            <w:pPr>
              <w:jc w:val="center"/>
              <w:rPr>
                <w:rFonts w:ascii="宋体" w:hAnsi="宋体" w:cs="宋体"/>
                <w:sz w:val="20"/>
                <w:szCs w:val="20"/>
              </w:rPr>
            </w:pPr>
            <w:r>
              <w:rPr>
                <w:rFonts w:hint="eastAsia" w:ascii="宋体" w:hAnsi="宋体" w:cs="宋体"/>
                <w:sz w:val="20"/>
                <w:szCs w:val="20"/>
              </w:rPr>
              <w:t>中阮</w:t>
            </w:r>
          </w:p>
        </w:tc>
        <w:tc>
          <w:tcPr>
            <w:tcW w:w="414" w:type="dxa"/>
            <w:tcBorders>
              <w:top w:val="nil"/>
              <w:left w:val="nil"/>
              <w:bottom w:val="single" w:color="auto" w:sz="4" w:space="0"/>
              <w:right w:val="single" w:color="auto" w:sz="4" w:space="0"/>
            </w:tcBorders>
            <w:shd w:val="clear" w:color="000000" w:fill="FFFFFF"/>
            <w:noWrap/>
            <w:vAlign w:val="center"/>
          </w:tcPr>
          <w:p w14:paraId="196A850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942F8B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FF6B134">
            <w:pPr>
              <w:jc w:val="center"/>
              <w:rPr>
                <w:sz w:val="20"/>
                <w:szCs w:val="20"/>
              </w:rPr>
            </w:pPr>
            <w:r>
              <w:rPr>
                <w:sz w:val="20"/>
                <w:szCs w:val="20"/>
              </w:rPr>
              <w:t>563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0D832BD">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3A77C24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F43D366">
            <w:pPr>
              <w:jc w:val="center"/>
              <w:rPr>
                <w:sz w:val="20"/>
                <w:szCs w:val="20"/>
              </w:rPr>
            </w:pPr>
            <w:r>
              <w:rPr>
                <w:sz w:val="20"/>
                <w:szCs w:val="20"/>
              </w:rPr>
              <w:t>1</w:t>
            </w:r>
          </w:p>
        </w:tc>
      </w:tr>
      <w:tr w14:paraId="2EF31D0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047E659">
            <w:pPr>
              <w:jc w:val="center"/>
              <w:rPr>
                <w:sz w:val="20"/>
                <w:szCs w:val="20"/>
              </w:rPr>
            </w:pPr>
            <w:r>
              <w:rPr>
                <w:sz w:val="20"/>
                <w:szCs w:val="20"/>
              </w:rPr>
              <w:t>256</w:t>
            </w:r>
          </w:p>
        </w:tc>
        <w:tc>
          <w:tcPr>
            <w:tcW w:w="1831" w:type="dxa"/>
            <w:tcBorders>
              <w:top w:val="nil"/>
              <w:left w:val="nil"/>
              <w:bottom w:val="single" w:color="auto" w:sz="4" w:space="0"/>
              <w:right w:val="single" w:color="auto" w:sz="4" w:space="0"/>
            </w:tcBorders>
            <w:shd w:val="clear" w:color="000000" w:fill="FFFFFF"/>
            <w:noWrap/>
            <w:vAlign w:val="center"/>
          </w:tcPr>
          <w:p w14:paraId="20447085">
            <w:pPr>
              <w:jc w:val="center"/>
              <w:rPr>
                <w:rFonts w:ascii="宋体" w:hAnsi="宋体" w:cs="宋体"/>
                <w:sz w:val="20"/>
                <w:szCs w:val="20"/>
              </w:rPr>
            </w:pPr>
            <w:r>
              <w:rPr>
                <w:rFonts w:hint="eastAsia" w:ascii="宋体" w:hAnsi="宋体" w:cs="宋体"/>
                <w:sz w:val="20"/>
                <w:szCs w:val="20"/>
              </w:rPr>
              <w:t>中阮</w:t>
            </w:r>
          </w:p>
        </w:tc>
        <w:tc>
          <w:tcPr>
            <w:tcW w:w="414" w:type="dxa"/>
            <w:tcBorders>
              <w:top w:val="nil"/>
              <w:left w:val="nil"/>
              <w:bottom w:val="single" w:color="auto" w:sz="4" w:space="0"/>
              <w:right w:val="single" w:color="auto" w:sz="4" w:space="0"/>
            </w:tcBorders>
            <w:shd w:val="clear" w:color="000000" w:fill="FFFFFF"/>
            <w:noWrap/>
            <w:vAlign w:val="center"/>
          </w:tcPr>
          <w:p w14:paraId="5C2D0CF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4E9B71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A594D51">
            <w:pPr>
              <w:jc w:val="center"/>
              <w:rPr>
                <w:sz w:val="20"/>
                <w:szCs w:val="20"/>
              </w:rPr>
            </w:pPr>
            <w:r>
              <w:rPr>
                <w:sz w:val="20"/>
                <w:szCs w:val="20"/>
              </w:rPr>
              <w:t>564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BB2A8C9">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7B3A042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E41C5B3">
            <w:pPr>
              <w:jc w:val="center"/>
              <w:rPr>
                <w:sz w:val="20"/>
                <w:szCs w:val="20"/>
              </w:rPr>
            </w:pPr>
            <w:r>
              <w:rPr>
                <w:sz w:val="20"/>
                <w:szCs w:val="20"/>
              </w:rPr>
              <w:t>1</w:t>
            </w:r>
          </w:p>
        </w:tc>
      </w:tr>
      <w:tr w14:paraId="57643E2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991DF76">
            <w:pPr>
              <w:jc w:val="center"/>
              <w:rPr>
                <w:sz w:val="20"/>
                <w:szCs w:val="20"/>
              </w:rPr>
            </w:pPr>
            <w:r>
              <w:rPr>
                <w:sz w:val="20"/>
                <w:szCs w:val="20"/>
              </w:rPr>
              <w:t>257</w:t>
            </w:r>
          </w:p>
        </w:tc>
        <w:tc>
          <w:tcPr>
            <w:tcW w:w="1831" w:type="dxa"/>
            <w:tcBorders>
              <w:top w:val="nil"/>
              <w:left w:val="nil"/>
              <w:bottom w:val="single" w:color="auto" w:sz="4" w:space="0"/>
              <w:right w:val="single" w:color="auto" w:sz="4" w:space="0"/>
            </w:tcBorders>
            <w:shd w:val="clear" w:color="000000" w:fill="FFFFFF"/>
            <w:noWrap/>
            <w:vAlign w:val="center"/>
          </w:tcPr>
          <w:p w14:paraId="521BCB86">
            <w:pPr>
              <w:jc w:val="center"/>
              <w:rPr>
                <w:rFonts w:ascii="宋体" w:hAnsi="宋体" w:cs="宋体"/>
                <w:sz w:val="20"/>
                <w:szCs w:val="20"/>
              </w:rPr>
            </w:pPr>
            <w:r>
              <w:rPr>
                <w:rFonts w:hint="eastAsia" w:ascii="宋体" w:hAnsi="宋体" w:cs="宋体"/>
                <w:sz w:val="20"/>
                <w:szCs w:val="20"/>
              </w:rPr>
              <w:t>扬琴</w:t>
            </w:r>
          </w:p>
        </w:tc>
        <w:tc>
          <w:tcPr>
            <w:tcW w:w="414" w:type="dxa"/>
            <w:tcBorders>
              <w:top w:val="nil"/>
              <w:left w:val="nil"/>
              <w:bottom w:val="single" w:color="auto" w:sz="4" w:space="0"/>
              <w:right w:val="single" w:color="auto" w:sz="4" w:space="0"/>
            </w:tcBorders>
            <w:shd w:val="clear" w:color="000000" w:fill="FFFFFF"/>
            <w:noWrap/>
            <w:vAlign w:val="center"/>
          </w:tcPr>
          <w:p w14:paraId="66D2776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7DD563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D0666A5">
            <w:pPr>
              <w:jc w:val="center"/>
              <w:rPr>
                <w:sz w:val="20"/>
                <w:szCs w:val="20"/>
              </w:rPr>
            </w:pPr>
            <w:r>
              <w:rPr>
                <w:sz w:val="20"/>
                <w:szCs w:val="20"/>
              </w:rPr>
              <w:t>565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2DE4E78">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4F141EA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597CD86">
            <w:pPr>
              <w:jc w:val="center"/>
              <w:rPr>
                <w:sz w:val="20"/>
                <w:szCs w:val="20"/>
              </w:rPr>
            </w:pPr>
            <w:r>
              <w:rPr>
                <w:sz w:val="20"/>
                <w:szCs w:val="20"/>
              </w:rPr>
              <w:t>1</w:t>
            </w:r>
          </w:p>
        </w:tc>
      </w:tr>
      <w:tr w14:paraId="25A812B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F988255">
            <w:pPr>
              <w:jc w:val="center"/>
              <w:rPr>
                <w:sz w:val="20"/>
                <w:szCs w:val="20"/>
              </w:rPr>
            </w:pPr>
            <w:r>
              <w:rPr>
                <w:sz w:val="20"/>
                <w:szCs w:val="20"/>
              </w:rPr>
              <w:t>258</w:t>
            </w:r>
          </w:p>
        </w:tc>
        <w:tc>
          <w:tcPr>
            <w:tcW w:w="1831" w:type="dxa"/>
            <w:tcBorders>
              <w:top w:val="nil"/>
              <w:left w:val="nil"/>
              <w:bottom w:val="single" w:color="auto" w:sz="4" w:space="0"/>
              <w:right w:val="single" w:color="auto" w:sz="4" w:space="0"/>
            </w:tcBorders>
            <w:shd w:val="clear" w:color="000000" w:fill="FFFFFF"/>
            <w:noWrap/>
            <w:vAlign w:val="center"/>
          </w:tcPr>
          <w:p w14:paraId="701E8DC7">
            <w:pPr>
              <w:jc w:val="center"/>
              <w:rPr>
                <w:rFonts w:ascii="宋体" w:hAnsi="宋体" w:cs="宋体"/>
                <w:sz w:val="20"/>
                <w:szCs w:val="20"/>
              </w:rPr>
            </w:pPr>
            <w:r>
              <w:rPr>
                <w:rFonts w:hint="eastAsia" w:ascii="宋体" w:hAnsi="宋体" w:cs="宋体"/>
                <w:sz w:val="20"/>
                <w:szCs w:val="20"/>
              </w:rPr>
              <w:t>扬琴</w:t>
            </w:r>
          </w:p>
        </w:tc>
        <w:tc>
          <w:tcPr>
            <w:tcW w:w="414" w:type="dxa"/>
            <w:tcBorders>
              <w:top w:val="nil"/>
              <w:left w:val="nil"/>
              <w:bottom w:val="single" w:color="auto" w:sz="4" w:space="0"/>
              <w:right w:val="single" w:color="auto" w:sz="4" w:space="0"/>
            </w:tcBorders>
            <w:shd w:val="clear" w:color="000000" w:fill="FFFFFF"/>
            <w:noWrap/>
            <w:vAlign w:val="center"/>
          </w:tcPr>
          <w:p w14:paraId="645B33D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52C91F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C2358F4">
            <w:pPr>
              <w:jc w:val="center"/>
              <w:rPr>
                <w:sz w:val="20"/>
                <w:szCs w:val="20"/>
              </w:rPr>
            </w:pPr>
            <w:r>
              <w:rPr>
                <w:sz w:val="20"/>
                <w:szCs w:val="20"/>
              </w:rPr>
              <w:t>566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127AFCD">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62BE85F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2C3945F">
            <w:pPr>
              <w:jc w:val="center"/>
              <w:rPr>
                <w:sz w:val="20"/>
                <w:szCs w:val="20"/>
              </w:rPr>
            </w:pPr>
            <w:r>
              <w:rPr>
                <w:sz w:val="20"/>
                <w:szCs w:val="20"/>
              </w:rPr>
              <w:t>1</w:t>
            </w:r>
          </w:p>
        </w:tc>
      </w:tr>
      <w:tr w14:paraId="19DD9EF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4D91379">
            <w:pPr>
              <w:jc w:val="center"/>
              <w:rPr>
                <w:sz w:val="20"/>
                <w:szCs w:val="20"/>
              </w:rPr>
            </w:pPr>
            <w:r>
              <w:rPr>
                <w:sz w:val="20"/>
                <w:szCs w:val="20"/>
              </w:rPr>
              <w:t>259</w:t>
            </w:r>
          </w:p>
        </w:tc>
        <w:tc>
          <w:tcPr>
            <w:tcW w:w="1831" w:type="dxa"/>
            <w:tcBorders>
              <w:top w:val="nil"/>
              <w:left w:val="nil"/>
              <w:bottom w:val="single" w:color="auto" w:sz="4" w:space="0"/>
              <w:right w:val="single" w:color="auto" w:sz="4" w:space="0"/>
            </w:tcBorders>
            <w:shd w:val="clear" w:color="000000" w:fill="FFFFFF"/>
            <w:noWrap/>
            <w:vAlign w:val="center"/>
          </w:tcPr>
          <w:p w14:paraId="360A8E2E">
            <w:pPr>
              <w:jc w:val="center"/>
              <w:rPr>
                <w:rFonts w:ascii="宋体" w:hAnsi="宋体" w:cs="宋体"/>
                <w:sz w:val="20"/>
                <w:szCs w:val="20"/>
              </w:rPr>
            </w:pPr>
            <w:r>
              <w:rPr>
                <w:rFonts w:hint="eastAsia" w:ascii="宋体" w:hAnsi="宋体" w:cs="宋体"/>
                <w:sz w:val="20"/>
                <w:szCs w:val="20"/>
              </w:rPr>
              <w:t>指挥棒</w:t>
            </w:r>
          </w:p>
        </w:tc>
        <w:tc>
          <w:tcPr>
            <w:tcW w:w="414" w:type="dxa"/>
            <w:tcBorders>
              <w:top w:val="nil"/>
              <w:left w:val="nil"/>
              <w:bottom w:val="single" w:color="auto" w:sz="4" w:space="0"/>
              <w:right w:val="single" w:color="auto" w:sz="4" w:space="0"/>
            </w:tcBorders>
            <w:shd w:val="clear" w:color="000000" w:fill="FFFFFF"/>
            <w:noWrap/>
            <w:vAlign w:val="center"/>
          </w:tcPr>
          <w:p w14:paraId="5721A5E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84020C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D106F47">
            <w:pPr>
              <w:jc w:val="center"/>
              <w:rPr>
                <w:sz w:val="20"/>
                <w:szCs w:val="20"/>
              </w:rPr>
            </w:pPr>
            <w:r>
              <w:rPr>
                <w:sz w:val="20"/>
                <w:szCs w:val="20"/>
              </w:rPr>
              <w:t>567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C076443">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437F515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EA6005A">
            <w:pPr>
              <w:jc w:val="center"/>
              <w:rPr>
                <w:sz w:val="20"/>
                <w:szCs w:val="20"/>
              </w:rPr>
            </w:pPr>
            <w:r>
              <w:rPr>
                <w:sz w:val="20"/>
                <w:szCs w:val="20"/>
              </w:rPr>
              <w:t>1</w:t>
            </w:r>
          </w:p>
        </w:tc>
      </w:tr>
      <w:tr w14:paraId="6129870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06EFBFC">
            <w:pPr>
              <w:jc w:val="center"/>
              <w:rPr>
                <w:sz w:val="20"/>
                <w:szCs w:val="20"/>
              </w:rPr>
            </w:pPr>
            <w:r>
              <w:rPr>
                <w:sz w:val="20"/>
                <w:szCs w:val="20"/>
              </w:rPr>
              <w:t>260</w:t>
            </w:r>
          </w:p>
        </w:tc>
        <w:tc>
          <w:tcPr>
            <w:tcW w:w="1831" w:type="dxa"/>
            <w:tcBorders>
              <w:top w:val="nil"/>
              <w:left w:val="nil"/>
              <w:bottom w:val="single" w:color="auto" w:sz="4" w:space="0"/>
              <w:right w:val="single" w:color="auto" w:sz="4" w:space="0"/>
            </w:tcBorders>
            <w:shd w:val="clear" w:color="000000" w:fill="FFFFFF"/>
            <w:noWrap/>
            <w:vAlign w:val="center"/>
          </w:tcPr>
          <w:p w14:paraId="56C3FA38">
            <w:pPr>
              <w:jc w:val="center"/>
              <w:rPr>
                <w:rFonts w:ascii="宋体" w:hAnsi="宋体" w:cs="宋体"/>
                <w:sz w:val="20"/>
                <w:szCs w:val="20"/>
              </w:rPr>
            </w:pPr>
            <w:r>
              <w:rPr>
                <w:rFonts w:hint="eastAsia" w:ascii="宋体" w:hAnsi="宋体" w:cs="宋体"/>
                <w:sz w:val="20"/>
                <w:szCs w:val="20"/>
              </w:rPr>
              <w:t>网球架</w:t>
            </w:r>
          </w:p>
        </w:tc>
        <w:tc>
          <w:tcPr>
            <w:tcW w:w="414" w:type="dxa"/>
            <w:tcBorders>
              <w:top w:val="nil"/>
              <w:left w:val="nil"/>
              <w:bottom w:val="single" w:color="auto" w:sz="4" w:space="0"/>
              <w:right w:val="single" w:color="auto" w:sz="4" w:space="0"/>
            </w:tcBorders>
            <w:shd w:val="clear" w:color="000000" w:fill="FFFFFF"/>
            <w:noWrap/>
            <w:vAlign w:val="center"/>
          </w:tcPr>
          <w:p w14:paraId="4648EFA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7C56F7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A434B4F">
            <w:pPr>
              <w:jc w:val="center"/>
              <w:rPr>
                <w:sz w:val="20"/>
                <w:szCs w:val="20"/>
              </w:rPr>
            </w:pPr>
            <w:r>
              <w:rPr>
                <w:sz w:val="20"/>
                <w:szCs w:val="20"/>
              </w:rPr>
              <w:t>568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5A69DB2">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050B772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0CF5B7">
            <w:pPr>
              <w:jc w:val="center"/>
              <w:rPr>
                <w:sz w:val="20"/>
                <w:szCs w:val="20"/>
              </w:rPr>
            </w:pPr>
            <w:r>
              <w:rPr>
                <w:sz w:val="20"/>
                <w:szCs w:val="20"/>
              </w:rPr>
              <w:t>1</w:t>
            </w:r>
          </w:p>
        </w:tc>
      </w:tr>
      <w:tr w14:paraId="7E807A7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FF453C8">
            <w:pPr>
              <w:jc w:val="center"/>
              <w:rPr>
                <w:sz w:val="20"/>
                <w:szCs w:val="20"/>
              </w:rPr>
            </w:pPr>
            <w:r>
              <w:rPr>
                <w:sz w:val="20"/>
                <w:szCs w:val="20"/>
              </w:rPr>
              <w:t>261</w:t>
            </w:r>
          </w:p>
        </w:tc>
        <w:tc>
          <w:tcPr>
            <w:tcW w:w="1831" w:type="dxa"/>
            <w:tcBorders>
              <w:top w:val="nil"/>
              <w:left w:val="nil"/>
              <w:bottom w:val="single" w:color="auto" w:sz="4" w:space="0"/>
              <w:right w:val="single" w:color="auto" w:sz="4" w:space="0"/>
            </w:tcBorders>
            <w:shd w:val="clear" w:color="000000" w:fill="FFFFFF"/>
            <w:noWrap/>
            <w:vAlign w:val="center"/>
          </w:tcPr>
          <w:p w14:paraId="0019BC94">
            <w:pPr>
              <w:jc w:val="center"/>
              <w:rPr>
                <w:rFonts w:ascii="宋体" w:hAnsi="宋体" w:cs="宋体"/>
                <w:sz w:val="20"/>
                <w:szCs w:val="20"/>
              </w:rPr>
            </w:pPr>
            <w:r>
              <w:rPr>
                <w:rFonts w:hint="eastAsia" w:ascii="宋体" w:hAnsi="宋体" w:cs="宋体"/>
                <w:sz w:val="20"/>
                <w:szCs w:val="20"/>
              </w:rPr>
              <w:t>人体秤</w:t>
            </w:r>
          </w:p>
        </w:tc>
        <w:tc>
          <w:tcPr>
            <w:tcW w:w="414" w:type="dxa"/>
            <w:tcBorders>
              <w:top w:val="nil"/>
              <w:left w:val="nil"/>
              <w:bottom w:val="single" w:color="auto" w:sz="4" w:space="0"/>
              <w:right w:val="single" w:color="auto" w:sz="4" w:space="0"/>
            </w:tcBorders>
            <w:shd w:val="clear" w:color="000000" w:fill="FFFFFF"/>
            <w:noWrap/>
            <w:vAlign w:val="center"/>
          </w:tcPr>
          <w:p w14:paraId="20D8A02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69519D0">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21AE935">
            <w:pPr>
              <w:jc w:val="center"/>
              <w:rPr>
                <w:sz w:val="20"/>
                <w:szCs w:val="20"/>
              </w:rPr>
            </w:pPr>
            <w:r>
              <w:rPr>
                <w:sz w:val="20"/>
                <w:szCs w:val="20"/>
              </w:rPr>
              <w:t>569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100C34B">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7D17E2C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DDB2DD6">
            <w:pPr>
              <w:jc w:val="center"/>
              <w:rPr>
                <w:sz w:val="20"/>
                <w:szCs w:val="20"/>
              </w:rPr>
            </w:pPr>
            <w:r>
              <w:rPr>
                <w:sz w:val="20"/>
                <w:szCs w:val="20"/>
              </w:rPr>
              <w:t>1</w:t>
            </w:r>
          </w:p>
        </w:tc>
      </w:tr>
      <w:tr w14:paraId="7BC0A9B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3B7AB9A">
            <w:pPr>
              <w:jc w:val="center"/>
              <w:rPr>
                <w:sz w:val="20"/>
                <w:szCs w:val="20"/>
              </w:rPr>
            </w:pPr>
            <w:r>
              <w:rPr>
                <w:sz w:val="20"/>
                <w:szCs w:val="20"/>
              </w:rPr>
              <w:t>262</w:t>
            </w:r>
          </w:p>
        </w:tc>
        <w:tc>
          <w:tcPr>
            <w:tcW w:w="1831" w:type="dxa"/>
            <w:tcBorders>
              <w:top w:val="nil"/>
              <w:left w:val="nil"/>
              <w:bottom w:val="single" w:color="auto" w:sz="4" w:space="0"/>
              <w:right w:val="single" w:color="auto" w:sz="4" w:space="0"/>
            </w:tcBorders>
            <w:shd w:val="clear" w:color="000000" w:fill="FFFFFF"/>
            <w:noWrap/>
            <w:vAlign w:val="center"/>
          </w:tcPr>
          <w:p w14:paraId="41A20F0E">
            <w:pPr>
              <w:jc w:val="center"/>
              <w:rPr>
                <w:rFonts w:ascii="宋体" w:hAnsi="宋体" w:cs="宋体"/>
                <w:sz w:val="20"/>
                <w:szCs w:val="20"/>
              </w:rPr>
            </w:pPr>
            <w:r>
              <w:rPr>
                <w:rFonts w:hint="eastAsia" w:ascii="宋体" w:hAnsi="宋体" w:cs="宋体"/>
                <w:sz w:val="20"/>
                <w:szCs w:val="20"/>
              </w:rPr>
              <w:t>电贝司</w:t>
            </w:r>
          </w:p>
        </w:tc>
        <w:tc>
          <w:tcPr>
            <w:tcW w:w="414" w:type="dxa"/>
            <w:tcBorders>
              <w:top w:val="nil"/>
              <w:left w:val="nil"/>
              <w:bottom w:val="single" w:color="auto" w:sz="4" w:space="0"/>
              <w:right w:val="single" w:color="auto" w:sz="4" w:space="0"/>
            </w:tcBorders>
            <w:shd w:val="clear" w:color="000000" w:fill="FFFFFF"/>
            <w:noWrap/>
            <w:vAlign w:val="center"/>
          </w:tcPr>
          <w:p w14:paraId="2D9810B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D0E765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F3A8FAE">
            <w:pPr>
              <w:jc w:val="center"/>
              <w:rPr>
                <w:sz w:val="20"/>
                <w:szCs w:val="20"/>
              </w:rPr>
            </w:pPr>
            <w:r>
              <w:rPr>
                <w:sz w:val="20"/>
                <w:szCs w:val="20"/>
              </w:rPr>
              <w:t>570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6FF2D76">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53CB7C5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33648CB">
            <w:pPr>
              <w:jc w:val="center"/>
              <w:rPr>
                <w:sz w:val="20"/>
                <w:szCs w:val="20"/>
              </w:rPr>
            </w:pPr>
            <w:r>
              <w:rPr>
                <w:sz w:val="20"/>
                <w:szCs w:val="20"/>
              </w:rPr>
              <w:t>1</w:t>
            </w:r>
          </w:p>
        </w:tc>
      </w:tr>
      <w:tr w14:paraId="62B02BB1">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373846D">
            <w:pPr>
              <w:jc w:val="center"/>
              <w:rPr>
                <w:sz w:val="20"/>
                <w:szCs w:val="20"/>
              </w:rPr>
            </w:pPr>
            <w:r>
              <w:rPr>
                <w:sz w:val="20"/>
                <w:szCs w:val="20"/>
              </w:rPr>
              <w:t>263</w:t>
            </w:r>
          </w:p>
        </w:tc>
        <w:tc>
          <w:tcPr>
            <w:tcW w:w="1831" w:type="dxa"/>
            <w:tcBorders>
              <w:top w:val="nil"/>
              <w:left w:val="nil"/>
              <w:bottom w:val="single" w:color="auto" w:sz="4" w:space="0"/>
              <w:right w:val="single" w:color="auto" w:sz="4" w:space="0"/>
            </w:tcBorders>
            <w:shd w:val="clear" w:color="000000" w:fill="FFFFFF"/>
            <w:noWrap/>
            <w:vAlign w:val="center"/>
          </w:tcPr>
          <w:p w14:paraId="63783D6C">
            <w:pPr>
              <w:jc w:val="center"/>
              <w:rPr>
                <w:rFonts w:ascii="宋体" w:hAnsi="宋体" w:cs="宋体"/>
                <w:sz w:val="20"/>
                <w:szCs w:val="20"/>
              </w:rPr>
            </w:pPr>
            <w:r>
              <w:rPr>
                <w:rFonts w:hint="eastAsia" w:ascii="宋体" w:hAnsi="宋体" w:cs="宋体"/>
                <w:sz w:val="20"/>
                <w:szCs w:val="20"/>
              </w:rPr>
              <w:t>静物台</w:t>
            </w:r>
          </w:p>
        </w:tc>
        <w:tc>
          <w:tcPr>
            <w:tcW w:w="414" w:type="dxa"/>
            <w:tcBorders>
              <w:top w:val="nil"/>
              <w:left w:val="nil"/>
              <w:bottom w:val="single" w:color="auto" w:sz="4" w:space="0"/>
              <w:right w:val="single" w:color="auto" w:sz="4" w:space="0"/>
            </w:tcBorders>
            <w:shd w:val="clear" w:color="000000" w:fill="FFFFFF"/>
            <w:noWrap/>
            <w:vAlign w:val="center"/>
          </w:tcPr>
          <w:p w14:paraId="63F500C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59C8FF3">
            <w:pPr>
              <w:jc w:val="center"/>
              <w:rPr>
                <w:sz w:val="20"/>
                <w:szCs w:val="20"/>
              </w:rPr>
            </w:pPr>
            <w:r>
              <w:rPr>
                <w:sz w:val="20"/>
                <w:szCs w:val="20"/>
              </w:rPr>
              <w:t>8</w:t>
            </w:r>
          </w:p>
        </w:tc>
        <w:tc>
          <w:tcPr>
            <w:tcW w:w="774" w:type="dxa"/>
            <w:tcBorders>
              <w:top w:val="nil"/>
              <w:left w:val="nil"/>
              <w:bottom w:val="single" w:color="auto" w:sz="4" w:space="0"/>
              <w:right w:val="single" w:color="auto" w:sz="4" w:space="0"/>
            </w:tcBorders>
            <w:shd w:val="clear" w:color="000000" w:fill="FFFFFF"/>
            <w:noWrap/>
            <w:vAlign w:val="center"/>
          </w:tcPr>
          <w:p w14:paraId="3D2B46A6">
            <w:pPr>
              <w:jc w:val="center"/>
              <w:rPr>
                <w:sz w:val="20"/>
                <w:szCs w:val="20"/>
              </w:rPr>
            </w:pPr>
            <w:r>
              <w:rPr>
                <w:sz w:val="20"/>
                <w:szCs w:val="20"/>
              </w:rPr>
              <w:t>571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88A751C">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1C8D5DF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EAFCD32">
            <w:pPr>
              <w:jc w:val="center"/>
              <w:rPr>
                <w:sz w:val="20"/>
                <w:szCs w:val="20"/>
              </w:rPr>
            </w:pPr>
            <w:r>
              <w:rPr>
                <w:sz w:val="20"/>
                <w:szCs w:val="20"/>
              </w:rPr>
              <w:t>1</w:t>
            </w:r>
          </w:p>
        </w:tc>
      </w:tr>
      <w:tr w14:paraId="017CF695">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36A2351">
            <w:pPr>
              <w:jc w:val="center"/>
              <w:rPr>
                <w:sz w:val="20"/>
                <w:szCs w:val="20"/>
              </w:rPr>
            </w:pPr>
            <w:r>
              <w:rPr>
                <w:sz w:val="20"/>
                <w:szCs w:val="20"/>
              </w:rPr>
              <w:t>264</w:t>
            </w:r>
          </w:p>
        </w:tc>
        <w:tc>
          <w:tcPr>
            <w:tcW w:w="1831" w:type="dxa"/>
            <w:tcBorders>
              <w:top w:val="nil"/>
              <w:left w:val="nil"/>
              <w:bottom w:val="single" w:color="auto" w:sz="4" w:space="0"/>
              <w:right w:val="single" w:color="auto" w:sz="4" w:space="0"/>
            </w:tcBorders>
            <w:shd w:val="clear" w:color="000000" w:fill="FFFFFF"/>
            <w:noWrap/>
            <w:vAlign w:val="center"/>
          </w:tcPr>
          <w:p w14:paraId="5D3DCE2F">
            <w:pPr>
              <w:jc w:val="center"/>
              <w:rPr>
                <w:rFonts w:ascii="宋体" w:hAnsi="宋体" w:cs="宋体"/>
                <w:sz w:val="20"/>
                <w:szCs w:val="20"/>
              </w:rPr>
            </w:pPr>
            <w:r>
              <w:rPr>
                <w:rFonts w:hint="eastAsia" w:ascii="宋体" w:hAnsi="宋体" w:cs="宋体"/>
                <w:sz w:val="20"/>
                <w:szCs w:val="20"/>
              </w:rPr>
              <w:t>工作台</w:t>
            </w:r>
          </w:p>
        </w:tc>
        <w:tc>
          <w:tcPr>
            <w:tcW w:w="414" w:type="dxa"/>
            <w:tcBorders>
              <w:top w:val="nil"/>
              <w:left w:val="nil"/>
              <w:bottom w:val="single" w:color="auto" w:sz="4" w:space="0"/>
              <w:right w:val="single" w:color="auto" w:sz="4" w:space="0"/>
            </w:tcBorders>
            <w:shd w:val="clear" w:color="000000" w:fill="FFFFFF"/>
            <w:noWrap/>
            <w:vAlign w:val="center"/>
          </w:tcPr>
          <w:p w14:paraId="635CF9A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218B64A">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047BBC2D">
            <w:pPr>
              <w:jc w:val="center"/>
              <w:rPr>
                <w:sz w:val="20"/>
                <w:szCs w:val="20"/>
              </w:rPr>
            </w:pPr>
            <w:r>
              <w:rPr>
                <w:sz w:val="20"/>
                <w:szCs w:val="20"/>
              </w:rPr>
              <w:t>572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E7DF4A6">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2F8593F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B2F6DF3">
            <w:pPr>
              <w:jc w:val="center"/>
              <w:rPr>
                <w:sz w:val="20"/>
                <w:szCs w:val="20"/>
              </w:rPr>
            </w:pPr>
            <w:r>
              <w:rPr>
                <w:sz w:val="20"/>
                <w:szCs w:val="20"/>
              </w:rPr>
              <w:t>1</w:t>
            </w:r>
          </w:p>
        </w:tc>
      </w:tr>
      <w:tr w14:paraId="1701016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D4F8E08">
            <w:pPr>
              <w:jc w:val="center"/>
              <w:rPr>
                <w:sz w:val="20"/>
                <w:szCs w:val="20"/>
              </w:rPr>
            </w:pPr>
            <w:r>
              <w:rPr>
                <w:sz w:val="20"/>
                <w:szCs w:val="20"/>
              </w:rPr>
              <w:t>265</w:t>
            </w:r>
          </w:p>
        </w:tc>
        <w:tc>
          <w:tcPr>
            <w:tcW w:w="1831" w:type="dxa"/>
            <w:tcBorders>
              <w:top w:val="nil"/>
              <w:left w:val="nil"/>
              <w:bottom w:val="single" w:color="auto" w:sz="4" w:space="0"/>
              <w:right w:val="single" w:color="auto" w:sz="4" w:space="0"/>
            </w:tcBorders>
            <w:shd w:val="clear" w:color="000000" w:fill="FFFFFF"/>
            <w:noWrap/>
            <w:vAlign w:val="center"/>
          </w:tcPr>
          <w:p w14:paraId="4123C550">
            <w:pPr>
              <w:jc w:val="center"/>
              <w:rPr>
                <w:rFonts w:ascii="宋体" w:hAnsi="宋体" w:cs="宋体"/>
                <w:sz w:val="20"/>
                <w:szCs w:val="20"/>
              </w:rPr>
            </w:pPr>
            <w:r>
              <w:rPr>
                <w:rFonts w:hint="eastAsia" w:ascii="宋体" w:hAnsi="宋体" w:cs="宋体"/>
                <w:sz w:val="20"/>
                <w:szCs w:val="20"/>
              </w:rPr>
              <w:t>鼓</w:t>
            </w:r>
          </w:p>
        </w:tc>
        <w:tc>
          <w:tcPr>
            <w:tcW w:w="414" w:type="dxa"/>
            <w:tcBorders>
              <w:top w:val="nil"/>
              <w:left w:val="nil"/>
              <w:bottom w:val="single" w:color="auto" w:sz="4" w:space="0"/>
              <w:right w:val="single" w:color="auto" w:sz="4" w:space="0"/>
            </w:tcBorders>
            <w:shd w:val="clear" w:color="000000" w:fill="FFFFFF"/>
            <w:noWrap/>
            <w:vAlign w:val="center"/>
          </w:tcPr>
          <w:p w14:paraId="1C3CC90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D87E94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14DF7AB">
            <w:pPr>
              <w:jc w:val="center"/>
              <w:rPr>
                <w:sz w:val="20"/>
                <w:szCs w:val="20"/>
              </w:rPr>
            </w:pPr>
            <w:r>
              <w:rPr>
                <w:sz w:val="20"/>
                <w:szCs w:val="20"/>
              </w:rPr>
              <w:t>573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C9E2E7D">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747D8A9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4C0CF2E">
            <w:pPr>
              <w:jc w:val="center"/>
              <w:rPr>
                <w:sz w:val="20"/>
                <w:szCs w:val="20"/>
              </w:rPr>
            </w:pPr>
            <w:r>
              <w:rPr>
                <w:sz w:val="20"/>
                <w:szCs w:val="20"/>
              </w:rPr>
              <w:t>1</w:t>
            </w:r>
          </w:p>
        </w:tc>
      </w:tr>
      <w:tr w14:paraId="7B2DF69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71884FF">
            <w:pPr>
              <w:jc w:val="center"/>
              <w:rPr>
                <w:sz w:val="20"/>
                <w:szCs w:val="20"/>
              </w:rPr>
            </w:pPr>
            <w:r>
              <w:rPr>
                <w:sz w:val="20"/>
                <w:szCs w:val="20"/>
              </w:rPr>
              <w:t>266</w:t>
            </w:r>
          </w:p>
        </w:tc>
        <w:tc>
          <w:tcPr>
            <w:tcW w:w="1831" w:type="dxa"/>
            <w:tcBorders>
              <w:top w:val="nil"/>
              <w:left w:val="nil"/>
              <w:bottom w:val="single" w:color="auto" w:sz="4" w:space="0"/>
              <w:right w:val="single" w:color="auto" w:sz="4" w:space="0"/>
            </w:tcBorders>
            <w:shd w:val="clear" w:color="000000" w:fill="FFFFFF"/>
            <w:noWrap/>
            <w:vAlign w:val="center"/>
          </w:tcPr>
          <w:p w14:paraId="5CC51077">
            <w:pPr>
              <w:jc w:val="center"/>
              <w:rPr>
                <w:rFonts w:ascii="宋体" w:hAnsi="宋体" w:cs="宋体"/>
                <w:sz w:val="20"/>
                <w:szCs w:val="20"/>
              </w:rPr>
            </w:pPr>
            <w:r>
              <w:rPr>
                <w:rFonts w:hint="eastAsia" w:ascii="宋体" w:hAnsi="宋体" w:cs="宋体"/>
                <w:sz w:val="20"/>
                <w:szCs w:val="20"/>
              </w:rPr>
              <w:t>鼓</w:t>
            </w:r>
          </w:p>
        </w:tc>
        <w:tc>
          <w:tcPr>
            <w:tcW w:w="414" w:type="dxa"/>
            <w:tcBorders>
              <w:top w:val="nil"/>
              <w:left w:val="nil"/>
              <w:bottom w:val="single" w:color="auto" w:sz="4" w:space="0"/>
              <w:right w:val="single" w:color="auto" w:sz="4" w:space="0"/>
            </w:tcBorders>
            <w:shd w:val="clear" w:color="000000" w:fill="FFFFFF"/>
            <w:noWrap/>
            <w:vAlign w:val="center"/>
          </w:tcPr>
          <w:p w14:paraId="40C3D65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CC1B4C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6A4D579">
            <w:pPr>
              <w:jc w:val="center"/>
              <w:rPr>
                <w:sz w:val="20"/>
                <w:szCs w:val="20"/>
              </w:rPr>
            </w:pPr>
            <w:r>
              <w:rPr>
                <w:sz w:val="20"/>
                <w:szCs w:val="20"/>
              </w:rPr>
              <w:t>574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A4758B2">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69BB7E9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DCC61F7">
            <w:pPr>
              <w:jc w:val="center"/>
              <w:rPr>
                <w:sz w:val="20"/>
                <w:szCs w:val="20"/>
              </w:rPr>
            </w:pPr>
            <w:r>
              <w:rPr>
                <w:sz w:val="20"/>
                <w:szCs w:val="20"/>
              </w:rPr>
              <w:t>1</w:t>
            </w:r>
          </w:p>
        </w:tc>
      </w:tr>
      <w:tr w14:paraId="2583EC7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B5510B5">
            <w:pPr>
              <w:jc w:val="center"/>
              <w:rPr>
                <w:sz w:val="20"/>
                <w:szCs w:val="20"/>
              </w:rPr>
            </w:pPr>
            <w:r>
              <w:rPr>
                <w:sz w:val="20"/>
                <w:szCs w:val="20"/>
              </w:rPr>
              <w:t>267</w:t>
            </w:r>
          </w:p>
        </w:tc>
        <w:tc>
          <w:tcPr>
            <w:tcW w:w="1831" w:type="dxa"/>
            <w:tcBorders>
              <w:top w:val="nil"/>
              <w:left w:val="nil"/>
              <w:bottom w:val="single" w:color="auto" w:sz="4" w:space="0"/>
              <w:right w:val="single" w:color="auto" w:sz="4" w:space="0"/>
            </w:tcBorders>
            <w:shd w:val="clear" w:color="000000" w:fill="FFFFFF"/>
            <w:noWrap/>
            <w:vAlign w:val="center"/>
          </w:tcPr>
          <w:p w14:paraId="40F715B7">
            <w:pPr>
              <w:jc w:val="center"/>
              <w:rPr>
                <w:rFonts w:ascii="宋体" w:hAnsi="宋体" w:cs="宋体"/>
                <w:sz w:val="20"/>
                <w:szCs w:val="20"/>
              </w:rPr>
            </w:pPr>
            <w:r>
              <w:rPr>
                <w:rFonts w:hint="eastAsia" w:ascii="宋体" w:hAnsi="宋体" w:cs="宋体"/>
                <w:sz w:val="20"/>
                <w:szCs w:val="20"/>
              </w:rPr>
              <w:t>鼓</w:t>
            </w:r>
          </w:p>
        </w:tc>
        <w:tc>
          <w:tcPr>
            <w:tcW w:w="414" w:type="dxa"/>
            <w:tcBorders>
              <w:top w:val="nil"/>
              <w:left w:val="nil"/>
              <w:bottom w:val="single" w:color="auto" w:sz="4" w:space="0"/>
              <w:right w:val="single" w:color="auto" w:sz="4" w:space="0"/>
            </w:tcBorders>
            <w:shd w:val="clear" w:color="000000" w:fill="FFFFFF"/>
            <w:noWrap/>
            <w:vAlign w:val="center"/>
          </w:tcPr>
          <w:p w14:paraId="5716CD9A">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57A84D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6053DD0">
            <w:pPr>
              <w:jc w:val="center"/>
              <w:rPr>
                <w:sz w:val="20"/>
                <w:szCs w:val="20"/>
              </w:rPr>
            </w:pPr>
            <w:r>
              <w:rPr>
                <w:sz w:val="20"/>
                <w:szCs w:val="20"/>
              </w:rPr>
              <w:t>575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9EFCE2A">
            <w:pPr>
              <w:jc w:val="center"/>
              <w:rPr>
                <w:rFonts w:ascii="宋体" w:hAnsi="宋体" w:cs="宋体"/>
                <w:sz w:val="20"/>
                <w:szCs w:val="20"/>
              </w:rPr>
            </w:pPr>
            <w:r>
              <w:rPr>
                <w:rFonts w:hint="eastAsia" w:ascii="宋体" w:hAnsi="宋体" w:cs="宋体"/>
                <w:sz w:val="20"/>
                <w:szCs w:val="20"/>
              </w:rPr>
              <w:t>实验专用桌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2825FF2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96EAB7">
            <w:pPr>
              <w:jc w:val="center"/>
              <w:rPr>
                <w:sz w:val="20"/>
                <w:szCs w:val="20"/>
              </w:rPr>
            </w:pPr>
            <w:r>
              <w:rPr>
                <w:sz w:val="20"/>
                <w:szCs w:val="20"/>
              </w:rPr>
              <w:t>1</w:t>
            </w:r>
          </w:p>
        </w:tc>
      </w:tr>
      <w:tr w14:paraId="7D77E64A">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B798626">
            <w:pPr>
              <w:jc w:val="center"/>
              <w:rPr>
                <w:sz w:val="20"/>
                <w:szCs w:val="20"/>
              </w:rPr>
            </w:pPr>
            <w:r>
              <w:rPr>
                <w:sz w:val="20"/>
                <w:szCs w:val="20"/>
              </w:rPr>
              <w:t>268</w:t>
            </w:r>
          </w:p>
        </w:tc>
        <w:tc>
          <w:tcPr>
            <w:tcW w:w="1831" w:type="dxa"/>
            <w:tcBorders>
              <w:top w:val="nil"/>
              <w:left w:val="nil"/>
              <w:bottom w:val="single" w:color="auto" w:sz="4" w:space="0"/>
              <w:right w:val="single" w:color="auto" w:sz="4" w:space="0"/>
            </w:tcBorders>
            <w:shd w:val="clear" w:color="000000" w:fill="FFFFFF"/>
            <w:noWrap/>
            <w:vAlign w:val="center"/>
          </w:tcPr>
          <w:p w14:paraId="136EFCA7">
            <w:pPr>
              <w:jc w:val="center"/>
              <w:rPr>
                <w:rFonts w:ascii="宋体" w:hAnsi="宋体" w:cs="宋体"/>
                <w:sz w:val="20"/>
                <w:szCs w:val="20"/>
              </w:rPr>
            </w:pPr>
            <w:r>
              <w:rPr>
                <w:rFonts w:hint="eastAsia" w:ascii="宋体" w:hAnsi="宋体" w:cs="宋体"/>
                <w:sz w:val="20"/>
                <w:szCs w:val="20"/>
              </w:rPr>
              <w:t>物理支架</w:t>
            </w:r>
          </w:p>
        </w:tc>
        <w:tc>
          <w:tcPr>
            <w:tcW w:w="414" w:type="dxa"/>
            <w:tcBorders>
              <w:top w:val="nil"/>
              <w:left w:val="nil"/>
              <w:bottom w:val="single" w:color="auto" w:sz="4" w:space="0"/>
              <w:right w:val="single" w:color="auto" w:sz="4" w:space="0"/>
            </w:tcBorders>
            <w:shd w:val="clear" w:color="000000" w:fill="FFFFFF"/>
            <w:noWrap/>
            <w:vAlign w:val="center"/>
          </w:tcPr>
          <w:p w14:paraId="6140D6D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FAA58AB">
            <w:pPr>
              <w:jc w:val="center"/>
              <w:rPr>
                <w:sz w:val="20"/>
                <w:szCs w:val="20"/>
              </w:rPr>
            </w:pPr>
            <w:r>
              <w:rPr>
                <w:sz w:val="20"/>
                <w:szCs w:val="20"/>
              </w:rPr>
              <w:t>12</w:t>
            </w:r>
          </w:p>
        </w:tc>
        <w:tc>
          <w:tcPr>
            <w:tcW w:w="774" w:type="dxa"/>
            <w:tcBorders>
              <w:top w:val="nil"/>
              <w:left w:val="nil"/>
              <w:bottom w:val="single" w:color="auto" w:sz="4" w:space="0"/>
              <w:right w:val="single" w:color="auto" w:sz="4" w:space="0"/>
            </w:tcBorders>
            <w:shd w:val="clear" w:color="000000" w:fill="FFFFFF"/>
            <w:noWrap/>
            <w:vAlign w:val="center"/>
          </w:tcPr>
          <w:p w14:paraId="6CDA34C4">
            <w:pPr>
              <w:jc w:val="center"/>
              <w:rPr>
                <w:sz w:val="20"/>
                <w:szCs w:val="20"/>
              </w:rPr>
            </w:pPr>
            <w:r>
              <w:rPr>
                <w:sz w:val="20"/>
                <w:szCs w:val="20"/>
              </w:rPr>
              <w:t>576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FB21BD1">
            <w:pPr>
              <w:jc w:val="center"/>
              <w:rPr>
                <w:rFonts w:ascii="宋体" w:hAnsi="宋体" w:cs="宋体"/>
                <w:sz w:val="20"/>
                <w:szCs w:val="20"/>
              </w:rPr>
            </w:pPr>
            <w:r>
              <w:rPr>
                <w:rFonts w:hint="eastAsia" w:ascii="宋体" w:hAnsi="宋体" w:cs="宋体"/>
                <w:sz w:val="20"/>
                <w:szCs w:val="20"/>
              </w:rPr>
              <w:t>实验室桌（物理）</w:t>
            </w:r>
          </w:p>
        </w:tc>
        <w:tc>
          <w:tcPr>
            <w:tcW w:w="614" w:type="dxa"/>
            <w:gridSpan w:val="2"/>
            <w:tcBorders>
              <w:top w:val="nil"/>
              <w:left w:val="nil"/>
              <w:bottom w:val="single" w:color="auto" w:sz="4" w:space="0"/>
              <w:right w:val="single" w:color="auto" w:sz="4" w:space="0"/>
            </w:tcBorders>
            <w:shd w:val="clear" w:color="000000" w:fill="FFFFFF"/>
            <w:noWrap/>
            <w:vAlign w:val="center"/>
          </w:tcPr>
          <w:p w14:paraId="0BDF6B3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D8E8326">
            <w:pPr>
              <w:jc w:val="center"/>
              <w:rPr>
                <w:sz w:val="20"/>
                <w:szCs w:val="20"/>
              </w:rPr>
            </w:pPr>
            <w:r>
              <w:rPr>
                <w:sz w:val="20"/>
                <w:szCs w:val="20"/>
              </w:rPr>
              <w:t>28</w:t>
            </w:r>
          </w:p>
        </w:tc>
      </w:tr>
      <w:tr w14:paraId="4B60711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334656E">
            <w:pPr>
              <w:jc w:val="center"/>
              <w:rPr>
                <w:sz w:val="20"/>
                <w:szCs w:val="20"/>
              </w:rPr>
            </w:pPr>
            <w:r>
              <w:rPr>
                <w:sz w:val="20"/>
                <w:szCs w:val="20"/>
              </w:rPr>
              <w:t>269</w:t>
            </w:r>
          </w:p>
        </w:tc>
        <w:tc>
          <w:tcPr>
            <w:tcW w:w="1831" w:type="dxa"/>
            <w:tcBorders>
              <w:top w:val="nil"/>
              <w:left w:val="nil"/>
              <w:bottom w:val="single" w:color="auto" w:sz="4" w:space="0"/>
              <w:right w:val="single" w:color="auto" w:sz="4" w:space="0"/>
            </w:tcBorders>
            <w:shd w:val="clear" w:color="000000" w:fill="FFFFFF"/>
            <w:noWrap/>
            <w:vAlign w:val="center"/>
          </w:tcPr>
          <w:p w14:paraId="5A8A1F0E">
            <w:pPr>
              <w:jc w:val="center"/>
              <w:rPr>
                <w:rFonts w:ascii="宋体" w:hAnsi="宋体" w:cs="宋体"/>
                <w:sz w:val="20"/>
                <w:szCs w:val="20"/>
              </w:rPr>
            </w:pPr>
            <w:r>
              <w:rPr>
                <w:rFonts w:hint="eastAsia" w:ascii="宋体" w:hAnsi="宋体" w:cs="宋体"/>
                <w:sz w:val="20"/>
                <w:szCs w:val="20"/>
              </w:rPr>
              <w:t>方座支架</w:t>
            </w:r>
          </w:p>
        </w:tc>
        <w:tc>
          <w:tcPr>
            <w:tcW w:w="414" w:type="dxa"/>
            <w:tcBorders>
              <w:top w:val="nil"/>
              <w:left w:val="nil"/>
              <w:bottom w:val="single" w:color="auto" w:sz="4" w:space="0"/>
              <w:right w:val="single" w:color="auto" w:sz="4" w:space="0"/>
            </w:tcBorders>
            <w:shd w:val="clear" w:color="000000" w:fill="FFFFFF"/>
            <w:noWrap/>
            <w:vAlign w:val="center"/>
          </w:tcPr>
          <w:p w14:paraId="190DDAE9">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16B5F4C">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58F1313E">
            <w:pPr>
              <w:jc w:val="center"/>
              <w:rPr>
                <w:sz w:val="20"/>
                <w:szCs w:val="20"/>
              </w:rPr>
            </w:pPr>
            <w:r>
              <w:rPr>
                <w:sz w:val="20"/>
                <w:szCs w:val="20"/>
              </w:rPr>
              <w:t>577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71B6713">
            <w:pPr>
              <w:jc w:val="center"/>
              <w:rPr>
                <w:rFonts w:ascii="宋体" w:hAnsi="宋体" w:cs="宋体"/>
                <w:sz w:val="20"/>
                <w:szCs w:val="20"/>
              </w:rPr>
            </w:pPr>
            <w:r>
              <w:rPr>
                <w:rFonts w:hint="eastAsia" w:ascii="宋体" w:hAnsi="宋体" w:cs="宋体"/>
                <w:sz w:val="20"/>
                <w:szCs w:val="20"/>
              </w:rPr>
              <w:t>实验室讲台</w:t>
            </w:r>
          </w:p>
        </w:tc>
        <w:tc>
          <w:tcPr>
            <w:tcW w:w="614" w:type="dxa"/>
            <w:gridSpan w:val="2"/>
            <w:tcBorders>
              <w:top w:val="nil"/>
              <w:left w:val="nil"/>
              <w:bottom w:val="single" w:color="auto" w:sz="4" w:space="0"/>
              <w:right w:val="single" w:color="auto" w:sz="4" w:space="0"/>
            </w:tcBorders>
            <w:shd w:val="clear" w:color="000000" w:fill="FFFFFF"/>
            <w:noWrap/>
            <w:vAlign w:val="center"/>
          </w:tcPr>
          <w:p w14:paraId="58868AC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B24BB00">
            <w:pPr>
              <w:jc w:val="center"/>
              <w:rPr>
                <w:sz w:val="20"/>
                <w:szCs w:val="20"/>
              </w:rPr>
            </w:pPr>
            <w:r>
              <w:rPr>
                <w:sz w:val="20"/>
                <w:szCs w:val="20"/>
              </w:rPr>
              <w:t>3</w:t>
            </w:r>
          </w:p>
        </w:tc>
      </w:tr>
      <w:tr w14:paraId="71CAD2B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125F82B">
            <w:pPr>
              <w:jc w:val="center"/>
              <w:rPr>
                <w:sz w:val="20"/>
                <w:szCs w:val="20"/>
              </w:rPr>
            </w:pPr>
            <w:r>
              <w:rPr>
                <w:sz w:val="20"/>
                <w:szCs w:val="20"/>
              </w:rPr>
              <w:t>270</w:t>
            </w:r>
          </w:p>
        </w:tc>
        <w:tc>
          <w:tcPr>
            <w:tcW w:w="1831" w:type="dxa"/>
            <w:tcBorders>
              <w:top w:val="nil"/>
              <w:left w:val="nil"/>
              <w:bottom w:val="single" w:color="auto" w:sz="4" w:space="0"/>
              <w:right w:val="single" w:color="auto" w:sz="4" w:space="0"/>
            </w:tcBorders>
            <w:shd w:val="clear" w:color="000000" w:fill="FFFFFF"/>
            <w:noWrap/>
            <w:vAlign w:val="center"/>
          </w:tcPr>
          <w:p w14:paraId="15F46152">
            <w:pPr>
              <w:jc w:val="center"/>
              <w:rPr>
                <w:rFonts w:ascii="宋体" w:hAnsi="宋体" w:cs="宋体"/>
                <w:sz w:val="20"/>
                <w:szCs w:val="20"/>
              </w:rPr>
            </w:pPr>
            <w:r>
              <w:rPr>
                <w:rFonts w:hint="eastAsia" w:ascii="宋体" w:hAnsi="宋体" w:cs="宋体"/>
                <w:sz w:val="20"/>
                <w:szCs w:val="20"/>
              </w:rPr>
              <w:t>方座支架</w:t>
            </w:r>
          </w:p>
        </w:tc>
        <w:tc>
          <w:tcPr>
            <w:tcW w:w="414" w:type="dxa"/>
            <w:tcBorders>
              <w:top w:val="nil"/>
              <w:left w:val="nil"/>
              <w:bottom w:val="single" w:color="auto" w:sz="4" w:space="0"/>
              <w:right w:val="single" w:color="auto" w:sz="4" w:space="0"/>
            </w:tcBorders>
            <w:shd w:val="clear" w:color="000000" w:fill="FFFFFF"/>
            <w:noWrap/>
            <w:vAlign w:val="center"/>
          </w:tcPr>
          <w:p w14:paraId="352FBA8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0638267">
            <w:pPr>
              <w:jc w:val="center"/>
              <w:rPr>
                <w:sz w:val="20"/>
                <w:szCs w:val="20"/>
              </w:rPr>
            </w:pPr>
            <w:r>
              <w:rPr>
                <w:sz w:val="20"/>
                <w:szCs w:val="20"/>
              </w:rPr>
              <w:t>25</w:t>
            </w:r>
          </w:p>
        </w:tc>
        <w:tc>
          <w:tcPr>
            <w:tcW w:w="774" w:type="dxa"/>
            <w:tcBorders>
              <w:top w:val="nil"/>
              <w:left w:val="nil"/>
              <w:bottom w:val="single" w:color="auto" w:sz="4" w:space="0"/>
              <w:right w:val="single" w:color="auto" w:sz="4" w:space="0"/>
            </w:tcBorders>
            <w:shd w:val="clear" w:color="000000" w:fill="FFFFFF"/>
            <w:noWrap/>
            <w:vAlign w:val="center"/>
          </w:tcPr>
          <w:p w14:paraId="18975375">
            <w:pPr>
              <w:jc w:val="center"/>
              <w:rPr>
                <w:sz w:val="20"/>
                <w:szCs w:val="20"/>
              </w:rPr>
            </w:pPr>
            <w:r>
              <w:rPr>
                <w:sz w:val="20"/>
                <w:szCs w:val="20"/>
              </w:rPr>
              <w:t>578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4B8C6B0">
            <w:pPr>
              <w:jc w:val="center"/>
              <w:rPr>
                <w:rFonts w:ascii="宋体" w:hAnsi="宋体" w:cs="宋体"/>
                <w:sz w:val="20"/>
                <w:szCs w:val="20"/>
              </w:rPr>
            </w:pPr>
            <w:r>
              <w:rPr>
                <w:rFonts w:hint="eastAsia" w:ascii="宋体" w:hAnsi="宋体" w:cs="宋体"/>
                <w:sz w:val="20"/>
                <w:szCs w:val="20"/>
              </w:rPr>
              <w:t>仪器桌</w:t>
            </w:r>
          </w:p>
        </w:tc>
        <w:tc>
          <w:tcPr>
            <w:tcW w:w="614" w:type="dxa"/>
            <w:gridSpan w:val="2"/>
            <w:tcBorders>
              <w:top w:val="nil"/>
              <w:left w:val="nil"/>
              <w:bottom w:val="single" w:color="auto" w:sz="4" w:space="0"/>
              <w:right w:val="single" w:color="auto" w:sz="4" w:space="0"/>
            </w:tcBorders>
            <w:shd w:val="clear" w:color="000000" w:fill="FFFFFF"/>
            <w:noWrap/>
            <w:vAlign w:val="center"/>
          </w:tcPr>
          <w:p w14:paraId="100121F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903E07A">
            <w:pPr>
              <w:jc w:val="center"/>
              <w:rPr>
                <w:sz w:val="20"/>
                <w:szCs w:val="20"/>
              </w:rPr>
            </w:pPr>
            <w:r>
              <w:rPr>
                <w:sz w:val="20"/>
                <w:szCs w:val="20"/>
              </w:rPr>
              <w:t>3</w:t>
            </w:r>
          </w:p>
        </w:tc>
      </w:tr>
      <w:tr w14:paraId="3A8E93D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79B0867">
            <w:pPr>
              <w:jc w:val="center"/>
              <w:rPr>
                <w:sz w:val="20"/>
                <w:szCs w:val="20"/>
              </w:rPr>
            </w:pPr>
            <w:r>
              <w:rPr>
                <w:sz w:val="20"/>
                <w:szCs w:val="20"/>
              </w:rPr>
              <w:t>271</w:t>
            </w:r>
          </w:p>
        </w:tc>
        <w:tc>
          <w:tcPr>
            <w:tcW w:w="1831" w:type="dxa"/>
            <w:tcBorders>
              <w:top w:val="nil"/>
              <w:left w:val="nil"/>
              <w:bottom w:val="single" w:color="auto" w:sz="4" w:space="0"/>
              <w:right w:val="single" w:color="auto" w:sz="4" w:space="0"/>
            </w:tcBorders>
            <w:shd w:val="clear" w:color="000000" w:fill="FFFFFF"/>
            <w:noWrap/>
            <w:vAlign w:val="center"/>
          </w:tcPr>
          <w:p w14:paraId="452D1B5E">
            <w:pPr>
              <w:jc w:val="center"/>
              <w:rPr>
                <w:rFonts w:ascii="宋体" w:hAnsi="宋体" w:cs="宋体"/>
                <w:sz w:val="20"/>
                <w:szCs w:val="20"/>
              </w:rPr>
            </w:pPr>
            <w:r>
              <w:rPr>
                <w:rFonts w:hint="eastAsia" w:ascii="宋体" w:hAnsi="宋体" w:cs="宋体"/>
                <w:sz w:val="20"/>
                <w:szCs w:val="20"/>
              </w:rPr>
              <w:t>试管架</w:t>
            </w:r>
          </w:p>
        </w:tc>
        <w:tc>
          <w:tcPr>
            <w:tcW w:w="414" w:type="dxa"/>
            <w:tcBorders>
              <w:top w:val="nil"/>
              <w:left w:val="nil"/>
              <w:bottom w:val="single" w:color="auto" w:sz="4" w:space="0"/>
              <w:right w:val="single" w:color="auto" w:sz="4" w:space="0"/>
            </w:tcBorders>
            <w:shd w:val="clear" w:color="000000" w:fill="FFFFFF"/>
            <w:noWrap/>
            <w:vAlign w:val="center"/>
          </w:tcPr>
          <w:p w14:paraId="7C12788F">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D58BB67">
            <w:pPr>
              <w:jc w:val="center"/>
              <w:rPr>
                <w:sz w:val="20"/>
                <w:szCs w:val="20"/>
              </w:rPr>
            </w:pPr>
            <w:r>
              <w:rPr>
                <w:sz w:val="20"/>
                <w:szCs w:val="20"/>
              </w:rPr>
              <w:t>35</w:t>
            </w:r>
          </w:p>
        </w:tc>
        <w:tc>
          <w:tcPr>
            <w:tcW w:w="774" w:type="dxa"/>
            <w:tcBorders>
              <w:top w:val="nil"/>
              <w:left w:val="nil"/>
              <w:bottom w:val="single" w:color="auto" w:sz="4" w:space="0"/>
              <w:right w:val="single" w:color="auto" w:sz="4" w:space="0"/>
            </w:tcBorders>
            <w:shd w:val="clear" w:color="000000" w:fill="FFFFFF"/>
            <w:noWrap/>
            <w:vAlign w:val="center"/>
          </w:tcPr>
          <w:p w14:paraId="25EB5446">
            <w:pPr>
              <w:jc w:val="center"/>
              <w:rPr>
                <w:sz w:val="20"/>
                <w:szCs w:val="20"/>
              </w:rPr>
            </w:pPr>
            <w:r>
              <w:rPr>
                <w:sz w:val="20"/>
                <w:szCs w:val="20"/>
              </w:rPr>
              <w:t>579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BDD9531">
            <w:pPr>
              <w:jc w:val="center"/>
              <w:rPr>
                <w:rFonts w:ascii="宋体" w:hAnsi="宋体" w:cs="宋体"/>
                <w:sz w:val="20"/>
                <w:szCs w:val="20"/>
              </w:rPr>
            </w:pPr>
            <w:r>
              <w:rPr>
                <w:rFonts w:hint="eastAsia" w:ascii="宋体" w:hAnsi="宋体" w:cs="宋体"/>
                <w:sz w:val="20"/>
                <w:szCs w:val="20"/>
              </w:rPr>
              <w:t>小方凳</w:t>
            </w:r>
          </w:p>
        </w:tc>
        <w:tc>
          <w:tcPr>
            <w:tcW w:w="614" w:type="dxa"/>
            <w:gridSpan w:val="2"/>
            <w:tcBorders>
              <w:top w:val="nil"/>
              <w:left w:val="nil"/>
              <w:bottom w:val="single" w:color="auto" w:sz="4" w:space="0"/>
              <w:right w:val="single" w:color="auto" w:sz="4" w:space="0"/>
            </w:tcBorders>
            <w:shd w:val="clear" w:color="000000" w:fill="FFFFFF"/>
            <w:noWrap/>
            <w:vAlign w:val="center"/>
          </w:tcPr>
          <w:p w14:paraId="2285AF4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844D960">
            <w:pPr>
              <w:jc w:val="center"/>
              <w:rPr>
                <w:sz w:val="20"/>
                <w:szCs w:val="20"/>
              </w:rPr>
            </w:pPr>
            <w:r>
              <w:rPr>
                <w:sz w:val="20"/>
                <w:szCs w:val="20"/>
              </w:rPr>
              <w:t>200</w:t>
            </w:r>
          </w:p>
        </w:tc>
      </w:tr>
      <w:tr w14:paraId="00702E7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116C0C0">
            <w:pPr>
              <w:jc w:val="center"/>
              <w:rPr>
                <w:sz w:val="20"/>
                <w:szCs w:val="20"/>
              </w:rPr>
            </w:pPr>
            <w:r>
              <w:rPr>
                <w:sz w:val="20"/>
                <w:szCs w:val="20"/>
              </w:rPr>
              <w:t>272</w:t>
            </w:r>
          </w:p>
        </w:tc>
        <w:tc>
          <w:tcPr>
            <w:tcW w:w="1831" w:type="dxa"/>
            <w:tcBorders>
              <w:top w:val="nil"/>
              <w:left w:val="nil"/>
              <w:bottom w:val="single" w:color="auto" w:sz="4" w:space="0"/>
              <w:right w:val="single" w:color="auto" w:sz="4" w:space="0"/>
            </w:tcBorders>
            <w:shd w:val="clear" w:color="000000" w:fill="FFFFFF"/>
            <w:noWrap/>
            <w:vAlign w:val="center"/>
          </w:tcPr>
          <w:p w14:paraId="7AF4BEB6">
            <w:pPr>
              <w:jc w:val="center"/>
              <w:rPr>
                <w:rFonts w:ascii="宋体" w:hAnsi="宋体" w:cs="宋体"/>
                <w:sz w:val="20"/>
                <w:szCs w:val="20"/>
              </w:rPr>
            </w:pPr>
            <w:r>
              <w:rPr>
                <w:rFonts w:hint="eastAsia" w:ascii="宋体" w:hAnsi="宋体" w:cs="宋体"/>
                <w:sz w:val="20"/>
                <w:szCs w:val="20"/>
              </w:rPr>
              <w:t>万能夹</w:t>
            </w:r>
          </w:p>
        </w:tc>
        <w:tc>
          <w:tcPr>
            <w:tcW w:w="414" w:type="dxa"/>
            <w:tcBorders>
              <w:top w:val="nil"/>
              <w:left w:val="nil"/>
              <w:bottom w:val="single" w:color="auto" w:sz="4" w:space="0"/>
              <w:right w:val="single" w:color="auto" w:sz="4" w:space="0"/>
            </w:tcBorders>
            <w:shd w:val="clear" w:color="000000" w:fill="FFFFFF"/>
            <w:noWrap/>
            <w:vAlign w:val="center"/>
          </w:tcPr>
          <w:p w14:paraId="47E754A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E244366">
            <w:pPr>
              <w:jc w:val="center"/>
              <w:rPr>
                <w:sz w:val="20"/>
                <w:szCs w:val="20"/>
              </w:rPr>
            </w:pPr>
            <w:r>
              <w:rPr>
                <w:sz w:val="20"/>
                <w:szCs w:val="20"/>
              </w:rPr>
              <w:t>15</w:t>
            </w:r>
          </w:p>
        </w:tc>
        <w:tc>
          <w:tcPr>
            <w:tcW w:w="774" w:type="dxa"/>
            <w:tcBorders>
              <w:top w:val="nil"/>
              <w:left w:val="nil"/>
              <w:bottom w:val="single" w:color="auto" w:sz="4" w:space="0"/>
              <w:right w:val="single" w:color="auto" w:sz="4" w:space="0"/>
            </w:tcBorders>
            <w:shd w:val="clear" w:color="000000" w:fill="FFFFFF"/>
            <w:noWrap/>
            <w:vAlign w:val="center"/>
          </w:tcPr>
          <w:p w14:paraId="4A90FE54">
            <w:pPr>
              <w:jc w:val="center"/>
              <w:rPr>
                <w:sz w:val="20"/>
                <w:szCs w:val="20"/>
              </w:rPr>
            </w:pPr>
            <w:r>
              <w:rPr>
                <w:sz w:val="20"/>
                <w:szCs w:val="20"/>
              </w:rPr>
              <w:t>580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03E5153">
            <w:pPr>
              <w:jc w:val="center"/>
              <w:rPr>
                <w:rFonts w:ascii="宋体" w:hAnsi="宋体" w:cs="宋体"/>
                <w:sz w:val="20"/>
                <w:szCs w:val="20"/>
              </w:rPr>
            </w:pPr>
            <w:r>
              <w:rPr>
                <w:rFonts w:hint="eastAsia" w:ascii="宋体" w:hAnsi="宋体" w:cs="宋体"/>
                <w:sz w:val="20"/>
                <w:szCs w:val="20"/>
              </w:rPr>
              <w:t>实验小柜</w:t>
            </w:r>
          </w:p>
        </w:tc>
        <w:tc>
          <w:tcPr>
            <w:tcW w:w="614" w:type="dxa"/>
            <w:gridSpan w:val="2"/>
            <w:tcBorders>
              <w:top w:val="nil"/>
              <w:left w:val="nil"/>
              <w:bottom w:val="single" w:color="auto" w:sz="4" w:space="0"/>
              <w:right w:val="single" w:color="auto" w:sz="4" w:space="0"/>
            </w:tcBorders>
            <w:shd w:val="clear" w:color="000000" w:fill="FFFFFF"/>
            <w:noWrap/>
            <w:vAlign w:val="center"/>
          </w:tcPr>
          <w:p w14:paraId="7FF7DC3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30EE7B2">
            <w:pPr>
              <w:jc w:val="center"/>
              <w:rPr>
                <w:sz w:val="20"/>
                <w:szCs w:val="20"/>
              </w:rPr>
            </w:pPr>
            <w:r>
              <w:rPr>
                <w:sz w:val="20"/>
                <w:szCs w:val="20"/>
              </w:rPr>
              <w:t>1</w:t>
            </w:r>
          </w:p>
        </w:tc>
      </w:tr>
      <w:tr w14:paraId="178560C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A3D16D9">
            <w:pPr>
              <w:jc w:val="center"/>
              <w:rPr>
                <w:sz w:val="20"/>
                <w:szCs w:val="20"/>
              </w:rPr>
            </w:pPr>
            <w:r>
              <w:rPr>
                <w:sz w:val="20"/>
                <w:szCs w:val="20"/>
              </w:rPr>
              <w:t>273</w:t>
            </w:r>
          </w:p>
        </w:tc>
        <w:tc>
          <w:tcPr>
            <w:tcW w:w="1831" w:type="dxa"/>
            <w:tcBorders>
              <w:top w:val="nil"/>
              <w:left w:val="nil"/>
              <w:bottom w:val="single" w:color="auto" w:sz="4" w:space="0"/>
              <w:right w:val="single" w:color="auto" w:sz="4" w:space="0"/>
            </w:tcBorders>
            <w:shd w:val="clear" w:color="000000" w:fill="FFFFFF"/>
            <w:noWrap/>
            <w:vAlign w:val="center"/>
          </w:tcPr>
          <w:p w14:paraId="2B002AE8">
            <w:pPr>
              <w:jc w:val="center"/>
              <w:rPr>
                <w:rFonts w:ascii="宋体" w:hAnsi="宋体" w:cs="宋体"/>
                <w:sz w:val="20"/>
                <w:szCs w:val="20"/>
              </w:rPr>
            </w:pPr>
            <w:r>
              <w:rPr>
                <w:rFonts w:hint="eastAsia" w:ascii="宋体" w:hAnsi="宋体" w:cs="宋体"/>
                <w:sz w:val="20"/>
                <w:szCs w:val="20"/>
              </w:rPr>
              <w:t>三角架</w:t>
            </w:r>
          </w:p>
        </w:tc>
        <w:tc>
          <w:tcPr>
            <w:tcW w:w="414" w:type="dxa"/>
            <w:tcBorders>
              <w:top w:val="nil"/>
              <w:left w:val="nil"/>
              <w:bottom w:val="single" w:color="auto" w:sz="4" w:space="0"/>
              <w:right w:val="single" w:color="auto" w:sz="4" w:space="0"/>
            </w:tcBorders>
            <w:shd w:val="clear" w:color="000000" w:fill="FFFFFF"/>
            <w:noWrap/>
            <w:vAlign w:val="center"/>
          </w:tcPr>
          <w:p w14:paraId="2DC10C3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1E6200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2BE6BD6">
            <w:pPr>
              <w:jc w:val="center"/>
              <w:rPr>
                <w:sz w:val="20"/>
                <w:szCs w:val="20"/>
              </w:rPr>
            </w:pPr>
            <w:r>
              <w:rPr>
                <w:sz w:val="20"/>
                <w:szCs w:val="20"/>
              </w:rPr>
              <w:t>581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C42BFC1">
            <w:pPr>
              <w:jc w:val="center"/>
              <w:rPr>
                <w:rFonts w:ascii="宋体" w:hAnsi="宋体" w:cs="宋体"/>
                <w:sz w:val="20"/>
                <w:szCs w:val="20"/>
              </w:rPr>
            </w:pPr>
            <w:r>
              <w:rPr>
                <w:rFonts w:hint="eastAsia" w:ascii="宋体" w:hAnsi="宋体" w:cs="宋体"/>
                <w:sz w:val="20"/>
                <w:szCs w:val="20"/>
              </w:rPr>
              <w:t>实验小柜</w:t>
            </w:r>
          </w:p>
        </w:tc>
        <w:tc>
          <w:tcPr>
            <w:tcW w:w="614" w:type="dxa"/>
            <w:gridSpan w:val="2"/>
            <w:tcBorders>
              <w:top w:val="nil"/>
              <w:left w:val="nil"/>
              <w:bottom w:val="single" w:color="auto" w:sz="4" w:space="0"/>
              <w:right w:val="single" w:color="auto" w:sz="4" w:space="0"/>
            </w:tcBorders>
            <w:shd w:val="clear" w:color="000000" w:fill="FFFFFF"/>
            <w:noWrap/>
            <w:vAlign w:val="center"/>
          </w:tcPr>
          <w:p w14:paraId="1CBB3B9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7D90123">
            <w:pPr>
              <w:jc w:val="center"/>
              <w:rPr>
                <w:sz w:val="20"/>
                <w:szCs w:val="20"/>
              </w:rPr>
            </w:pPr>
            <w:r>
              <w:rPr>
                <w:sz w:val="20"/>
                <w:szCs w:val="20"/>
              </w:rPr>
              <w:t>1</w:t>
            </w:r>
          </w:p>
        </w:tc>
      </w:tr>
      <w:tr w14:paraId="3A983FF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719E3EE">
            <w:pPr>
              <w:jc w:val="center"/>
              <w:rPr>
                <w:sz w:val="20"/>
                <w:szCs w:val="20"/>
              </w:rPr>
            </w:pPr>
            <w:r>
              <w:rPr>
                <w:sz w:val="20"/>
                <w:szCs w:val="20"/>
              </w:rPr>
              <w:t>274</w:t>
            </w:r>
          </w:p>
        </w:tc>
        <w:tc>
          <w:tcPr>
            <w:tcW w:w="1831" w:type="dxa"/>
            <w:tcBorders>
              <w:top w:val="nil"/>
              <w:left w:val="nil"/>
              <w:bottom w:val="single" w:color="auto" w:sz="4" w:space="0"/>
              <w:right w:val="single" w:color="auto" w:sz="4" w:space="0"/>
            </w:tcBorders>
            <w:shd w:val="clear" w:color="000000" w:fill="FFFFFF"/>
            <w:noWrap/>
            <w:vAlign w:val="center"/>
          </w:tcPr>
          <w:p w14:paraId="78C4657F">
            <w:pPr>
              <w:jc w:val="center"/>
              <w:rPr>
                <w:rFonts w:ascii="宋体" w:hAnsi="宋体" w:cs="宋体"/>
                <w:sz w:val="20"/>
                <w:szCs w:val="20"/>
              </w:rPr>
            </w:pPr>
            <w:r>
              <w:rPr>
                <w:rFonts w:hint="eastAsia" w:ascii="宋体" w:hAnsi="宋体" w:cs="宋体"/>
                <w:sz w:val="20"/>
                <w:szCs w:val="20"/>
              </w:rPr>
              <w:t>升降台</w:t>
            </w:r>
          </w:p>
        </w:tc>
        <w:tc>
          <w:tcPr>
            <w:tcW w:w="414" w:type="dxa"/>
            <w:tcBorders>
              <w:top w:val="nil"/>
              <w:left w:val="nil"/>
              <w:bottom w:val="single" w:color="auto" w:sz="4" w:space="0"/>
              <w:right w:val="single" w:color="auto" w:sz="4" w:space="0"/>
            </w:tcBorders>
            <w:shd w:val="clear" w:color="000000" w:fill="FFFFFF"/>
            <w:noWrap/>
            <w:vAlign w:val="center"/>
          </w:tcPr>
          <w:p w14:paraId="19A36CD3">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FBC015B">
            <w:pPr>
              <w:jc w:val="center"/>
              <w:rPr>
                <w:sz w:val="20"/>
                <w:szCs w:val="20"/>
              </w:rPr>
            </w:pPr>
            <w:r>
              <w:rPr>
                <w:sz w:val="20"/>
                <w:szCs w:val="20"/>
              </w:rPr>
              <w:t>9</w:t>
            </w:r>
          </w:p>
        </w:tc>
        <w:tc>
          <w:tcPr>
            <w:tcW w:w="774" w:type="dxa"/>
            <w:tcBorders>
              <w:top w:val="nil"/>
              <w:left w:val="nil"/>
              <w:bottom w:val="single" w:color="auto" w:sz="4" w:space="0"/>
              <w:right w:val="single" w:color="auto" w:sz="4" w:space="0"/>
            </w:tcBorders>
            <w:shd w:val="clear" w:color="000000" w:fill="FFFFFF"/>
            <w:noWrap/>
            <w:vAlign w:val="center"/>
          </w:tcPr>
          <w:p w14:paraId="0BFE365F">
            <w:pPr>
              <w:jc w:val="center"/>
              <w:rPr>
                <w:sz w:val="20"/>
                <w:szCs w:val="20"/>
              </w:rPr>
            </w:pPr>
            <w:r>
              <w:rPr>
                <w:sz w:val="20"/>
                <w:szCs w:val="20"/>
              </w:rPr>
              <w:t>582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1800CDD">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10F6643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D07EF8E">
            <w:pPr>
              <w:jc w:val="center"/>
              <w:rPr>
                <w:sz w:val="20"/>
                <w:szCs w:val="20"/>
              </w:rPr>
            </w:pPr>
            <w:r>
              <w:rPr>
                <w:sz w:val="20"/>
                <w:szCs w:val="20"/>
              </w:rPr>
              <w:t>1</w:t>
            </w:r>
          </w:p>
        </w:tc>
      </w:tr>
      <w:tr w14:paraId="584A74C7">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57223F5">
            <w:pPr>
              <w:jc w:val="center"/>
              <w:rPr>
                <w:sz w:val="20"/>
                <w:szCs w:val="20"/>
              </w:rPr>
            </w:pPr>
            <w:r>
              <w:rPr>
                <w:sz w:val="20"/>
                <w:szCs w:val="20"/>
              </w:rPr>
              <w:t>275</w:t>
            </w:r>
          </w:p>
        </w:tc>
        <w:tc>
          <w:tcPr>
            <w:tcW w:w="1831" w:type="dxa"/>
            <w:tcBorders>
              <w:top w:val="nil"/>
              <w:left w:val="nil"/>
              <w:bottom w:val="single" w:color="auto" w:sz="4" w:space="0"/>
              <w:right w:val="single" w:color="auto" w:sz="4" w:space="0"/>
            </w:tcBorders>
            <w:shd w:val="clear" w:color="000000" w:fill="FFFFFF"/>
            <w:noWrap/>
            <w:vAlign w:val="center"/>
          </w:tcPr>
          <w:p w14:paraId="3208CFEA">
            <w:pPr>
              <w:jc w:val="center"/>
              <w:rPr>
                <w:rFonts w:ascii="宋体" w:hAnsi="宋体" w:cs="宋体"/>
                <w:sz w:val="20"/>
                <w:szCs w:val="20"/>
              </w:rPr>
            </w:pPr>
            <w:r>
              <w:rPr>
                <w:rFonts w:hint="eastAsia" w:ascii="宋体" w:hAnsi="宋体" w:cs="宋体"/>
                <w:sz w:val="20"/>
                <w:szCs w:val="20"/>
              </w:rPr>
              <w:t>小学教学教具箱</w:t>
            </w:r>
          </w:p>
        </w:tc>
        <w:tc>
          <w:tcPr>
            <w:tcW w:w="414" w:type="dxa"/>
            <w:tcBorders>
              <w:top w:val="nil"/>
              <w:left w:val="nil"/>
              <w:bottom w:val="single" w:color="auto" w:sz="4" w:space="0"/>
              <w:right w:val="single" w:color="auto" w:sz="4" w:space="0"/>
            </w:tcBorders>
            <w:shd w:val="clear" w:color="000000" w:fill="FFFFFF"/>
            <w:noWrap/>
            <w:vAlign w:val="center"/>
          </w:tcPr>
          <w:p w14:paraId="5F578A5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6BA019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65116F70">
            <w:pPr>
              <w:jc w:val="center"/>
              <w:rPr>
                <w:sz w:val="20"/>
                <w:szCs w:val="20"/>
              </w:rPr>
            </w:pPr>
            <w:r>
              <w:rPr>
                <w:sz w:val="20"/>
                <w:szCs w:val="20"/>
              </w:rPr>
              <w:t>583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D35F7AD">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5856718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3199F8D">
            <w:pPr>
              <w:jc w:val="center"/>
              <w:rPr>
                <w:sz w:val="20"/>
                <w:szCs w:val="20"/>
              </w:rPr>
            </w:pPr>
            <w:r>
              <w:rPr>
                <w:sz w:val="20"/>
                <w:szCs w:val="20"/>
              </w:rPr>
              <w:t>1</w:t>
            </w:r>
          </w:p>
        </w:tc>
      </w:tr>
      <w:tr w14:paraId="28D7A03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9BEE802">
            <w:pPr>
              <w:jc w:val="center"/>
              <w:rPr>
                <w:sz w:val="20"/>
                <w:szCs w:val="20"/>
              </w:rPr>
            </w:pPr>
            <w:r>
              <w:rPr>
                <w:sz w:val="20"/>
                <w:szCs w:val="20"/>
              </w:rPr>
              <w:t>276</w:t>
            </w:r>
          </w:p>
        </w:tc>
        <w:tc>
          <w:tcPr>
            <w:tcW w:w="1831" w:type="dxa"/>
            <w:tcBorders>
              <w:top w:val="nil"/>
              <w:left w:val="nil"/>
              <w:bottom w:val="single" w:color="auto" w:sz="4" w:space="0"/>
              <w:right w:val="single" w:color="auto" w:sz="4" w:space="0"/>
            </w:tcBorders>
            <w:shd w:val="clear" w:color="000000" w:fill="FFFFFF"/>
            <w:noWrap/>
            <w:vAlign w:val="center"/>
          </w:tcPr>
          <w:p w14:paraId="1A34AB85">
            <w:pPr>
              <w:jc w:val="center"/>
              <w:rPr>
                <w:rFonts w:ascii="宋体" w:hAnsi="宋体" w:cs="宋体"/>
                <w:sz w:val="20"/>
                <w:szCs w:val="20"/>
              </w:rPr>
            </w:pPr>
            <w:r>
              <w:rPr>
                <w:rFonts w:hint="eastAsia" w:ascii="宋体" w:hAnsi="宋体" w:cs="宋体"/>
                <w:sz w:val="20"/>
                <w:szCs w:val="20"/>
              </w:rPr>
              <w:t>小学教学教具箱</w:t>
            </w:r>
          </w:p>
        </w:tc>
        <w:tc>
          <w:tcPr>
            <w:tcW w:w="414" w:type="dxa"/>
            <w:tcBorders>
              <w:top w:val="nil"/>
              <w:left w:val="nil"/>
              <w:bottom w:val="single" w:color="auto" w:sz="4" w:space="0"/>
              <w:right w:val="single" w:color="auto" w:sz="4" w:space="0"/>
            </w:tcBorders>
            <w:shd w:val="clear" w:color="000000" w:fill="FFFFFF"/>
            <w:noWrap/>
            <w:vAlign w:val="center"/>
          </w:tcPr>
          <w:p w14:paraId="2959B49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FD10E7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7A5BE80">
            <w:pPr>
              <w:jc w:val="center"/>
              <w:rPr>
                <w:sz w:val="20"/>
                <w:szCs w:val="20"/>
              </w:rPr>
            </w:pPr>
            <w:r>
              <w:rPr>
                <w:sz w:val="20"/>
                <w:szCs w:val="20"/>
              </w:rPr>
              <w:t>584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5A4DB47">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702908E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48FC7B9">
            <w:pPr>
              <w:jc w:val="center"/>
              <w:rPr>
                <w:sz w:val="20"/>
                <w:szCs w:val="20"/>
              </w:rPr>
            </w:pPr>
            <w:r>
              <w:rPr>
                <w:sz w:val="20"/>
                <w:szCs w:val="20"/>
              </w:rPr>
              <w:t>1</w:t>
            </w:r>
          </w:p>
        </w:tc>
      </w:tr>
      <w:tr w14:paraId="777532C6">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352869C">
            <w:pPr>
              <w:jc w:val="center"/>
              <w:rPr>
                <w:sz w:val="20"/>
                <w:szCs w:val="20"/>
              </w:rPr>
            </w:pPr>
            <w:r>
              <w:rPr>
                <w:sz w:val="20"/>
                <w:szCs w:val="20"/>
              </w:rPr>
              <w:t>277</w:t>
            </w:r>
          </w:p>
        </w:tc>
        <w:tc>
          <w:tcPr>
            <w:tcW w:w="1831" w:type="dxa"/>
            <w:tcBorders>
              <w:top w:val="nil"/>
              <w:left w:val="nil"/>
              <w:bottom w:val="single" w:color="auto" w:sz="4" w:space="0"/>
              <w:right w:val="single" w:color="auto" w:sz="4" w:space="0"/>
            </w:tcBorders>
            <w:shd w:val="clear" w:color="000000" w:fill="FFFFFF"/>
            <w:noWrap/>
            <w:vAlign w:val="center"/>
          </w:tcPr>
          <w:p w14:paraId="19C7E3AF">
            <w:pPr>
              <w:jc w:val="center"/>
              <w:rPr>
                <w:rFonts w:ascii="宋体" w:hAnsi="宋体" w:cs="宋体"/>
                <w:sz w:val="20"/>
                <w:szCs w:val="20"/>
              </w:rPr>
            </w:pPr>
            <w:r>
              <w:rPr>
                <w:rFonts w:hint="eastAsia" w:ascii="宋体" w:hAnsi="宋体" w:cs="宋体"/>
                <w:sz w:val="20"/>
                <w:szCs w:val="20"/>
              </w:rPr>
              <w:t>小学教学教具箱</w:t>
            </w:r>
          </w:p>
        </w:tc>
        <w:tc>
          <w:tcPr>
            <w:tcW w:w="414" w:type="dxa"/>
            <w:tcBorders>
              <w:top w:val="nil"/>
              <w:left w:val="nil"/>
              <w:bottom w:val="single" w:color="auto" w:sz="4" w:space="0"/>
              <w:right w:val="single" w:color="auto" w:sz="4" w:space="0"/>
            </w:tcBorders>
            <w:shd w:val="clear" w:color="000000" w:fill="FFFFFF"/>
            <w:noWrap/>
            <w:vAlign w:val="center"/>
          </w:tcPr>
          <w:p w14:paraId="3902173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CF3C6F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FB07034">
            <w:pPr>
              <w:jc w:val="center"/>
              <w:rPr>
                <w:sz w:val="20"/>
                <w:szCs w:val="20"/>
              </w:rPr>
            </w:pPr>
            <w:r>
              <w:rPr>
                <w:sz w:val="20"/>
                <w:szCs w:val="20"/>
              </w:rPr>
              <w:t>585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AFC7C11">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7107437F">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0F6A21D">
            <w:pPr>
              <w:jc w:val="center"/>
              <w:rPr>
                <w:sz w:val="20"/>
                <w:szCs w:val="20"/>
              </w:rPr>
            </w:pPr>
            <w:r>
              <w:rPr>
                <w:sz w:val="20"/>
                <w:szCs w:val="20"/>
              </w:rPr>
              <w:t>1</w:t>
            </w:r>
          </w:p>
        </w:tc>
      </w:tr>
      <w:tr w14:paraId="6EBD091E">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FBC4747">
            <w:pPr>
              <w:jc w:val="center"/>
              <w:rPr>
                <w:sz w:val="20"/>
                <w:szCs w:val="20"/>
              </w:rPr>
            </w:pPr>
            <w:r>
              <w:rPr>
                <w:sz w:val="20"/>
                <w:szCs w:val="20"/>
              </w:rPr>
              <w:t>278</w:t>
            </w:r>
          </w:p>
        </w:tc>
        <w:tc>
          <w:tcPr>
            <w:tcW w:w="1831" w:type="dxa"/>
            <w:tcBorders>
              <w:top w:val="nil"/>
              <w:left w:val="nil"/>
              <w:bottom w:val="single" w:color="auto" w:sz="4" w:space="0"/>
              <w:right w:val="single" w:color="auto" w:sz="4" w:space="0"/>
            </w:tcBorders>
            <w:shd w:val="clear" w:color="000000" w:fill="FFFFFF"/>
            <w:noWrap/>
            <w:vAlign w:val="center"/>
          </w:tcPr>
          <w:p w14:paraId="5499F20E">
            <w:pPr>
              <w:jc w:val="center"/>
              <w:rPr>
                <w:rFonts w:ascii="宋体" w:hAnsi="宋体" w:cs="宋体"/>
                <w:sz w:val="20"/>
                <w:szCs w:val="20"/>
              </w:rPr>
            </w:pPr>
            <w:r>
              <w:rPr>
                <w:rFonts w:hint="eastAsia" w:ascii="宋体" w:hAnsi="宋体" w:cs="宋体"/>
                <w:sz w:val="20"/>
                <w:szCs w:val="20"/>
              </w:rPr>
              <w:t>小学教学教具箱</w:t>
            </w:r>
          </w:p>
        </w:tc>
        <w:tc>
          <w:tcPr>
            <w:tcW w:w="414" w:type="dxa"/>
            <w:tcBorders>
              <w:top w:val="nil"/>
              <w:left w:val="nil"/>
              <w:bottom w:val="single" w:color="auto" w:sz="4" w:space="0"/>
              <w:right w:val="single" w:color="auto" w:sz="4" w:space="0"/>
            </w:tcBorders>
            <w:shd w:val="clear" w:color="000000" w:fill="FFFFFF"/>
            <w:noWrap/>
            <w:vAlign w:val="center"/>
          </w:tcPr>
          <w:p w14:paraId="3E0B4EA4">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1CBD72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450C28D">
            <w:pPr>
              <w:jc w:val="center"/>
              <w:rPr>
                <w:sz w:val="20"/>
                <w:szCs w:val="20"/>
              </w:rPr>
            </w:pPr>
            <w:r>
              <w:rPr>
                <w:sz w:val="20"/>
                <w:szCs w:val="20"/>
              </w:rPr>
              <w:t>586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5FA96D3">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2595375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7BF66D2">
            <w:pPr>
              <w:jc w:val="center"/>
              <w:rPr>
                <w:sz w:val="20"/>
                <w:szCs w:val="20"/>
              </w:rPr>
            </w:pPr>
            <w:r>
              <w:rPr>
                <w:sz w:val="20"/>
                <w:szCs w:val="20"/>
              </w:rPr>
              <w:t>1</w:t>
            </w:r>
          </w:p>
        </w:tc>
      </w:tr>
      <w:tr w14:paraId="3C391E8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623692E">
            <w:pPr>
              <w:jc w:val="center"/>
              <w:rPr>
                <w:sz w:val="20"/>
                <w:szCs w:val="20"/>
              </w:rPr>
            </w:pPr>
            <w:r>
              <w:rPr>
                <w:sz w:val="20"/>
                <w:szCs w:val="20"/>
              </w:rPr>
              <w:t>279</w:t>
            </w:r>
          </w:p>
        </w:tc>
        <w:tc>
          <w:tcPr>
            <w:tcW w:w="1831" w:type="dxa"/>
            <w:tcBorders>
              <w:top w:val="nil"/>
              <w:left w:val="nil"/>
              <w:bottom w:val="single" w:color="auto" w:sz="4" w:space="0"/>
              <w:right w:val="single" w:color="auto" w:sz="4" w:space="0"/>
            </w:tcBorders>
            <w:shd w:val="clear" w:color="000000" w:fill="FFFFFF"/>
            <w:noWrap/>
            <w:vAlign w:val="center"/>
          </w:tcPr>
          <w:p w14:paraId="1F2A0C57">
            <w:pPr>
              <w:jc w:val="center"/>
              <w:rPr>
                <w:rFonts w:ascii="宋体" w:hAnsi="宋体" w:cs="宋体"/>
                <w:sz w:val="20"/>
                <w:szCs w:val="20"/>
              </w:rPr>
            </w:pPr>
            <w:r>
              <w:rPr>
                <w:rFonts w:hint="eastAsia" w:ascii="宋体" w:hAnsi="宋体" w:cs="宋体"/>
                <w:sz w:val="20"/>
                <w:szCs w:val="20"/>
              </w:rPr>
              <w:t>离心沉淀器</w:t>
            </w:r>
          </w:p>
        </w:tc>
        <w:tc>
          <w:tcPr>
            <w:tcW w:w="414" w:type="dxa"/>
            <w:tcBorders>
              <w:top w:val="nil"/>
              <w:left w:val="nil"/>
              <w:bottom w:val="single" w:color="auto" w:sz="4" w:space="0"/>
              <w:right w:val="single" w:color="auto" w:sz="4" w:space="0"/>
            </w:tcBorders>
            <w:shd w:val="clear" w:color="000000" w:fill="FFFFFF"/>
            <w:noWrap/>
            <w:vAlign w:val="center"/>
          </w:tcPr>
          <w:p w14:paraId="1017A18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8C1F03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D9510DE">
            <w:pPr>
              <w:jc w:val="center"/>
              <w:rPr>
                <w:sz w:val="20"/>
                <w:szCs w:val="20"/>
              </w:rPr>
            </w:pPr>
            <w:r>
              <w:rPr>
                <w:sz w:val="20"/>
                <w:szCs w:val="20"/>
              </w:rPr>
              <w:t>587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BD58133">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1BB40658">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09C4543">
            <w:pPr>
              <w:jc w:val="center"/>
              <w:rPr>
                <w:sz w:val="20"/>
                <w:szCs w:val="20"/>
              </w:rPr>
            </w:pPr>
            <w:r>
              <w:rPr>
                <w:sz w:val="20"/>
                <w:szCs w:val="20"/>
              </w:rPr>
              <w:t>1</w:t>
            </w:r>
          </w:p>
        </w:tc>
      </w:tr>
      <w:tr w14:paraId="54ECE239">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5916730">
            <w:pPr>
              <w:jc w:val="center"/>
              <w:rPr>
                <w:sz w:val="20"/>
                <w:szCs w:val="20"/>
              </w:rPr>
            </w:pPr>
            <w:r>
              <w:rPr>
                <w:sz w:val="20"/>
                <w:szCs w:val="20"/>
              </w:rPr>
              <w:t>280</w:t>
            </w:r>
          </w:p>
        </w:tc>
        <w:tc>
          <w:tcPr>
            <w:tcW w:w="1831" w:type="dxa"/>
            <w:tcBorders>
              <w:top w:val="nil"/>
              <w:left w:val="nil"/>
              <w:bottom w:val="single" w:color="auto" w:sz="4" w:space="0"/>
              <w:right w:val="single" w:color="auto" w:sz="4" w:space="0"/>
            </w:tcBorders>
            <w:shd w:val="clear" w:color="000000" w:fill="FFFFFF"/>
            <w:noWrap/>
            <w:vAlign w:val="center"/>
          </w:tcPr>
          <w:p w14:paraId="3069CD31">
            <w:pPr>
              <w:jc w:val="center"/>
              <w:rPr>
                <w:rFonts w:ascii="宋体" w:hAnsi="宋体" w:cs="宋体"/>
                <w:sz w:val="20"/>
                <w:szCs w:val="20"/>
              </w:rPr>
            </w:pPr>
            <w:r>
              <w:rPr>
                <w:rFonts w:hint="eastAsia" w:ascii="宋体" w:hAnsi="宋体" w:cs="宋体"/>
                <w:sz w:val="20"/>
                <w:szCs w:val="20"/>
              </w:rPr>
              <w:t>离心沉淀器</w:t>
            </w:r>
          </w:p>
        </w:tc>
        <w:tc>
          <w:tcPr>
            <w:tcW w:w="414" w:type="dxa"/>
            <w:tcBorders>
              <w:top w:val="nil"/>
              <w:left w:val="nil"/>
              <w:bottom w:val="single" w:color="auto" w:sz="4" w:space="0"/>
              <w:right w:val="single" w:color="auto" w:sz="4" w:space="0"/>
            </w:tcBorders>
            <w:shd w:val="clear" w:color="000000" w:fill="FFFFFF"/>
            <w:noWrap/>
            <w:vAlign w:val="center"/>
          </w:tcPr>
          <w:p w14:paraId="651AA10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D5BD58B">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616BE14A">
            <w:pPr>
              <w:jc w:val="center"/>
              <w:rPr>
                <w:sz w:val="20"/>
                <w:szCs w:val="20"/>
              </w:rPr>
            </w:pPr>
            <w:r>
              <w:rPr>
                <w:sz w:val="20"/>
                <w:szCs w:val="20"/>
              </w:rPr>
              <w:t>588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6BC1241">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7321CE9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5B50D2F">
            <w:pPr>
              <w:jc w:val="center"/>
              <w:rPr>
                <w:sz w:val="20"/>
                <w:szCs w:val="20"/>
              </w:rPr>
            </w:pPr>
            <w:r>
              <w:rPr>
                <w:sz w:val="20"/>
                <w:szCs w:val="20"/>
              </w:rPr>
              <w:t>1</w:t>
            </w:r>
          </w:p>
        </w:tc>
      </w:tr>
      <w:tr w14:paraId="7D95E10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731A86D">
            <w:pPr>
              <w:jc w:val="center"/>
              <w:rPr>
                <w:sz w:val="20"/>
                <w:szCs w:val="20"/>
              </w:rPr>
            </w:pPr>
            <w:r>
              <w:rPr>
                <w:sz w:val="20"/>
                <w:szCs w:val="20"/>
              </w:rPr>
              <w:t>281</w:t>
            </w:r>
          </w:p>
        </w:tc>
        <w:tc>
          <w:tcPr>
            <w:tcW w:w="1831" w:type="dxa"/>
            <w:tcBorders>
              <w:top w:val="nil"/>
              <w:left w:val="nil"/>
              <w:bottom w:val="single" w:color="auto" w:sz="4" w:space="0"/>
              <w:right w:val="single" w:color="auto" w:sz="4" w:space="0"/>
            </w:tcBorders>
            <w:shd w:val="clear" w:color="000000" w:fill="FFFFFF"/>
            <w:noWrap/>
            <w:vAlign w:val="center"/>
          </w:tcPr>
          <w:p w14:paraId="37D7522D">
            <w:pPr>
              <w:jc w:val="center"/>
              <w:rPr>
                <w:rFonts w:ascii="宋体" w:hAnsi="宋体" w:cs="宋体"/>
                <w:sz w:val="20"/>
                <w:szCs w:val="20"/>
              </w:rPr>
            </w:pPr>
            <w:r>
              <w:rPr>
                <w:rFonts w:hint="eastAsia" w:ascii="宋体" w:hAnsi="宋体" w:cs="宋体"/>
                <w:sz w:val="20"/>
                <w:szCs w:val="20"/>
              </w:rPr>
              <w:t>打孔器</w:t>
            </w:r>
          </w:p>
        </w:tc>
        <w:tc>
          <w:tcPr>
            <w:tcW w:w="414" w:type="dxa"/>
            <w:tcBorders>
              <w:top w:val="nil"/>
              <w:left w:val="nil"/>
              <w:bottom w:val="single" w:color="auto" w:sz="4" w:space="0"/>
              <w:right w:val="single" w:color="auto" w:sz="4" w:space="0"/>
            </w:tcBorders>
            <w:shd w:val="clear" w:color="000000" w:fill="FFFFFF"/>
            <w:noWrap/>
            <w:vAlign w:val="center"/>
          </w:tcPr>
          <w:p w14:paraId="45EC261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AE7EAE6">
            <w:pPr>
              <w:jc w:val="center"/>
              <w:rPr>
                <w:sz w:val="20"/>
                <w:szCs w:val="20"/>
              </w:rPr>
            </w:pPr>
            <w:r>
              <w:rPr>
                <w:sz w:val="20"/>
                <w:szCs w:val="20"/>
              </w:rPr>
              <w:t>30</w:t>
            </w:r>
          </w:p>
        </w:tc>
        <w:tc>
          <w:tcPr>
            <w:tcW w:w="774" w:type="dxa"/>
            <w:tcBorders>
              <w:top w:val="nil"/>
              <w:left w:val="nil"/>
              <w:bottom w:val="single" w:color="auto" w:sz="4" w:space="0"/>
              <w:right w:val="single" w:color="auto" w:sz="4" w:space="0"/>
            </w:tcBorders>
            <w:shd w:val="clear" w:color="000000" w:fill="FFFFFF"/>
            <w:noWrap/>
            <w:vAlign w:val="center"/>
          </w:tcPr>
          <w:p w14:paraId="55E633E8">
            <w:pPr>
              <w:jc w:val="center"/>
              <w:rPr>
                <w:sz w:val="20"/>
                <w:szCs w:val="20"/>
              </w:rPr>
            </w:pPr>
            <w:r>
              <w:rPr>
                <w:sz w:val="20"/>
                <w:szCs w:val="20"/>
              </w:rPr>
              <w:t>589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3D0DC7C">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02E8C4F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69CF589">
            <w:pPr>
              <w:jc w:val="center"/>
              <w:rPr>
                <w:sz w:val="20"/>
                <w:szCs w:val="20"/>
              </w:rPr>
            </w:pPr>
            <w:r>
              <w:rPr>
                <w:sz w:val="20"/>
                <w:szCs w:val="20"/>
              </w:rPr>
              <w:t>1</w:t>
            </w:r>
          </w:p>
        </w:tc>
      </w:tr>
      <w:tr w14:paraId="6AA8955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4796F05">
            <w:pPr>
              <w:jc w:val="center"/>
              <w:rPr>
                <w:sz w:val="20"/>
                <w:szCs w:val="20"/>
              </w:rPr>
            </w:pPr>
            <w:r>
              <w:rPr>
                <w:sz w:val="20"/>
                <w:szCs w:val="20"/>
              </w:rPr>
              <w:t>282</w:t>
            </w:r>
          </w:p>
        </w:tc>
        <w:tc>
          <w:tcPr>
            <w:tcW w:w="1831" w:type="dxa"/>
            <w:tcBorders>
              <w:top w:val="nil"/>
              <w:left w:val="nil"/>
              <w:bottom w:val="single" w:color="auto" w:sz="4" w:space="0"/>
              <w:right w:val="single" w:color="auto" w:sz="4" w:space="0"/>
            </w:tcBorders>
            <w:shd w:val="clear" w:color="000000" w:fill="FFFFFF"/>
            <w:noWrap/>
            <w:vAlign w:val="center"/>
          </w:tcPr>
          <w:p w14:paraId="5770500D">
            <w:pPr>
              <w:jc w:val="center"/>
              <w:rPr>
                <w:rFonts w:ascii="宋体" w:hAnsi="宋体" w:cs="宋体"/>
                <w:sz w:val="20"/>
                <w:szCs w:val="20"/>
              </w:rPr>
            </w:pPr>
            <w:r>
              <w:rPr>
                <w:rFonts w:hint="eastAsia" w:ascii="宋体" w:hAnsi="宋体" w:cs="宋体"/>
                <w:sz w:val="20"/>
                <w:szCs w:val="20"/>
              </w:rPr>
              <w:t>手摇抽气机</w:t>
            </w:r>
          </w:p>
        </w:tc>
        <w:tc>
          <w:tcPr>
            <w:tcW w:w="414" w:type="dxa"/>
            <w:tcBorders>
              <w:top w:val="nil"/>
              <w:left w:val="nil"/>
              <w:bottom w:val="single" w:color="auto" w:sz="4" w:space="0"/>
              <w:right w:val="single" w:color="auto" w:sz="4" w:space="0"/>
            </w:tcBorders>
            <w:shd w:val="clear" w:color="000000" w:fill="FFFFFF"/>
            <w:noWrap/>
            <w:vAlign w:val="center"/>
          </w:tcPr>
          <w:p w14:paraId="6DB740E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40CEF95">
            <w:pPr>
              <w:jc w:val="center"/>
              <w:rPr>
                <w:sz w:val="20"/>
                <w:szCs w:val="20"/>
              </w:rPr>
            </w:pPr>
            <w:r>
              <w:rPr>
                <w:sz w:val="20"/>
                <w:szCs w:val="20"/>
              </w:rPr>
              <w:t>2</w:t>
            </w:r>
          </w:p>
        </w:tc>
        <w:tc>
          <w:tcPr>
            <w:tcW w:w="774" w:type="dxa"/>
            <w:tcBorders>
              <w:top w:val="nil"/>
              <w:left w:val="nil"/>
              <w:bottom w:val="single" w:color="auto" w:sz="4" w:space="0"/>
              <w:right w:val="single" w:color="auto" w:sz="4" w:space="0"/>
            </w:tcBorders>
            <w:shd w:val="clear" w:color="000000" w:fill="FFFFFF"/>
            <w:noWrap/>
            <w:vAlign w:val="center"/>
          </w:tcPr>
          <w:p w14:paraId="730ECAAC">
            <w:pPr>
              <w:jc w:val="center"/>
              <w:rPr>
                <w:sz w:val="20"/>
                <w:szCs w:val="20"/>
              </w:rPr>
            </w:pPr>
            <w:r>
              <w:rPr>
                <w:sz w:val="20"/>
                <w:szCs w:val="20"/>
              </w:rPr>
              <w:t>590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9F0A4B3">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321DEDC4">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CEE3977">
            <w:pPr>
              <w:jc w:val="center"/>
              <w:rPr>
                <w:sz w:val="20"/>
                <w:szCs w:val="20"/>
              </w:rPr>
            </w:pPr>
            <w:r>
              <w:rPr>
                <w:sz w:val="20"/>
                <w:szCs w:val="20"/>
              </w:rPr>
              <w:t>1</w:t>
            </w:r>
          </w:p>
        </w:tc>
      </w:tr>
      <w:tr w14:paraId="4D89023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4FFC9C9F">
            <w:pPr>
              <w:jc w:val="center"/>
              <w:rPr>
                <w:sz w:val="20"/>
                <w:szCs w:val="20"/>
              </w:rPr>
            </w:pPr>
            <w:r>
              <w:rPr>
                <w:sz w:val="20"/>
                <w:szCs w:val="20"/>
              </w:rPr>
              <w:t>283</w:t>
            </w:r>
          </w:p>
        </w:tc>
        <w:tc>
          <w:tcPr>
            <w:tcW w:w="1831" w:type="dxa"/>
            <w:tcBorders>
              <w:top w:val="nil"/>
              <w:left w:val="nil"/>
              <w:bottom w:val="single" w:color="auto" w:sz="4" w:space="0"/>
              <w:right w:val="single" w:color="auto" w:sz="4" w:space="0"/>
            </w:tcBorders>
            <w:shd w:val="clear" w:color="000000" w:fill="FFFFFF"/>
            <w:noWrap/>
            <w:vAlign w:val="center"/>
          </w:tcPr>
          <w:p w14:paraId="0C027569">
            <w:pPr>
              <w:jc w:val="center"/>
              <w:rPr>
                <w:rFonts w:ascii="宋体" w:hAnsi="宋体" w:cs="宋体"/>
                <w:sz w:val="20"/>
                <w:szCs w:val="20"/>
              </w:rPr>
            </w:pPr>
            <w:r>
              <w:rPr>
                <w:rFonts w:hint="eastAsia" w:ascii="宋体" w:hAnsi="宋体" w:cs="宋体"/>
                <w:sz w:val="20"/>
                <w:szCs w:val="20"/>
              </w:rPr>
              <w:t>手摇抽气机</w:t>
            </w:r>
          </w:p>
        </w:tc>
        <w:tc>
          <w:tcPr>
            <w:tcW w:w="414" w:type="dxa"/>
            <w:tcBorders>
              <w:top w:val="nil"/>
              <w:left w:val="nil"/>
              <w:bottom w:val="single" w:color="auto" w:sz="4" w:space="0"/>
              <w:right w:val="single" w:color="auto" w:sz="4" w:space="0"/>
            </w:tcBorders>
            <w:shd w:val="clear" w:color="000000" w:fill="FFFFFF"/>
            <w:noWrap/>
            <w:vAlign w:val="center"/>
          </w:tcPr>
          <w:p w14:paraId="2C0E749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8C180C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43AF8C4">
            <w:pPr>
              <w:jc w:val="center"/>
              <w:rPr>
                <w:sz w:val="20"/>
                <w:szCs w:val="20"/>
              </w:rPr>
            </w:pPr>
            <w:r>
              <w:rPr>
                <w:sz w:val="20"/>
                <w:szCs w:val="20"/>
              </w:rPr>
              <w:t>591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9EACB65">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690DC80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7423A95">
            <w:pPr>
              <w:jc w:val="center"/>
              <w:rPr>
                <w:sz w:val="20"/>
                <w:szCs w:val="20"/>
              </w:rPr>
            </w:pPr>
            <w:r>
              <w:rPr>
                <w:sz w:val="20"/>
                <w:szCs w:val="20"/>
              </w:rPr>
              <w:t>1</w:t>
            </w:r>
          </w:p>
        </w:tc>
      </w:tr>
      <w:tr w14:paraId="4773AFE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24B690F">
            <w:pPr>
              <w:jc w:val="center"/>
              <w:rPr>
                <w:sz w:val="20"/>
                <w:szCs w:val="20"/>
              </w:rPr>
            </w:pPr>
            <w:r>
              <w:rPr>
                <w:sz w:val="20"/>
                <w:szCs w:val="20"/>
              </w:rPr>
              <w:t>284</w:t>
            </w:r>
          </w:p>
        </w:tc>
        <w:tc>
          <w:tcPr>
            <w:tcW w:w="1831" w:type="dxa"/>
            <w:tcBorders>
              <w:top w:val="nil"/>
              <w:left w:val="nil"/>
              <w:bottom w:val="single" w:color="auto" w:sz="4" w:space="0"/>
              <w:right w:val="single" w:color="auto" w:sz="4" w:space="0"/>
            </w:tcBorders>
            <w:shd w:val="clear" w:color="000000" w:fill="FFFFFF"/>
            <w:noWrap/>
            <w:vAlign w:val="center"/>
          </w:tcPr>
          <w:p w14:paraId="6B7B8ABE">
            <w:pPr>
              <w:jc w:val="center"/>
              <w:rPr>
                <w:rFonts w:ascii="宋体" w:hAnsi="宋体" w:cs="宋体"/>
                <w:sz w:val="20"/>
                <w:szCs w:val="20"/>
              </w:rPr>
            </w:pPr>
            <w:r>
              <w:rPr>
                <w:rFonts w:hint="eastAsia" w:ascii="宋体" w:hAnsi="宋体" w:cs="宋体"/>
                <w:sz w:val="20"/>
                <w:szCs w:val="20"/>
              </w:rPr>
              <w:t>仪器小车</w:t>
            </w:r>
          </w:p>
        </w:tc>
        <w:tc>
          <w:tcPr>
            <w:tcW w:w="414" w:type="dxa"/>
            <w:tcBorders>
              <w:top w:val="nil"/>
              <w:left w:val="nil"/>
              <w:bottom w:val="single" w:color="auto" w:sz="4" w:space="0"/>
              <w:right w:val="single" w:color="auto" w:sz="4" w:space="0"/>
            </w:tcBorders>
            <w:shd w:val="clear" w:color="000000" w:fill="FFFFFF"/>
            <w:noWrap/>
            <w:vAlign w:val="center"/>
          </w:tcPr>
          <w:p w14:paraId="3A31CE8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2ABB368">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826906A">
            <w:pPr>
              <w:jc w:val="center"/>
              <w:rPr>
                <w:sz w:val="20"/>
                <w:szCs w:val="20"/>
              </w:rPr>
            </w:pPr>
            <w:r>
              <w:rPr>
                <w:sz w:val="20"/>
                <w:szCs w:val="20"/>
              </w:rPr>
              <w:t>592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FEA9C8C">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0103CCE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52C2673">
            <w:pPr>
              <w:jc w:val="center"/>
              <w:rPr>
                <w:sz w:val="20"/>
                <w:szCs w:val="20"/>
              </w:rPr>
            </w:pPr>
            <w:r>
              <w:rPr>
                <w:sz w:val="20"/>
                <w:szCs w:val="20"/>
              </w:rPr>
              <w:t>1</w:t>
            </w:r>
          </w:p>
        </w:tc>
      </w:tr>
      <w:tr w14:paraId="09EE91EC">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E95CC36">
            <w:pPr>
              <w:jc w:val="center"/>
              <w:rPr>
                <w:sz w:val="20"/>
                <w:szCs w:val="20"/>
              </w:rPr>
            </w:pPr>
            <w:r>
              <w:rPr>
                <w:sz w:val="20"/>
                <w:szCs w:val="20"/>
              </w:rPr>
              <w:t>285</w:t>
            </w:r>
          </w:p>
        </w:tc>
        <w:tc>
          <w:tcPr>
            <w:tcW w:w="1831" w:type="dxa"/>
            <w:tcBorders>
              <w:top w:val="nil"/>
              <w:left w:val="nil"/>
              <w:bottom w:val="single" w:color="auto" w:sz="4" w:space="0"/>
              <w:right w:val="single" w:color="auto" w:sz="4" w:space="0"/>
            </w:tcBorders>
            <w:shd w:val="clear" w:color="000000" w:fill="FFFFFF"/>
            <w:noWrap/>
            <w:vAlign w:val="center"/>
          </w:tcPr>
          <w:p w14:paraId="3DEF1BC7">
            <w:pPr>
              <w:jc w:val="center"/>
              <w:rPr>
                <w:rFonts w:ascii="宋体" w:hAnsi="宋体" w:cs="宋体"/>
                <w:sz w:val="20"/>
                <w:szCs w:val="20"/>
              </w:rPr>
            </w:pPr>
            <w:r>
              <w:rPr>
                <w:rFonts w:hint="eastAsia" w:ascii="宋体" w:hAnsi="宋体" w:cs="宋体"/>
                <w:sz w:val="20"/>
                <w:szCs w:val="20"/>
              </w:rPr>
              <w:t>放大镜</w:t>
            </w:r>
          </w:p>
        </w:tc>
        <w:tc>
          <w:tcPr>
            <w:tcW w:w="414" w:type="dxa"/>
            <w:tcBorders>
              <w:top w:val="nil"/>
              <w:left w:val="nil"/>
              <w:bottom w:val="single" w:color="auto" w:sz="4" w:space="0"/>
              <w:right w:val="single" w:color="auto" w:sz="4" w:space="0"/>
            </w:tcBorders>
            <w:shd w:val="clear" w:color="000000" w:fill="FFFFFF"/>
            <w:noWrap/>
            <w:vAlign w:val="center"/>
          </w:tcPr>
          <w:p w14:paraId="4B4A9F5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7DB2435">
            <w:pPr>
              <w:jc w:val="center"/>
              <w:rPr>
                <w:sz w:val="20"/>
                <w:szCs w:val="20"/>
              </w:rPr>
            </w:pPr>
            <w:r>
              <w:rPr>
                <w:sz w:val="20"/>
                <w:szCs w:val="20"/>
              </w:rPr>
              <w:t>24</w:t>
            </w:r>
          </w:p>
        </w:tc>
        <w:tc>
          <w:tcPr>
            <w:tcW w:w="774" w:type="dxa"/>
            <w:tcBorders>
              <w:top w:val="nil"/>
              <w:left w:val="nil"/>
              <w:bottom w:val="single" w:color="auto" w:sz="4" w:space="0"/>
              <w:right w:val="single" w:color="auto" w:sz="4" w:space="0"/>
            </w:tcBorders>
            <w:shd w:val="clear" w:color="000000" w:fill="FFFFFF"/>
            <w:noWrap/>
            <w:vAlign w:val="center"/>
          </w:tcPr>
          <w:p w14:paraId="4948590A">
            <w:pPr>
              <w:jc w:val="center"/>
              <w:rPr>
                <w:sz w:val="20"/>
                <w:szCs w:val="20"/>
              </w:rPr>
            </w:pPr>
            <w:r>
              <w:rPr>
                <w:sz w:val="20"/>
                <w:szCs w:val="20"/>
              </w:rPr>
              <w:t>593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BBE61DE">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63C380B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FE77EE0">
            <w:pPr>
              <w:jc w:val="center"/>
              <w:rPr>
                <w:sz w:val="20"/>
                <w:szCs w:val="20"/>
              </w:rPr>
            </w:pPr>
            <w:r>
              <w:rPr>
                <w:sz w:val="20"/>
                <w:szCs w:val="20"/>
              </w:rPr>
              <w:t>1</w:t>
            </w:r>
          </w:p>
        </w:tc>
      </w:tr>
      <w:tr w14:paraId="0C6318D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0F49315">
            <w:pPr>
              <w:jc w:val="center"/>
              <w:rPr>
                <w:sz w:val="20"/>
                <w:szCs w:val="20"/>
              </w:rPr>
            </w:pPr>
            <w:r>
              <w:rPr>
                <w:sz w:val="20"/>
                <w:szCs w:val="20"/>
              </w:rPr>
              <w:t>286</w:t>
            </w:r>
          </w:p>
        </w:tc>
        <w:tc>
          <w:tcPr>
            <w:tcW w:w="1831" w:type="dxa"/>
            <w:tcBorders>
              <w:top w:val="nil"/>
              <w:left w:val="nil"/>
              <w:bottom w:val="single" w:color="auto" w:sz="4" w:space="0"/>
              <w:right w:val="single" w:color="auto" w:sz="4" w:space="0"/>
            </w:tcBorders>
            <w:shd w:val="clear" w:color="000000" w:fill="FFFFFF"/>
            <w:noWrap/>
            <w:vAlign w:val="center"/>
          </w:tcPr>
          <w:p w14:paraId="0C82D102">
            <w:pPr>
              <w:jc w:val="center"/>
              <w:rPr>
                <w:rFonts w:ascii="宋体" w:hAnsi="宋体" w:cs="宋体"/>
                <w:sz w:val="20"/>
                <w:szCs w:val="20"/>
              </w:rPr>
            </w:pPr>
            <w:r>
              <w:rPr>
                <w:rFonts w:hint="eastAsia" w:ascii="宋体" w:hAnsi="宋体" w:cs="宋体"/>
                <w:sz w:val="20"/>
                <w:szCs w:val="20"/>
              </w:rPr>
              <w:t>放大镜头</w:t>
            </w:r>
          </w:p>
        </w:tc>
        <w:tc>
          <w:tcPr>
            <w:tcW w:w="414" w:type="dxa"/>
            <w:tcBorders>
              <w:top w:val="nil"/>
              <w:left w:val="nil"/>
              <w:bottom w:val="single" w:color="auto" w:sz="4" w:space="0"/>
              <w:right w:val="single" w:color="auto" w:sz="4" w:space="0"/>
            </w:tcBorders>
            <w:shd w:val="clear" w:color="000000" w:fill="FFFFFF"/>
            <w:noWrap/>
            <w:vAlign w:val="center"/>
          </w:tcPr>
          <w:p w14:paraId="4F695AC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6003FD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82D860C">
            <w:pPr>
              <w:jc w:val="center"/>
              <w:rPr>
                <w:sz w:val="20"/>
                <w:szCs w:val="20"/>
              </w:rPr>
            </w:pPr>
            <w:r>
              <w:rPr>
                <w:sz w:val="20"/>
                <w:szCs w:val="20"/>
              </w:rPr>
              <w:t>594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15D4175">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7AB693B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5B5A441B">
            <w:pPr>
              <w:jc w:val="center"/>
              <w:rPr>
                <w:sz w:val="20"/>
                <w:szCs w:val="20"/>
              </w:rPr>
            </w:pPr>
            <w:r>
              <w:rPr>
                <w:sz w:val="20"/>
                <w:szCs w:val="20"/>
              </w:rPr>
              <w:t>1</w:t>
            </w:r>
          </w:p>
        </w:tc>
      </w:tr>
      <w:tr w14:paraId="27B1C7A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C58A08B">
            <w:pPr>
              <w:jc w:val="center"/>
              <w:rPr>
                <w:sz w:val="20"/>
                <w:szCs w:val="20"/>
              </w:rPr>
            </w:pPr>
            <w:r>
              <w:rPr>
                <w:sz w:val="20"/>
                <w:szCs w:val="20"/>
              </w:rPr>
              <w:t>287</w:t>
            </w:r>
          </w:p>
        </w:tc>
        <w:tc>
          <w:tcPr>
            <w:tcW w:w="1831" w:type="dxa"/>
            <w:tcBorders>
              <w:top w:val="nil"/>
              <w:left w:val="nil"/>
              <w:bottom w:val="single" w:color="auto" w:sz="4" w:space="0"/>
              <w:right w:val="single" w:color="auto" w:sz="4" w:space="0"/>
            </w:tcBorders>
            <w:shd w:val="clear" w:color="000000" w:fill="FFFFFF"/>
            <w:noWrap/>
            <w:vAlign w:val="center"/>
          </w:tcPr>
          <w:p w14:paraId="660A2DFC">
            <w:pPr>
              <w:jc w:val="center"/>
              <w:rPr>
                <w:rFonts w:ascii="宋体" w:hAnsi="宋体" w:cs="宋体"/>
                <w:sz w:val="20"/>
                <w:szCs w:val="20"/>
              </w:rPr>
            </w:pPr>
            <w:r>
              <w:rPr>
                <w:rFonts w:hint="eastAsia" w:ascii="宋体" w:hAnsi="宋体" w:cs="宋体"/>
                <w:sz w:val="20"/>
                <w:szCs w:val="20"/>
              </w:rPr>
              <w:t>放大镜头</w:t>
            </w:r>
          </w:p>
        </w:tc>
        <w:tc>
          <w:tcPr>
            <w:tcW w:w="414" w:type="dxa"/>
            <w:tcBorders>
              <w:top w:val="nil"/>
              <w:left w:val="nil"/>
              <w:bottom w:val="single" w:color="auto" w:sz="4" w:space="0"/>
              <w:right w:val="single" w:color="auto" w:sz="4" w:space="0"/>
            </w:tcBorders>
            <w:shd w:val="clear" w:color="000000" w:fill="FFFFFF"/>
            <w:noWrap/>
            <w:vAlign w:val="center"/>
          </w:tcPr>
          <w:p w14:paraId="23142CD2">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CBEB40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FBF7CC3">
            <w:pPr>
              <w:jc w:val="center"/>
              <w:rPr>
                <w:sz w:val="20"/>
                <w:szCs w:val="20"/>
              </w:rPr>
            </w:pPr>
            <w:r>
              <w:rPr>
                <w:sz w:val="20"/>
                <w:szCs w:val="20"/>
              </w:rPr>
              <w:t>595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8109C02">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5EEA63CB">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E15D0C9">
            <w:pPr>
              <w:jc w:val="center"/>
              <w:rPr>
                <w:sz w:val="20"/>
                <w:szCs w:val="20"/>
              </w:rPr>
            </w:pPr>
            <w:r>
              <w:rPr>
                <w:sz w:val="20"/>
                <w:szCs w:val="20"/>
              </w:rPr>
              <w:t>1</w:t>
            </w:r>
          </w:p>
        </w:tc>
      </w:tr>
      <w:tr w14:paraId="7387879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72A8FD8">
            <w:pPr>
              <w:jc w:val="center"/>
              <w:rPr>
                <w:sz w:val="20"/>
                <w:szCs w:val="20"/>
              </w:rPr>
            </w:pPr>
            <w:r>
              <w:rPr>
                <w:sz w:val="20"/>
                <w:szCs w:val="20"/>
              </w:rPr>
              <w:t>288</w:t>
            </w:r>
          </w:p>
        </w:tc>
        <w:tc>
          <w:tcPr>
            <w:tcW w:w="1831" w:type="dxa"/>
            <w:tcBorders>
              <w:top w:val="nil"/>
              <w:left w:val="nil"/>
              <w:bottom w:val="single" w:color="auto" w:sz="4" w:space="0"/>
              <w:right w:val="single" w:color="auto" w:sz="4" w:space="0"/>
            </w:tcBorders>
            <w:shd w:val="clear" w:color="000000" w:fill="FFFFFF"/>
            <w:noWrap/>
            <w:vAlign w:val="center"/>
          </w:tcPr>
          <w:p w14:paraId="550F2FC6">
            <w:pPr>
              <w:jc w:val="center"/>
              <w:rPr>
                <w:rFonts w:ascii="宋体" w:hAnsi="宋体" w:cs="宋体"/>
                <w:sz w:val="20"/>
                <w:szCs w:val="20"/>
              </w:rPr>
            </w:pPr>
            <w:r>
              <w:rPr>
                <w:rFonts w:hint="eastAsia" w:ascii="宋体" w:hAnsi="宋体" w:cs="宋体"/>
                <w:sz w:val="20"/>
                <w:szCs w:val="20"/>
              </w:rPr>
              <w:t>放大镜头</w:t>
            </w:r>
          </w:p>
        </w:tc>
        <w:tc>
          <w:tcPr>
            <w:tcW w:w="414" w:type="dxa"/>
            <w:tcBorders>
              <w:top w:val="nil"/>
              <w:left w:val="nil"/>
              <w:bottom w:val="single" w:color="auto" w:sz="4" w:space="0"/>
              <w:right w:val="single" w:color="auto" w:sz="4" w:space="0"/>
            </w:tcBorders>
            <w:shd w:val="clear" w:color="000000" w:fill="FFFFFF"/>
            <w:noWrap/>
            <w:vAlign w:val="center"/>
          </w:tcPr>
          <w:p w14:paraId="0FB8B41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8685146">
            <w:pPr>
              <w:jc w:val="center"/>
              <w:rPr>
                <w:sz w:val="20"/>
                <w:szCs w:val="20"/>
              </w:rPr>
            </w:pPr>
            <w:r>
              <w:rPr>
                <w:sz w:val="20"/>
                <w:szCs w:val="20"/>
              </w:rPr>
              <w:t>6</w:t>
            </w:r>
          </w:p>
        </w:tc>
        <w:tc>
          <w:tcPr>
            <w:tcW w:w="774" w:type="dxa"/>
            <w:tcBorders>
              <w:top w:val="nil"/>
              <w:left w:val="nil"/>
              <w:bottom w:val="single" w:color="auto" w:sz="4" w:space="0"/>
              <w:right w:val="single" w:color="auto" w:sz="4" w:space="0"/>
            </w:tcBorders>
            <w:shd w:val="clear" w:color="000000" w:fill="FFFFFF"/>
            <w:noWrap/>
            <w:vAlign w:val="center"/>
          </w:tcPr>
          <w:p w14:paraId="356DF15F">
            <w:pPr>
              <w:jc w:val="center"/>
              <w:rPr>
                <w:sz w:val="20"/>
                <w:szCs w:val="20"/>
              </w:rPr>
            </w:pPr>
            <w:r>
              <w:rPr>
                <w:sz w:val="20"/>
                <w:szCs w:val="20"/>
              </w:rPr>
              <w:t>596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520EE0A">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19D86C1D">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8D89358">
            <w:pPr>
              <w:jc w:val="center"/>
              <w:rPr>
                <w:sz w:val="20"/>
                <w:szCs w:val="20"/>
              </w:rPr>
            </w:pPr>
            <w:r>
              <w:rPr>
                <w:sz w:val="20"/>
                <w:szCs w:val="20"/>
              </w:rPr>
              <w:t>1</w:t>
            </w:r>
          </w:p>
        </w:tc>
      </w:tr>
      <w:tr w14:paraId="5259AA1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5829CD7">
            <w:pPr>
              <w:jc w:val="center"/>
              <w:rPr>
                <w:sz w:val="20"/>
                <w:szCs w:val="20"/>
              </w:rPr>
            </w:pPr>
            <w:r>
              <w:rPr>
                <w:sz w:val="20"/>
                <w:szCs w:val="20"/>
              </w:rPr>
              <w:t>289</w:t>
            </w:r>
          </w:p>
        </w:tc>
        <w:tc>
          <w:tcPr>
            <w:tcW w:w="1831" w:type="dxa"/>
            <w:tcBorders>
              <w:top w:val="nil"/>
              <w:left w:val="nil"/>
              <w:bottom w:val="single" w:color="auto" w:sz="4" w:space="0"/>
              <w:right w:val="single" w:color="auto" w:sz="4" w:space="0"/>
            </w:tcBorders>
            <w:shd w:val="clear" w:color="000000" w:fill="FFFFFF"/>
            <w:noWrap/>
            <w:vAlign w:val="center"/>
          </w:tcPr>
          <w:p w14:paraId="32E19BC2">
            <w:pPr>
              <w:jc w:val="center"/>
              <w:rPr>
                <w:rFonts w:ascii="宋体" w:hAnsi="宋体" w:cs="宋体"/>
                <w:sz w:val="20"/>
                <w:szCs w:val="20"/>
              </w:rPr>
            </w:pPr>
            <w:r>
              <w:rPr>
                <w:rFonts w:hint="eastAsia" w:ascii="宋体" w:hAnsi="宋体" w:cs="宋体"/>
                <w:sz w:val="20"/>
                <w:szCs w:val="20"/>
              </w:rPr>
              <w:t>水槽</w:t>
            </w:r>
          </w:p>
        </w:tc>
        <w:tc>
          <w:tcPr>
            <w:tcW w:w="414" w:type="dxa"/>
            <w:tcBorders>
              <w:top w:val="nil"/>
              <w:left w:val="nil"/>
              <w:bottom w:val="single" w:color="auto" w:sz="4" w:space="0"/>
              <w:right w:val="single" w:color="auto" w:sz="4" w:space="0"/>
            </w:tcBorders>
            <w:shd w:val="clear" w:color="000000" w:fill="FFFFFF"/>
            <w:noWrap/>
            <w:vAlign w:val="center"/>
          </w:tcPr>
          <w:p w14:paraId="6588EA9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20AC951">
            <w:pPr>
              <w:jc w:val="center"/>
              <w:rPr>
                <w:sz w:val="20"/>
                <w:szCs w:val="20"/>
              </w:rPr>
            </w:pPr>
            <w:r>
              <w:rPr>
                <w:sz w:val="20"/>
                <w:szCs w:val="20"/>
              </w:rPr>
              <w:t>9</w:t>
            </w:r>
          </w:p>
        </w:tc>
        <w:tc>
          <w:tcPr>
            <w:tcW w:w="774" w:type="dxa"/>
            <w:tcBorders>
              <w:top w:val="nil"/>
              <w:left w:val="nil"/>
              <w:bottom w:val="single" w:color="auto" w:sz="4" w:space="0"/>
              <w:right w:val="single" w:color="auto" w:sz="4" w:space="0"/>
            </w:tcBorders>
            <w:shd w:val="clear" w:color="000000" w:fill="FFFFFF"/>
            <w:noWrap/>
            <w:vAlign w:val="center"/>
          </w:tcPr>
          <w:p w14:paraId="2F11498B">
            <w:pPr>
              <w:jc w:val="center"/>
              <w:rPr>
                <w:sz w:val="20"/>
                <w:szCs w:val="20"/>
              </w:rPr>
            </w:pPr>
            <w:r>
              <w:rPr>
                <w:sz w:val="20"/>
                <w:szCs w:val="20"/>
              </w:rPr>
              <w:t>597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410C3D70">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0DB51EF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5AD0BC6">
            <w:pPr>
              <w:jc w:val="center"/>
              <w:rPr>
                <w:sz w:val="20"/>
                <w:szCs w:val="20"/>
              </w:rPr>
            </w:pPr>
            <w:r>
              <w:rPr>
                <w:sz w:val="20"/>
                <w:szCs w:val="20"/>
              </w:rPr>
              <w:t>1</w:t>
            </w:r>
          </w:p>
        </w:tc>
      </w:tr>
      <w:tr w14:paraId="01C5B09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D4FF96C">
            <w:pPr>
              <w:jc w:val="center"/>
              <w:rPr>
                <w:sz w:val="20"/>
                <w:szCs w:val="20"/>
              </w:rPr>
            </w:pPr>
            <w:r>
              <w:rPr>
                <w:sz w:val="20"/>
                <w:szCs w:val="20"/>
              </w:rPr>
              <w:t>290</w:t>
            </w:r>
          </w:p>
        </w:tc>
        <w:tc>
          <w:tcPr>
            <w:tcW w:w="1831" w:type="dxa"/>
            <w:tcBorders>
              <w:top w:val="nil"/>
              <w:left w:val="nil"/>
              <w:bottom w:val="single" w:color="auto" w:sz="4" w:space="0"/>
              <w:right w:val="single" w:color="auto" w:sz="4" w:space="0"/>
            </w:tcBorders>
            <w:shd w:val="clear" w:color="000000" w:fill="FFFFFF"/>
            <w:noWrap/>
            <w:vAlign w:val="center"/>
          </w:tcPr>
          <w:p w14:paraId="1CF99B99">
            <w:pPr>
              <w:jc w:val="center"/>
              <w:rPr>
                <w:rFonts w:ascii="宋体" w:hAnsi="宋体" w:cs="宋体"/>
                <w:sz w:val="20"/>
                <w:szCs w:val="20"/>
              </w:rPr>
            </w:pPr>
            <w:r>
              <w:rPr>
                <w:rFonts w:hint="eastAsia" w:ascii="宋体" w:hAnsi="宋体" w:cs="宋体"/>
                <w:sz w:val="20"/>
                <w:szCs w:val="20"/>
              </w:rPr>
              <w:t>柳琴</w:t>
            </w:r>
          </w:p>
        </w:tc>
        <w:tc>
          <w:tcPr>
            <w:tcW w:w="414" w:type="dxa"/>
            <w:tcBorders>
              <w:top w:val="nil"/>
              <w:left w:val="nil"/>
              <w:bottom w:val="single" w:color="auto" w:sz="4" w:space="0"/>
              <w:right w:val="single" w:color="auto" w:sz="4" w:space="0"/>
            </w:tcBorders>
            <w:shd w:val="clear" w:color="000000" w:fill="FFFFFF"/>
            <w:noWrap/>
            <w:vAlign w:val="center"/>
          </w:tcPr>
          <w:p w14:paraId="1AF5AEE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0038326">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BF1359E">
            <w:pPr>
              <w:jc w:val="center"/>
              <w:rPr>
                <w:sz w:val="20"/>
                <w:szCs w:val="20"/>
              </w:rPr>
            </w:pPr>
            <w:r>
              <w:rPr>
                <w:sz w:val="20"/>
                <w:szCs w:val="20"/>
              </w:rPr>
              <w:t>598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D47BC80">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052E243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7BF0D991">
            <w:pPr>
              <w:jc w:val="center"/>
              <w:rPr>
                <w:sz w:val="20"/>
                <w:szCs w:val="20"/>
              </w:rPr>
            </w:pPr>
            <w:r>
              <w:rPr>
                <w:sz w:val="20"/>
                <w:szCs w:val="20"/>
              </w:rPr>
              <w:t>1</w:t>
            </w:r>
          </w:p>
        </w:tc>
      </w:tr>
      <w:tr w14:paraId="5DE38C3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11C278A">
            <w:pPr>
              <w:jc w:val="center"/>
              <w:rPr>
                <w:sz w:val="20"/>
                <w:szCs w:val="20"/>
              </w:rPr>
            </w:pPr>
            <w:r>
              <w:rPr>
                <w:sz w:val="20"/>
                <w:szCs w:val="20"/>
              </w:rPr>
              <w:t>291</w:t>
            </w:r>
          </w:p>
        </w:tc>
        <w:tc>
          <w:tcPr>
            <w:tcW w:w="1831" w:type="dxa"/>
            <w:tcBorders>
              <w:top w:val="nil"/>
              <w:left w:val="nil"/>
              <w:bottom w:val="single" w:color="auto" w:sz="4" w:space="0"/>
              <w:right w:val="single" w:color="auto" w:sz="4" w:space="0"/>
            </w:tcBorders>
            <w:shd w:val="clear" w:color="000000" w:fill="FFFFFF"/>
            <w:noWrap/>
            <w:vAlign w:val="center"/>
          </w:tcPr>
          <w:p w14:paraId="3E4D73AD">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72779D0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B3DC96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ECACC46">
            <w:pPr>
              <w:jc w:val="center"/>
              <w:rPr>
                <w:sz w:val="20"/>
                <w:szCs w:val="20"/>
              </w:rPr>
            </w:pPr>
            <w:r>
              <w:rPr>
                <w:sz w:val="20"/>
                <w:szCs w:val="20"/>
              </w:rPr>
              <w:t>599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1BBF6EC">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7B50BC3E">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7A3EB92">
            <w:pPr>
              <w:jc w:val="center"/>
              <w:rPr>
                <w:sz w:val="20"/>
                <w:szCs w:val="20"/>
              </w:rPr>
            </w:pPr>
            <w:r>
              <w:rPr>
                <w:sz w:val="20"/>
                <w:szCs w:val="20"/>
              </w:rPr>
              <w:t>1</w:t>
            </w:r>
          </w:p>
        </w:tc>
      </w:tr>
      <w:tr w14:paraId="7962450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C1E97DE">
            <w:pPr>
              <w:jc w:val="center"/>
              <w:rPr>
                <w:sz w:val="20"/>
                <w:szCs w:val="20"/>
              </w:rPr>
            </w:pPr>
            <w:r>
              <w:rPr>
                <w:sz w:val="20"/>
                <w:szCs w:val="20"/>
              </w:rPr>
              <w:t>292</w:t>
            </w:r>
          </w:p>
        </w:tc>
        <w:tc>
          <w:tcPr>
            <w:tcW w:w="1831" w:type="dxa"/>
            <w:tcBorders>
              <w:top w:val="nil"/>
              <w:left w:val="nil"/>
              <w:bottom w:val="single" w:color="auto" w:sz="4" w:space="0"/>
              <w:right w:val="single" w:color="auto" w:sz="4" w:space="0"/>
            </w:tcBorders>
            <w:shd w:val="clear" w:color="000000" w:fill="FFFFFF"/>
            <w:noWrap/>
            <w:vAlign w:val="center"/>
          </w:tcPr>
          <w:p w14:paraId="4F9D995F">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2095209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44023F9">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6EA941A">
            <w:pPr>
              <w:jc w:val="center"/>
              <w:rPr>
                <w:sz w:val="20"/>
                <w:szCs w:val="20"/>
              </w:rPr>
            </w:pPr>
            <w:r>
              <w:rPr>
                <w:sz w:val="20"/>
                <w:szCs w:val="20"/>
              </w:rPr>
              <w:t>600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348AE05">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6FB19F9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0FAF35C6">
            <w:pPr>
              <w:jc w:val="center"/>
              <w:rPr>
                <w:sz w:val="20"/>
                <w:szCs w:val="20"/>
              </w:rPr>
            </w:pPr>
            <w:r>
              <w:rPr>
                <w:sz w:val="20"/>
                <w:szCs w:val="20"/>
              </w:rPr>
              <w:t>1</w:t>
            </w:r>
          </w:p>
        </w:tc>
      </w:tr>
      <w:tr w14:paraId="34697680">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4CC75AA">
            <w:pPr>
              <w:jc w:val="center"/>
              <w:rPr>
                <w:sz w:val="20"/>
                <w:szCs w:val="20"/>
              </w:rPr>
            </w:pPr>
            <w:r>
              <w:rPr>
                <w:sz w:val="20"/>
                <w:szCs w:val="20"/>
              </w:rPr>
              <w:t>293</w:t>
            </w:r>
          </w:p>
        </w:tc>
        <w:tc>
          <w:tcPr>
            <w:tcW w:w="1831" w:type="dxa"/>
            <w:tcBorders>
              <w:top w:val="nil"/>
              <w:left w:val="nil"/>
              <w:bottom w:val="single" w:color="auto" w:sz="4" w:space="0"/>
              <w:right w:val="single" w:color="auto" w:sz="4" w:space="0"/>
            </w:tcBorders>
            <w:shd w:val="clear" w:color="000000" w:fill="FFFFFF"/>
            <w:noWrap/>
            <w:vAlign w:val="center"/>
          </w:tcPr>
          <w:p w14:paraId="124862E8">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2BFE7EDD">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5B8999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1225801">
            <w:pPr>
              <w:jc w:val="center"/>
              <w:rPr>
                <w:sz w:val="20"/>
                <w:szCs w:val="20"/>
              </w:rPr>
            </w:pPr>
            <w:r>
              <w:rPr>
                <w:sz w:val="20"/>
                <w:szCs w:val="20"/>
              </w:rPr>
              <w:t>601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15187CB">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4AA5CE4A">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577C2C8">
            <w:pPr>
              <w:jc w:val="center"/>
              <w:rPr>
                <w:sz w:val="20"/>
                <w:szCs w:val="20"/>
              </w:rPr>
            </w:pPr>
            <w:r>
              <w:rPr>
                <w:sz w:val="20"/>
                <w:szCs w:val="20"/>
              </w:rPr>
              <w:t>1</w:t>
            </w:r>
          </w:p>
        </w:tc>
      </w:tr>
      <w:tr w14:paraId="17E0946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432DB4E">
            <w:pPr>
              <w:jc w:val="center"/>
              <w:rPr>
                <w:sz w:val="20"/>
                <w:szCs w:val="20"/>
              </w:rPr>
            </w:pPr>
            <w:r>
              <w:rPr>
                <w:sz w:val="20"/>
                <w:szCs w:val="20"/>
              </w:rPr>
              <w:t>294</w:t>
            </w:r>
          </w:p>
        </w:tc>
        <w:tc>
          <w:tcPr>
            <w:tcW w:w="1831" w:type="dxa"/>
            <w:tcBorders>
              <w:top w:val="nil"/>
              <w:left w:val="nil"/>
              <w:bottom w:val="single" w:color="auto" w:sz="4" w:space="0"/>
              <w:right w:val="single" w:color="auto" w:sz="4" w:space="0"/>
            </w:tcBorders>
            <w:shd w:val="clear" w:color="000000" w:fill="FFFFFF"/>
            <w:noWrap/>
            <w:vAlign w:val="center"/>
          </w:tcPr>
          <w:p w14:paraId="46C1347F">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4BFC45DB">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072FDB9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F3F3567">
            <w:pPr>
              <w:jc w:val="center"/>
              <w:rPr>
                <w:sz w:val="20"/>
                <w:szCs w:val="20"/>
              </w:rPr>
            </w:pPr>
            <w:r>
              <w:rPr>
                <w:sz w:val="20"/>
                <w:szCs w:val="20"/>
              </w:rPr>
              <w:t>602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93B6D18">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2BD755C1">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6A76CEC">
            <w:pPr>
              <w:jc w:val="center"/>
              <w:rPr>
                <w:sz w:val="20"/>
                <w:szCs w:val="20"/>
              </w:rPr>
            </w:pPr>
            <w:r>
              <w:rPr>
                <w:sz w:val="20"/>
                <w:szCs w:val="20"/>
              </w:rPr>
              <w:t>1</w:t>
            </w:r>
          </w:p>
        </w:tc>
      </w:tr>
      <w:tr w14:paraId="6DE54E62">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26AF065">
            <w:pPr>
              <w:jc w:val="center"/>
              <w:rPr>
                <w:sz w:val="20"/>
                <w:szCs w:val="20"/>
              </w:rPr>
            </w:pPr>
            <w:r>
              <w:rPr>
                <w:sz w:val="20"/>
                <w:szCs w:val="20"/>
              </w:rPr>
              <w:t>295</w:t>
            </w:r>
          </w:p>
        </w:tc>
        <w:tc>
          <w:tcPr>
            <w:tcW w:w="1831" w:type="dxa"/>
            <w:tcBorders>
              <w:top w:val="nil"/>
              <w:left w:val="nil"/>
              <w:bottom w:val="single" w:color="auto" w:sz="4" w:space="0"/>
              <w:right w:val="single" w:color="auto" w:sz="4" w:space="0"/>
            </w:tcBorders>
            <w:shd w:val="clear" w:color="000000" w:fill="FFFFFF"/>
            <w:noWrap/>
            <w:vAlign w:val="center"/>
          </w:tcPr>
          <w:p w14:paraId="27DB4F41">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20A78DF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6DAC225C">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E202768">
            <w:pPr>
              <w:jc w:val="center"/>
              <w:rPr>
                <w:sz w:val="20"/>
                <w:szCs w:val="20"/>
              </w:rPr>
            </w:pPr>
            <w:r>
              <w:rPr>
                <w:sz w:val="20"/>
                <w:szCs w:val="20"/>
              </w:rPr>
              <w:t>603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2AA21086">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4CF3423C">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3A420701">
            <w:pPr>
              <w:jc w:val="center"/>
              <w:rPr>
                <w:sz w:val="20"/>
                <w:szCs w:val="20"/>
              </w:rPr>
            </w:pPr>
            <w:r>
              <w:rPr>
                <w:sz w:val="20"/>
                <w:szCs w:val="20"/>
              </w:rPr>
              <w:t>1</w:t>
            </w:r>
          </w:p>
        </w:tc>
      </w:tr>
      <w:tr w14:paraId="04B67B6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40C9168">
            <w:pPr>
              <w:jc w:val="center"/>
              <w:rPr>
                <w:sz w:val="20"/>
                <w:szCs w:val="20"/>
              </w:rPr>
            </w:pPr>
            <w:r>
              <w:rPr>
                <w:sz w:val="20"/>
                <w:szCs w:val="20"/>
              </w:rPr>
              <w:t>296</w:t>
            </w:r>
          </w:p>
        </w:tc>
        <w:tc>
          <w:tcPr>
            <w:tcW w:w="1831" w:type="dxa"/>
            <w:tcBorders>
              <w:top w:val="nil"/>
              <w:left w:val="nil"/>
              <w:bottom w:val="single" w:color="auto" w:sz="4" w:space="0"/>
              <w:right w:val="single" w:color="auto" w:sz="4" w:space="0"/>
            </w:tcBorders>
            <w:shd w:val="clear" w:color="000000" w:fill="FFFFFF"/>
            <w:noWrap/>
            <w:vAlign w:val="center"/>
          </w:tcPr>
          <w:p w14:paraId="0EBF040D">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39F10A8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566E41A">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966DDCA">
            <w:pPr>
              <w:jc w:val="center"/>
              <w:rPr>
                <w:sz w:val="20"/>
                <w:szCs w:val="20"/>
              </w:rPr>
            </w:pPr>
            <w:r>
              <w:rPr>
                <w:sz w:val="20"/>
                <w:szCs w:val="20"/>
              </w:rPr>
              <w:t>604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805F91A">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622C6DF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663E3647">
            <w:pPr>
              <w:jc w:val="center"/>
              <w:rPr>
                <w:sz w:val="20"/>
                <w:szCs w:val="20"/>
              </w:rPr>
            </w:pPr>
            <w:r>
              <w:rPr>
                <w:sz w:val="20"/>
                <w:szCs w:val="20"/>
              </w:rPr>
              <w:t>1</w:t>
            </w:r>
          </w:p>
        </w:tc>
      </w:tr>
      <w:tr w14:paraId="4049BF3F">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C1FE861">
            <w:pPr>
              <w:jc w:val="center"/>
              <w:rPr>
                <w:sz w:val="20"/>
                <w:szCs w:val="20"/>
              </w:rPr>
            </w:pPr>
            <w:r>
              <w:rPr>
                <w:sz w:val="20"/>
                <w:szCs w:val="20"/>
              </w:rPr>
              <w:t>297</w:t>
            </w:r>
          </w:p>
        </w:tc>
        <w:tc>
          <w:tcPr>
            <w:tcW w:w="1831" w:type="dxa"/>
            <w:tcBorders>
              <w:top w:val="nil"/>
              <w:left w:val="nil"/>
              <w:bottom w:val="single" w:color="auto" w:sz="4" w:space="0"/>
              <w:right w:val="single" w:color="auto" w:sz="4" w:space="0"/>
            </w:tcBorders>
            <w:shd w:val="clear" w:color="000000" w:fill="FFFFFF"/>
            <w:noWrap/>
            <w:vAlign w:val="center"/>
          </w:tcPr>
          <w:p w14:paraId="177265E8">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60BEC4A8">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023C655">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21C310D">
            <w:pPr>
              <w:jc w:val="center"/>
              <w:rPr>
                <w:sz w:val="20"/>
                <w:szCs w:val="20"/>
              </w:rPr>
            </w:pPr>
            <w:r>
              <w:rPr>
                <w:sz w:val="20"/>
                <w:szCs w:val="20"/>
              </w:rPr>
              <w:t>605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138C6E6">
            <w:pPr>
              <w:jc w:val="center"/>
              <w:rPr>
                <w:rFonts w:ascii="宋体" w:hAnsi="宋体" w:cs="宋体"/>
                <w:sz w:val="20"/>
                <w:szCs w:val="20"/>
              </w:rPr>
            </w:pPr>
            <w:r>
              <w:rPr>
                <w:rFonts w:hint="eastAsia" w:ascii="宋体" w:hAnsi="宋体" w:cs="宋体"/>
                <w:sz w:val="20"/>
                <w:szCs w:val="20"/>
              </w:rPr>
              <w:t>实验用橱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261DA7C3">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A24B797">
            <w:pPr>
              <w:jc w:val="center"/>
              <w:rPr>
                <w:sz w:val="20"/>
                <w:szCs w:val="20"/>
              </w:rPr>
            </w:pPr>
            <w:r>
              <w:rPr>
                <w:sz w:val="20"/>
                <w:szCs w:val="20"/>
              </w:rPr>
              <w:t>1</w:t>
            </w:r>
          </w:p>
        </w:tc>
      </w:tr>
      <w:tr w14:paraId="6838246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15CAA1D0">
            <w:pPr>
              <w:jc w:val="center"/>
              <w:rPr>
                <w:sz w:val="20"/>
                <w:szCs w:val="20"/>
              </w:rPr>
            </w:pPr>
            <w:r>
              <w:rPr>
                <w:sz w:val="20"/>
                <w:szCs w:val="20"/>
              </w:rPr>
              <w:t>298</w:t>
            </w:r>
          </w:p>
        </w:tc>
        <w:tc>
          <w:tcPr>
            <w:tcW w:w="1831" w:type="dxa"/>
            <w:tcBorders>
              <w:top w:val="nil"/>
              <w:left w:val="nil"/>
              <w:bottom w:val="single" w:color="auto" w:sz="4" w:space="0"/>
              <w:right w:val="single" w:color="auto" w:sz="4" w:space="0"/>
            </w:tcBorders>
            <w:shd w:val="clear" w:color="000000" w:fill="FFFFFF"/>
            <w:noWrap/>
            <w:vAlign w:val="center"/>
          </w:tcPr>
          <w:p w14:paraId="14ABB335">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589F4EC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A3227B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754CCE33">
            <w:pPr>
              <w:jc w:val="center"/>
              <w:rPr>
                <w:sz w:val="20"/>
                <w:szCs w:val="20"/>
              </w:rPr>
            </w:pPr>
            <w:r>
              <w:rPr>
                <w:sz w:val="20"/>
                <w:szCs w:val="20"/>
              </w:rPr>
              <w:t>606</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AEE2A86">
            <w:pPr>
              <w:jc w:val="center"/>
              <w:rPr>
                <w:rFonts w:ascii="宋体" w:hAnsi="宋体" w:cs="宋体"/>
                <w:sz w:val="20"/>
                <w:szCs w:val="20"/>
              </w:rPr>
            </w:pPr>
            <w:r>
              <w:rPr>
                <w:rFonts w:hint="eastAsia" w:ascii="宋体" w:hAnsi="宋体" w:cs="宋体"/>
                <w:sz w:val="20"/>
                <w:szCs w:val="20"/>
              </w:rPr>
              <w:t>文件橱（铁）</w:t>
            </w:r>
          </w:p>
        </w:tc>
        <w:tc>
          <w:tcPr>
            <w:tcW w:w="614" w:type="dxa"/>
            <w:gridSpan w:val="2"/>
            <w:tcBorders>
              <w:top w:val="nil"/>
              <w:left w:val="nil"/>
              <w:bottom w:val="single" w:color="auto" w:sz="4" w:space="0"/>
              <w:right w:val="single" w:color="auto" w:sz="4" w:space="0"/>
            </w:tcBorders>
            <w:shd w:val="clear" w:color="000000" w:fill="FFFFFF"/>
            <w:noWrap/>
            <w:vAlign w:val="center"/>
          </w:tcPr>
          <w:p w14:paraId="029B2497">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02B647E">
            <w:pPr>
              <w:jc w:val="center"/>
              <w:rPr>
                <w:sz w:val="20"/>
                <w:szCs w:val="20"/>
              </w:rPr>
            </w:pPr>
            <w:r>
              <w:rPr>
                <w:sz w:val="20"/>
                <w:szCs w:val="20"/>
              </w:rPr>
              <w:t>1</w:t>
            </w:r>
          </w:p>
        </w:tc>
      </w:tr>
      <w:tr w14:paraId="06FC296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556870CD">
            <w:pPr>
              <w:jc w:val="center"/>
              <w:rPr>
                <w:sz w:val="20"/>
                <w:szCs w:val="20"/>
              </w:rPr>
            </w:pPr>
            <w:r>
              <w:rPr>
                <w:sz w:val="20"/>
                <w:szCs w:val="20"/>
              </w:rPr>
              <w:t>299</w:t>
            </w:r>
          </w:p>
        </w:tc>
        <w:tc>
          <w:tcPr>
            <w:tcW w:w="1831" w:type="dxa"/>
            <w:tcBorders>
              <w:top w:val="nil"/>
              <w:left w:val="nil"/>
              <w:bottom w:val="single" w:color="auto" w:sz="4" w:space="0"/>
              <w:right w:val="single" w:color="auto" w:sz="4" w:space="0"/>
            </w:tcBorders>
            <w:shd w:val="clear" w:color="000000" w:fill="FFFFFF"/>
            <w:noWrap/>
            <w:vAlign w:val="center"/>
          </w:tcPr>
          <w:p w14:paraId="1E91AA2C">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5D3700FE">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2415181">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8D34AF3">
            <w:pPr>
              <w:jc w:val="center"/>
              <w:rPr>
                <w:sz w:val="20"/>
                <w:szCs w:val="20"/>
              </w:rPr>
            </w:pPr>
            <w:r>
              <w:rPr>
                <w:sz w:val="20"/>
                <w:szCs w:val="20"/>
              </w:rPr>
              <w:t>607</w:t>
            </w:r>
          </w:p>
        </w:tc>
        <w:tc>
          <w:tcPr>
            <w:tcW w:w="3401" w:type="dxa"/>
            <w:gridSpan w:val="2"/>
            <w:tcBorders>
              <w:top w:val="nil"/>
              <w:left w:val="nil"/>
              <w:bottom w:val="single" w:color="auto" w:sz="4" w:space="0"/>
              <w:right w:val="single" w:color="auto" w:sz="4" w:space="0"/>
            </w:tcBorders>
            <w:shd w:val="clear" w:color="000000" w:fill="FFFFFF"/>
            <w:noWrap/>
            <w:vAlign w:val="center"/>
          </w:tcPr>
          <w:p w14:paraId="74C459A1">
            <w:pPr>
              <w:jc w:val="center"/>
              <w:rPr>
                <w:rFonts w:ascii="宋体" w:hAnsi="宋体" w:cs="宋体"/>
                <w:sz w:val="20"/>
                <w:szCs w:val="20"/>
              </w:rPr>
            </w:pPr>
            <w:r>
              <w:rPr>
                <w:rFonts w:hint="eastAsia" w:ascii="宋体" w:hAnsi="宋体" w:cs="宋体"/>
                <w:sz w:val="20"/>
                <w:szCs w:val="20"/>
              </w:rPr>
              <w:t>文件橱（铁）</w:t>
            </w:r>
          </w:p>
        </w:tc>
        <w:tc>
          <w:tcPr>
            <w:tcW w:w="614" w:type="dxa"/>
            <w:gridSpan w:val="2"/>
            <w:tcBorders>
              <w:top w:val="nil"/>
              <w:left w:val="nil"/>
              <w:bottom w:val="single" w:color="auto" w:sz="4" w:space="0"/>
              <w:right w:val="single" w:color="auto" w:sz="4" w:space="0"/>
            </w:tcBorders>
            <w:shd w:val="clear" w:color="000000" w:fill="FFFFFF"/>
            <w:noWrap/>
            <w:vAlign w:val="center"/>
          </w:tcPr>
          <w:p w14:paraId="7C14075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4E8C5F55">
            <w:pPr>
              <w:jc w:val="center"/>
              <w:rPr>
                <w:sz w:val="20"/>
                <w:szCs w:val="20"/>
              </w:rPr>
            </w:pPr>
            <w:r>
              <w:rPr>
                <w:sz w:val="20"/>
                <w:szCs w:val="20"/>
              </w:rPr>
              <w:t>1</w:t>
            </w:r>
          </w:p>
        </w:tc>
      </w:tr>
      <w:tr w14:paraId="70AAC3E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351E46BD">
            <w:pPr>
              <w:jc w:val="center"/>
              <w:rPr>
                <w:sz w:val="20"/>
                <w:szCs w:val="20"/>
              </w:rPr>
            </w:pPr>
            <w:r>
              <w:rPr>
                <w:sz w:val="20"/>
                <w:szCs w:val="20"/>
              </w:rPr>
              <w:t>300</w:t>
            </w:r>
          </w:p>
        </w:tc>
        <w:tc>
          <w:tcPr>
            <w:tcW w:w="1831" w:type="dxa"/>
            <w:tcBorders>
              <w:top w:val="nil"/>
              <w:left w:val="nil"/>
              <w:bottom w:val="single" w:color="auto" w:sz="4" w:space="0"/>
              <w:right w:val="single" w:color="auto" w:sz="4" w:space="0"/>
            </w:tcBorders>
            <w:shd w:val="clear" w:color="000000" w:fill="FFFFFF"/>
            <w:noWrap/>
            <w:vAlign w:val="center"/>
          </w:tcPr>
          <w:p w14:paraId="5F833761">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1D4A36D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71C4C38B">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0C8260E">
            <w:pPr>
              <w:jc w:val="center"/>
              <w:rPr>
                <w:sz w:val="20"/>
                <w:szCs w:val="20"/>
              </w:rPr>
            </w:pPr>
            <w:r>
              <w:rPr>
                <w:sz w:val="20"/>
                <w:szCs w:val="20"/>
              </w:rPr>
              <w:t>608</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11EB165">
            <w:pPr>
              <w:jc w:val="center"/>
              <w:rPr>
                <w:rFonts w:ascii="宋体" w:hAnsi="宋体" w:cs="宋体"/>
                <w:sz w:val="20"/>
                <w:szCs w:val="20"/>
              </w:rPr>
            </w:pPr>
            <w:r>
              <w:rPr>
                <w:rFonts w:hint="eastAsia" w:ascii="宋体" w:hAnsi="宋体" w:cs="宋体"/>
                <w:sz w:val="20"/>
                <w:szCs w:val="20"/>
              </w:rPr>
              <w:t>仪器橱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24C41FD0">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148239B2">
            <w:pPr>
              <w:jc w:val="center"/>
              <w:rPr>
                <w:sz w:val="20"/>
                <w:szCs w:val="20"/>
              </w:rPr>
            </w:pPr>
            <w:r>
              <w:rPr>
                <w:sz w:val="20"/>
                <w:szCs w:val="20"/>
              </w:rPr>
              <w:t>40</w:t>
            </w:r>
          </w:p>
        </w:tc>
      </w:tr>
      <w:tr w14:paraId="326C09B9">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D944592">
            <w:pPr>
              <w:jc w:val="center"/>
              <w:rPr>
                <w:sz w:val="20"/>
                <w:szCs w:val="20"/>
              </w:rPr>
            </w:pPr>
            <w:r>
              <w:rPr>
                <w:sz w:val="20"/>
                <w:szCs w:val="20"/>
              </w:rPr>
              <w:t>301</w:t>
            </w:r>
          </w:p>
        </w:tc>
        <w:tc>
          <w:tcPr>
            <w:tcW w:w="1831" w:type="dxa"/>
            <w:tcBorders>
              <w:top w:val="nil"/>
              <w:left w:val="nil"/>
              <w:bottom w:val="single" w:color="auto" w:sz="4" w:space="0"/>
              <w:right w:val="single" w:color="auto" w:sz="4" w:space="0"/>
            </w:tcBorders>
            <w:shd w:val="clear" w:color="000000" w:fill="FFFFFF"/>
            <w:noWrap/>
            <w:vAlign w:val="center"/>
          </w:tcPr>
          <w:p w14:paraId="5DCD5445">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641CFDF6">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9391BA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41118124">
            <w:pPr>
              <w:jc w:val="center"/>
              <w:rPr>
                <w:sz w:val="20"/>
                <w:szCs w:val="20"/>
              </w:rPr>
            </w:pPr>
            <w:r>
              <w:rPr>
                <w:sz w:val="20"/>
                <w:szCs w:val="20"/>
              </w:rPr>
              <w:t>609</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8995001">
            <w:pPr>
              <w:jc w:val="center"/>
              <w:rPr>
                <w:rFonts w:ascii="宋体" w:hAnsi="宋体" w:cs="宋体"/>
                <w:sz w:val="20"/>
                <w:szCs w:val="20"/>
              </w:rPr>
            </w:pPr>
            <w:r>
              <w:rPr>
                <w:rFonts w:hint="eastAsia" w:ascii="宋体" w:hAnsi="宋体" w:cs="宋体"/>
                <w:sz w:val="20"/>
                <w:szCs w:val="20"/>
              </w:rPr>
              <w:t>通风橱</w:t>
            </w:r>
          </w:p>
        </w:tc>
        <w:tc>
          <w:tcPr>
            <w:tcW w:w="614" w:type="dxa"/>
            <w:gridSpan w:val="2"/>
            <w:tcBorders>
              <w:top w:val="nil"/>
              <w:left w:val="nil"/>
              <w:bottom w:val="single" w:color="auto" w:sz="4" w:space="0"/>
              <w:right w:val="single" w:color="auto" w:sz="4" w:space="0"/>
            </w:tcBorders>
            <w:shd w:val="clear" w:color="000000" w:fill="FFFFFF"/>
            <w:noWrap/>
            <w:vAlign w:val="center"/>
          </w:tcPr>
          <w:p w14:paraId="6D5E3EA9">
            <w:pPr>
              <w:jc w:val="center"/>
              <w:rPr>
                <w:rFonts w:ascii="宋体" w:hAnsi="宋体" w:cs="宋体"/>
                <w:sz w:val="20"/>
                <w:szCs w:val="20"/>
              </w:rPr>
            </w:pPr>
            <w:r>
              <w:rPr>
                <w:rFonts w:hint="eastAsia" w:ascii="宋体" w:hAnsi="宋体" w:cs="宋体"/>
                <w:sz w:val="20"/>
                <w:szCs w:val="20"/>
              </w:rPr>
              <w:t>个</w:t>
            </w:r>
          </w:p>
        </w:tc>
        <w:tc>
          <w:tcPr>
            <w:tcW w:w="416" w:type="dxa"/>
            <w:tcBorders>
              <w:top w:val="nil"/>
              <w:left w:val="nil"/>
              <w:bottom w:val="single" w:color="auto" w:sz="4" w:space="0"/>
              <w:right w:val="single" w:color="auto" w:sz="4" w:space="0"/>
            </w:tcBorders>
            <w:shd w:val="clear" w:color="000000" w:fill="FFFFFF"/>
            <w:noWrap/>
            <w:vAlign w:val="center"/>
          </w:tcPr>
          <w:p w14:paraId="2A3B2093">
            <w:pPr>
              <w:jc w:val="center"/>
              <w:rPr>
                <w:sz w:val="20"/>
                <w:szCs w:val="20"/>
              </w:rPr>
            </w:pPr>
            <w:r>
              <w:rPr>
                <w:sz w:val="20"/>
                <w:szCs w:val="20"/>
              </w:rPr>
              <w:t>2</w:t>
            </w:r>
          </w:p>
        </w:tc>
      </w:tr>
      <w:tr w14:paraId="105DBBA8">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DE75335">
            <w:pPr>
              <w:jc w:val="center"/>
              <w:rPr>
                <w:sz w:val="20"/>
                <w:szCs w:val="20"/>
              </w:rPr>
            </w:pPr>
            <w:r>
              <w:rPr>
                <w:sz w:val="20"/>
                <w:szCs w:val="20"/>
              </w:rPr>
              <w:t>302</w:t>
            </w:r>
          </w:p>
        </w:tc>
        <w:tc>
          <w:tcPr>
            <w:tcW w:w="1831" w:type="dxa"/>
            <w:tcBorders>
              <w:top w:val="nil"/>
              <w:left w:val="nil"/>
              <w:bottom w:val="single" w:color="auto" w:sz="4" w:space="0"/>
              <w:right w:val="single" w:color="auto" w:sz="4" w:space="0"/>
            </w:tcBorders>
            <w:shd w:val="clear" w:color="000000" w:fill="FFFFFF"/>
            <w:noWrap/>
            <w:vAlign w:val="center"/>
          </w:tcPr>
          <w:p w14:paraId="1497BDAB">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5F1D81A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172A0DC3">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9FC6B70">
            <w:pPr>
              <w:jc w:val="center"/>
              <w:rPr>
                <w:sz w:val="20"/>
                <w:szCs w:val="20"/>
              </w:rPr>
            </w:pPr>
            <w:r>
              <w:rPr>
                <w:sz w:val="20"/>
                <w:szCs w:val="20"/>
              </w:rPr>
              <w:t>610</w:t>
            </w:r>
          </w:p>
        </w:tc>
        <w:tc>
          <w:tcPr>
            <w:tcW w:w="3401" w:type="dxa"/>
            <w:gridSpan w:val="2"/>
            <w:tcBorders>
              <w:top w:val="nil"/>
              <w:left w:val="nil"/>
              <w:bottom w:val="single" w:color="auto" w:sz="4" w:space="0"/>
              <w:right w:val="single" w:color="auto" w:sz="4" w:space="0"/>
            </w:tcBorders>
            <w:shd w:val="clear" w:color="000000" w:fill="FFFFFF"/>
            <w:noWrap/>
            <w:vAlign w:val="center"/>
          </w:tcPr>
          <w:p w14:paraId="5338448B">
            <w:pPr>
              <w:jc w:val="center"/>
              <w:rPr>
                <w:rFonts w:ascii="宋体" w:hAnsi="宋体" w:cs="宋体"/>
                <w:sz w:val="20"/>
                <w:szCs w:val="20"/>
              </w:rPr>
            </w:pPr>
            <w:r>
              <w:rPr>
                <w:rFonts w:hint="eastAsia" w:ascii="宋体" w:hAnsi="宋体" w:cs="宋体"/>
                <w:sz w:val="20"/>
                <w:szCs w:val="20"/>
              </w:rPr>
              <w:t>配电柜</w:t>
            </w:r>
          </w:p>
        </w:tc>
        <w:tc>
          <w:tcPr>
            <w:tcW w:w="614" w:type="dxa"/>
            <w:gridSpan w:val="2"/>
            <w:tcBorders>
              <w:top w:val="nil"/>
              <w:left w:val="nil"/>
              <w:bottom w:val="single" w:color="auto" w:sz="4" w:space="0"/>
              <w:right w:val="single" w:color="auto" w:sz="4" w:space="0"/>
            </w:tcBorders>
            <w:shd w:val="clear" w:color="000000" w:fill="FFFFFF"/>
            <w:noWrap/>
            <w:vAlign w:val="center"/>
          </w:tcPr>
          <w:p w14:paraId="78AC6A39">
            <w:pPr>
              <w:jc w:val="center"/>
              <w:rPr>
                <w:rFonts w:ascii="宋体" w:hAnsi="宋体" w:cs="宋体"/>
                <w:sz w:val="20"/>
                <w:szCs w:val="20"/>
              </w:rPr>
            </w:pPr>
            <w:r>
              <w:rPr>
                <w:rFonts w:hint="eastAsia" w:ascii="宋体" w:hAnsi="宋体" w:cs="宋体"/>
                <w:sz w:val="20"/>
                <w:szCs w:val="20"/>
              </w:rPr>
              <w:t>台</w:t>
            </w:r>
          </w:p>
        </w:tc>
        <w:tc>
          <w:tcPr>
            <w:tcW w:w="416" w:type="dxa"/>
            <w:tcBorders>
              <w:top w:val="nil"/>
              <w:left w:val="nil"/>
              <w:bottom w:val="single" w:color="auto" w:sz="4" w:space="0"/>
              <w:right w:val="single" w:color="auto" w:sz="4" w:space="0"/>
            </w:tcBorders>
            <w:shd w:val="clear" w:color="000000" w:fill="FFFFFF"/>
            <w:noWrap/>
            <w:vAlign w:val="center"/>
          </w:tcPr>
          <w:p w14:paraId="2019C759">
            <w:pPr>
              <w:jc w:val="center"/>
              <w:rPr>
                <w:sz w:val="20"/>
                <w:szCs w:val="20"/>
              </w:rPr>
            </w:pPr>
            <w:r>
              <w:rPr>
                <w:sz w:val="20"/>
                <w:szCs w:val="20"/>
              </w:rPr>
              <w:t>24</w:t>
            </w:r>
          </w:p>
        </w:tc>
      </w:tr>
      <w:tr w14:paraId="3EAFDB74">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67295E5F">
            <w:pPr>
              <w:jc w:val="center"/>
              <w:rPr>
                <w:sz w:val="20"/>
                <w:szCs w:val="20"/>
              </w:rPr>
            </w:pPr>
            <w:r>
              <w:rPr>
                <w:sz w:val="20"/>
                <w:szCs w:val="20"/>
              </w:rPr>
              <w:t>303</w:t>
            </w:r>
          </w:p>
        </w:tc>
        <w:tc>
          <w:tcPr>
            <w:tcW w:w="1831" w:type="dxa"/>
            <w:tcBorders>
              <w:top w:val="nil"/>
              <w:left w:val="nil"/>
              <w:bottom w:val="single" w:color="auto" w:sz="4" w:space="0"/>
              <w:right w:val="single" w:color="auto" w:sz="4" w:space="0"/>
            </w:tcBorders>
            <w:shd w:val="clear" w:color="000000" w:fill="FFFFFF"/>
            <w:noWrap/>
            <w:vAlign w:val="center"/>
          </w:tcPr>
          <w:p w14:paraId="6B5B035A">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2B47CCC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B4BE940">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037F844">
            <w:pPr>
              <w:jc w:val="center"/>
              <w:rPr>
                <w:sz w:val="20"/>
                <w:szCs w:val="20"/>
              </w:rPr>
            </w:pPr>
            <w:r>
              <w:rPr>
                <w:sz w:val="20"/>
                <w:szCs w:val="20"/>
              </w:rPr>
              <w:t>611</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C302CFB">
            <w:pPr>
              <w:jc w:val="center"/>
              <w:rPr>
                <w:rFonts w:ascii="宋体" w:hAnsi="宋体" w:cs="宋体"/>
                <w:sz w:val="20"/>
                <w:szCs w:val="20"/>
              </w:rPr>
            </w:pPr>
            <w:r>
              <w:rPr>
                <w:rFonts w:hint="eastAsia" w:ascii="宋体" w:hAnsi="宋体" w:cs="宋体"/>
                <w:sz w:val="20"/>
                <w:szCs w:val="20"/>
              </w:rPr>
              <w:t>高压柜</w:t>
            </w:r>
          </w:p>
        </w:tc>
        <w:tc>
          <w:tcPr>
            <w:tcW w:w="614" w:type="dxa"/>
            <w:gridSpan w:val="2"/>
            <w:tcBorders>
              <w:top w:val="nil"/>
              <w:left w:val="nil"/>
              <w:bottom w:val="single" w:color="auto" w:sz="4" w:space="0"/>
              <w:right w:val="single" w:color="auto" w:sz="4" w:space="0"/>
            </w:tcBorders>
            <w:shd w:val="clear" w:color="000000" w:fill="FFFFFF"/>
            <w:noWrap/>
            <w:vAlign w:val="center"/>
          </w:tcPr>
          <w:p w14:paraId="6FDF0BEE">
            <w:pPr>
              <w:jc w:val="center"/>
              <w:rPr>
                <w:rFonts w:ascii="宋体" w:hAnsi="宋体" w:cs="宋体"/>
                <w:sz w:val="20"/>
                <w:szCs w:val="20"/>
              </w:rPr>
            </w:pPr>
            <w:r>
              <w:rPr>
                <w:rFonts w:hint="eastAsia" w:ascii="宋体" w:hAnsi="宋体" w:cs="宋体"/>
                <w:sz w:val="20"/>
                <w:szCs w:val="20"/>
              </w:rPr>
              <w:t>台</w:t>
            </w:r>
          </w:p>
        </w:tc>
        <w:tc>
          <w:tcPr>
            <w:tcW w:w="416" w:type="dxa"/>
            <w:tcBorders>
              <w:top w:val="nil"/>
              <w:left w:val="nil"/>
              <w:bottom w:val="single" w:color="auto" w:sz="4" w:space="0"/>
              <w:right w:val="single" w:color="auto" w:sz="4" w:space="0"/>
            </w:tcBorders>
            <w:shd w:val="clear" w:color="000000" w:fill="FFFFFF"/>
            <w:noWrap/>
            <w:vAlign w:val="center"/>
          </w:tcPr>
          <w:p w14:paraId="09D5E23F">
            <w:pPr>
              <w:jc w:val="center"/>
              <w:rPr>
                <w:sz w:val="20"/>
                <w:szCs w:val="20"/>
              </w:rPr>
            </w:pPr>
            <w:r>
              <w:rPr>
                <w:sz w:val="20"/>
                <w:szCs w:val="20"/>
              </w:rPr>
              <w:t>2</w:t>
            </w:r>
          </w:p>
        </w:tc>
      </w:tr>
      <w:tr w14:paraId="2009465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BB19CAD">
            <w:pPr>
              <w:jc w:val="center"/>
              <w:rPr>
                <w:sz w:val="20"/>
                <w:szCs w:val="20"/>
              </w:rPr>
            </w:pPr>
            <w:r>
              <w:rPr>
                <w:sz w:val="20"/>
                <w:szCs w:val="20"/>
              </w:rPr>
              <w:t>304</w:t>
            </w:r>
          </w:p>
        </w:tc>
        <w:tc>
          <w:tcPr>
            <w:tcW w:w="1831" w:type="dxa"/>
            <w:tcBorders>
              <w:top w:val="nil"/>
              <w:left w:val="nil"/>
              <w:bottom w:val="single" w:color="auto" w:sz="4" w:space="0"/>
              <w:right w:val="single" w:color="auto" w:sz="4" w:space="0"/>
            </w:tcBorders>
            <w:shd w:val="clear" w:color="000000" w:fill="FFFFFF"/>
            <w:noWrap/>
            <w:vAlign w:val="center"/>
          </w:tcPr>
          <w:p w14:paraId="58AA9699">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1BF8C000">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8C8D10D">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350D347B">
            <w:pPr>
              <w:jc w:val="center"/>
              <w:rPr>
                <w:sz w:val="20"/>
                <w:szCs w:val="20"/>
              </w:rPr>
            </w:pPr>
            <w:r>
              <w:rPr>
                <w:sz w:val="20"/>
                <w:szCs w:val="20"/>
              </w:rPr>
              <w:t>612</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8B7BF95">
            <w:pPr>
              <w:jc w:val="center"/>
              <w:rPr>
                <w:rFonts w:ascii="宋体" w:hAnsi="宋体" w:cs="宋体"/>
                <w:sz w:val="20"/>
                <w:szCs w:val="20"/>
              </w:rPr>
            </w:pPr>
            <w:r>
              <w:rPr>
                <w:rFonts w:hint="eastAsia" w:ascii="宋体" w:hAnsi="宋体" w:cs="宋体"/>
                <w:sz w:val="20"/>
                <w:szCs w:val="20"/>
              </w:rPr>
              <w:t>电容柜</w:t>
            </w:r>
          </w:p>
        </w:tc>
        <w:tc>
          <w:tcPr>
            <w:tcW w:w="614" w:type="dxa"/>
            <w:gridSpan w:val="2"/>
            <w:tcBorders>
              <w:top w:val="nil"/>
              <w:left w:val="nil"/>
              <w:bottom w:val="single" w:color="auto" w:sz="4" w:space="0"/>
              <w:right w:val="single" w:color="auto" w:sz="4" w:space="0"/>
            </w:tcBorders>
            <w:shd w:val="clear" w:color="000000" w:fill="FFFFFF"/>
            <w:noWrap/>
            <w:vAlign w:val="center"/>
          </w:tcPr>
          <w:p w14:paraId="6995204D">
            <w:pPr>
              <w:jc w:val="center"/>
              <w:rPr>
                <w:rFonts w:ascii="宋体" w:hAnsi="宋体" w:cs="宋体"/>
                <w:sz w:val="20"/>
                <w:szCs w:val="20"/>
              </w:rPr>
            </w:pPr>
            <w:r>
              <w:rPr>
                <w:rFonts w:hint="eastAsia" w:ascii="宋体" w:hAnsi="宋体" w:cs="宋体"/>
                <w:sz w:val="20"/>
                <w:szCs w:val="20"/>
              </w:rPr>
              <w:t>台</w:t>
            </w:r>
          </w:p>
        </w:tc>
        <w:tc>
          <w:tcPr>
            <w:tcW w:w="416" w:type="dxa"/>
            <w:tcBorders>
              <w:top w:val="nil"/>
              <w:left w:val="nil"/>
              <w:bottom w:val="single" w:color="auto" w:sz="4" w:space="0"/>
              <w:right w:val="single" w:color="auto" w:sz="4" w:space="0"/>
            </w:tcBorders>
            <w:shd w:val="clear" w:color="000000" w:fill="FFFFFF"/>
            <w:noWrap/>
            <w:vAlign w:val="center"/>
          </w:tcPr>
          <w:p w14:paraId="2CE90A40">
            <w:pPr>
              <w:jc w:val="center"/>
              <w:rPr>
                <w:sz w:val="20"/>
                <w:szCs w:val="20"/>
              </w:rPr>
            </w:pPr>
            <w:r>
              <w:rPr>
                <w:sz w:val="20"/>
                <w:szCs w:val="20"/>
              </w:rPr>
              <w:t>2</w:t>
            </w:r>
          </w:p>
        </w:tc>
      </w:tr>
      <w:tr w14:paraId="22E98C2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07B0511">
            <w:pPr>
              <w:jc w:val="center"/>
              <w:rPr>
                <w:sz w:val="20"/>
                <w:szCs w:val="20"/>
              </w:rPr>
            </w:pPr>
            <w:r>
              <w:rPr>
                <w:sz w:val="20"/>
                <w:szCs w:val="20"/>
              </w:rPr>
              <w:t>305</w:t>
            </w:r>
          </w:p>
        </w:tc>
        <w:tc>
          <w:tcPr>
            <w:tcW w:w="1831" w:type="dxa"/>
            <w:tcBorders>
              <w:top w:val="nil"/>
              <w:left w:val="nil"/>
              <w:bottom w:val="single" w:color="auto" w:sz="4" w:space="0"/>
              <w:right w:val="single" w:color="auto" w:sz="4" w:space="0"/>
            </w:tcBorders>
            <w:shd w:val="clear" w:color="000000" w:fill="FFFFFF"/>
            <w:noWrap/>
            <w:vAlign w:val="center"/>
          </w:tcPr>
          <w:p w14:paraId="1777D630">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027F8931">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4D08B597">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0B82C391">
            <w:pPr>
              <w:jc w:val="center"/>
              <w:rPr>
                <w:sz w:val="20"/>
                <w:szCs w:val="20"/>
              </w:rPr>
            </w:pPr>
            <w:r>
              <w:rPr>
                <w:sz w:val="20"/>
                <w:szCs w:val="20"/>
              </w:rPr>
              <w:t>613</w:t>
            </w:r>
          </w:p>
        </w:tc>
        <w:tc>
          <w:tcPr>
            <w:tcW w:w="3401" w:type="dxa"/>
            <w:gridSpan w:val="2"/>
            <w:tcBorders>
              <w:top w:val="nil"/>
              <w:left w:val="nil"/>
              <w:bottom w:val="single" w:color="auto" w:sz="4" w:space="0"/>
              <w:right w:val="single" w:color="auto" w:sz="4" w:space="0"/>
            </w:tcBorders>
            <w:shd w:val="clear" w:color="000000" w:fill="FFFFFF"/>
            <w:noWrap/>
            <w:vAlign w:val="center"/>
          </w:tcPr>
          <w:p w14:paraId="09E3C3A0">
            <w:pPr>
              <w:jc w:val="center"/>
              <w:rPr>
                <w:rFonts w:ascii="宋体" w:hAnsi="宋体" w:cs="宋体"/>
                <w:sz w:val="20"/>
                <w:szCs w:val="20"/>
              </w:rPr>
            </w:pPr>
            <w:r>
              <w:rPr>
                <w:rFonts w:hint="eastAsia" w:ascii="宋体" w:hAnsi="宋体" w:cs="宋体"/>
                <w:sz w:val="20"/>
                <w:szCs w:val="20"/>
              </w:rPr>
              <w:t>低压柜</w:t>
            </w:r>
          </w:p>
        </w:tc>
        <w:tc>
          <w:tcPr>
            <w:tcW w:w="614" w:type="dxa"/>
            <w:gridSpan w:val="2"/>
            <w:tcBorders>
              <w:top w:val="nil"/>
              <w:left w:val="nil"/>
              <w:bottom w:val="single" w:color="auto" w:sz="4" w:space="0"/>
              <w:right w:val="single" w:color="auto" w:sz="4" w:space="0"/>
            </w:tcBorders>
            <w:shd w:val="clear" w:color="000000" w:fill="FFFFFF"/>
            <w:noWrap/>
            <w:vAlign w:val="center"/>
          </w:tcPr>
          <w:p w14:paraId="3232BC19">
            <w:pPr>
              <w:jc w:val="center"/>
              <w:rPr>
                <w:rFonts w:ascii="宋体" w:hAnsi="宋体" w:cs="宋体"/>
                <w:sz w:val="20"/>
                <w:szCs w:val="20"/>
              </w:rPr>
            </w:pPr>
            <w:r>
              <w:rPr>
                <w:rFonts w:hint="eastAsia" w:ascii="宋体" w:hAnsi="宋体" w:cs="宋体"/>
                <w:sz w:val="20"/>
                <w:szCs w:val="20"/>
              </w:rPr>
              <w:t>台</w:t>
            </w:r>
          </w:p>
        </w:tc>
        <w:tc>
          <w:tcPr>
            <w:tcW w:w="416" w:type="dxa"/>
            <w:tcBorders>
              <w:top w:val="nil"/>
              <w:left w:val="nil"/>
              <w:bottom w:val="single" w:color="auto" w:sz="4" w:space="0"/>
              <w:right w:val="single" w:color="auto" w:sz="4" w:space="0"/>
            </w:tcBorders>
            <w:shd w:val="clear" w:color="000000" w:fill="FFFFFF"/>
            <w:noWrap/>
            <w:vAlign w:val="center"/>
          </w:tcPr>
          <w:p w14:paraId="0D7E87F4">
            <w:pPr>
              <w:jc w:val="center"/>
              <w:rPr>
                <w:sz w:val="20"/>
                <w:szCs w:val="20"/>
              </w:rPr>
            </w:pPr>
            <w:r>
              <w:rPr>
                <w:sz w:val="20"/>
                <w:szCs w:val="20"/>
              </w:rPr>
              <w:t>5</w:t>
            </w:r>
          </w:p>
        </w:tc>
      </w:tr>
      <w:tr w14:paraId="7FE17E7F">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7A80A6AF">
            <w:pPr>
              <w:jc w:val="center"/>
              <w:rPr>
                <w:sz w:val="20"/>
                <w:szCs w:val="20"/>
              </w:rPr>
            </w:pPr>
            <w:r>
              <w:rPr>
                <w:sz w:val="20"/>
                <w:szCs w:val="20"/>
              </w:rPr>
              <w:t>306</w:t>
            </w:r>
          </w:p>
        </w:tc>
        <w:tc>
          <w:tcPr>
            <w:tcW w:w="1831" w:type="dxa"/>
            <w:tcBorders>
              <w:top w:val="nil"/>
              <w:left w:val="nil"/>
              <w:bottom w:val="single" w:color="auto" w:sz="4" w:space="0"/>
              <w:right w:val="single" w:color="auto" w:sz="4" w:space="0"/>
            </w:tcBorders>
            <w:shd w:val="clear" w:color="000000" w:fill="FFFFFF"/>
            <w:noWrap/>
            <w:vAlign w:val="center"/>
          </w:tcPr>
          <w:p w14:paraId="2AE2A3D0">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233DA195">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2A8A225F">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51AA7011">
            <w:pPr>
              <w:jc w:val="center"/>
              <w:rPr>
                <w:sz w:val="20"/>
                <w:szCs w:val="20"/>
              </w:rPr>
            </w:pPr>
            <w:r>
              <w:rPr>
                <w:sz w:val="20"/>
                <w:szCs w:val="20"/>
              </w:rPr>
              <w:t>614</w:t>
            </w:r>
          </w:p>
        </w:tc>
        <w:tc>
          <w:tcPr>
            <w:tcW w:w="3401" w:type="dxa"/>
            <w:gridSpan w:val="2"/>
            <w:tcBorders>
              <w:top w:val="nil"/>
              <w:left w:val="nil"/>
              <w:bottom w:val="single" w:color="auto" w:sz="4" w:space="0"/>
              <w:right w:val="single" w:color="auto" w:sz="4" w:space="0"/>
            </w:tcBorders>
            <w:shd w:val="clear" w:color="000000" w:fill="FFFFFF"/>
            <w:noWrap/>
            <w:vAlign w:val="center"/>
          </w:tcPr>
          <w:p w14:paraId="3D6C8407">
            <w:pPr>
              <w:jc w:val="center"/>
              <w:rPr>
                <w:rFonts w:ascii="宋体" w:hAnsi="宋体" w:cs="宋体"/>
                <w:sz w:val="20"/>
                <w:szCs w:val="20"/>
              </w:rPr>
            </w:pPr>
            <w:r>
              <w:rPr>
                <w:rFonts w:hint="eastAsia" w:ascii="宋体" w:hAnsi="宋体" w:cs="宋体"/>
                <w:sz w:val="20"/>
                <w:szCs w:val="20"/>
              </w:rPr>
              <w:t>电缆</w:t>
            </w:r>
          </w:p>
        </w:tc>
        <w:tc>
          <w:tcPr>
            <w:tcW w:w="614" w:type="dxa"/>
            <w:gridSpan w:val="2"/>
            <w:tcBorders>
              <w:top w:val="nil"/>
              <w:left w:val="nil"/>
              <w:bottom w:val="single" w:color="auto" w:sz="4" w:space="0"/>
              <w:right w:val="single" w:color="auto" w:sz="4" w:space="0"/>
            </w:tcBorders>
            <w:shd w:val="clear" w:color="000000" w:fill="FFFFFF"/>
            <w:noWrap/>
            <w:vAlign w:val="center"/>
          </w:tcPr>
          <w:p w14:paraId="25C6B510">
            <w:pPr>
              <w:jc w:val="center"/>
              <w:rPr>
                <w:rFonts w:ascii="宋体" w:hAnsi="宋体" w:cs="宋体"/>
                <w:sz w:val="20"/>
                <w:szCs w:val="20"/>
              </w:rPr>
            </w:pPr>
            <w:r>
              <w:rPr>
                <w:rFonts w:hint="eastAsia" w:ascii="宋体" w:hAnsi="宋体" w:cs="宋体"/>
                <w:sz w:val="20"/>
                <w:szCs w:val="20"/>
              </w:rPr>
              <w:t>米</w:t>
            </w:r>
          </w:p>
        </w:tc>
        <w:tc>
          <w:tcPr>
            <w:tcW w:w="416" w:type="dxa"/>
            <w:tcBorders>
              <w:top w:val="nil"/>
              <w:left w:val="nil"/>
              <w:bottom w:val="single" w:color="auto" w:sz="4" w:space="0"/>
              <w:right w:val="single" w:color="auto" w:sz="4" w:space="0"/>
            </w:tcBorders>
            <w:shd w:val="clear" w:color="000000" w:fill="FFFFFF"/>
            <w:noWrap/>
            <w:vAlign w:val="center"/>
          </w:tcPr>
          <w:p w14:paraId="0EECF85B">
            <w:pPr>
              <w:jc w:val="center"/>
              <w:rPr>
                <w:sz w:val="20"/>
                <w:szCs w:val="20"/>
              </w:rPr>
            </w:pPr>
            <w:r>
              <w:rPr>
                <w:sz w:val="20"/>
                <w:szCs w:val="20"/>
              </w:rPr>
              <w:t>200</w:t>
            </w:r>
          </w:p>
        </w:tc>
      </w:tr>
      <w:tr w14:paraId="7E4B15F3">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004392C8">
            <w:pPr>
              <w:jc w:val="center"/>
              <w:rPr>
                <w:sz w:val="20"/>
                <w:szCs w:val="20"/>
              </w:rPr>
            </w:pPr>
            <w:r>
              <w:rPr>
                <w:sz w:val="20"/>
                <w:szCs w:val="20"/>
              </w:rPr>
              <w:t>307</w:t>
            </w:r>
          </w:p>
        </w:tc>
        <w:tc>
          <w:tcPr>
            <w:tcW w:w="1831" w:type="dxa"/>
            <w:tcBorders>
              <w:top w:val="nil"/>
              <w:left w:val="nil"/>
              <w:bottom w:val="single" w:color="auto" w:sz="4" w:space="0"/>
              <w:right w:val="single" w:color="auto" w:sz="4" w:space="0"/>
            </w:tcBorders>
            <w:shd w:val="clear" w:color="000000" w:fill="FFFFFF"/>
            <w:noWrap/>
            <w:vAlign w:val="center"/>
          </w:tcPr>
          <w:p w14:paraId="5CEB7494">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1C9256BC">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50288FA4">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16ADAA6D">
            <w:pPr>
              <w:jc w:val="center"/>
              <w:rPr>
                <w:sz w:val="20"/>
                <w:szCs w:val="20"/>
              </w:rPr>
            </w:pPr>
            <w:r>
              <w:rPr>
                <w:sz w:val="20"/>
                <w:szCs w:val="20"/>
              </w:rPr>
              <w:t>615</w:t>
            </w:r>
          </w:p>
        </w:tc>
        <w:tc>
          <w:tcPr>
            <w:tcW w:w="3401" w:type="dxa"/>
            <w:gridSpan w:val="2"/>
            <w:tcBorders>
              <w:top w:val="nil"/>
              <w:left w:val="nil"/>
              <w:bottom w:val="single" w:color="auto" w:sz="4" w:space="0"/>
              <w:right w:val="single" w:color="auto" w:sz="4" w:space="0"/>
            </w:tcBorders>
            <w:shd w:val="clear" w:color="000000" w:fill="FFFFFF"/>
            <w:noWrap/>
            <w:vAlign w:val="center"/>
          </w:tcPr>
          <w:p w14:paraId="1546F850">
            <w:pPr>
              <w:jc w:val="center"/>
              <w:rPr>
                <w:rFonts w:ascii="宋体" w:hAnsi="宋体" w:cs="宋体"/>
                <w:sz w:val="20"/>
                <w:szCs w:val="20"/>
              </w:rPr>
            </w:pPr>
            <w:r>
              <w:rPr>
                <w:rFonts w:hint="eastAsia" w:ascii="宋体" w:hAnsi="宋体" w:cs="宋体"/>
                <w:sz w:val="20"/>
                <w:szCs w:val="20"/>
              </w:rPr>
              <w:t>电缆</w:t>
            </w:r>
          </w:p>
        </w:tc>
        <w:tc>
          <w:tcPr>
            <w:tcW w:w="614" w:type="dxa"/>
            <w:gridSpan w:val="2"/>
            <w:tcBorders>
              <w:top w:val="nil"/>
              <w:left w:val="nil"/>
              <w:bottom w:val="single" w:color="auto" w:sz="4" w:space="0"/>
              <w:right w:val="single" w:color="auto" w:sz="4" w:space="0"/>
            </w:tcBorders>
            <w:shd w:val="clear" w:color="000000" w:fill="FFFFFF"/>
            <w:noWrap/>
            <w:vAlign w:val="center"/>
          </w:tcPr>
          <w:p w14:paraId="15312381">
            <w:pPr>
              <w:jc w:val="center"/>
              <w:rPr>
                <w:rFonts w:ascii="宋体" w:hAnsi="宋体" w:cs="宋体"/>
                <w:sz w:val="20"/>
                <w:szCs w:val="20"/>
              </w:rPr>
            </w:pPr>
            <w:r>
              <w:rPr>
                <w:rFonts w:hint="eastAsia" w:ascii="宋体" w:hAnsi="宋体" w:cs="宋体"/>
                <w:sz w:val="20"/>
                <w:szCs w:val="20"/>
              </w:rPr>
              <w:t>米</w:t>
            </w:r>
          </w:p>
        </w:tc>
        <w:tc>
          <w:tcPr>
            <w:tcW w:w="416" w:type="dxa"/>
            <w:tcBorders>
              <w:top w:val="nil"/>
              <w:left w:val="nil"/>
              <w:bottom w:val="single" w:color="auto" w:sz="4" w:space="0"/>
              <w:right w:val="single" w:color="auto" w:sz="4" w:space="0"/>
            </w:tcBorders>
            <w:shd w:val="clear" w:color="000000" w:fill="FFFFFF"/>
            <w:noWrap/>
            <w:vAlign w:val="center"/>
          </w:tcPr>
          <w:p w14:paraId="17C176C3">
            <w:pPr>
              <w:jc w:val="center"/>
              <w:rPr>
                <w:sz w:val="20"/>
                <w:szCs w:val="20"/>
              </w:rPr>
            </w:pPr>
            <w:r>
              <w:rPr>
                <w:sz w:val="20"/>
                <w:szCs w:val="20"/>
              </w:rPr>
              <w:t>150</w:t>
            </w:r>
          </w:p>
        </w:tc>
      </w:tr>
      <w:tr w14:paraId="5669E11D">
        <w:tblPrEx>
          <w:tblCellMar>
            <w:top w:w="0" w:type="dxa"/>
            <w:left w:w="108" w:type="dxa"/>
            <w:bottom w:w="0" w:type="dxa"/>
            <w:right w:w="108" w:type="dxa"/>
          </w:tblCellMar>
        </w:tblPrEx>
        <w:trPr>
          <w:gridBefore w:val="1"/>
          <w:wBefore w:w="37" w:type="dxa"/>
          <w:trHeight w:val="270" w:hRule="atLeast"/>
        </w:trPr>
        <w:tc>
          <w:tcPr>
            <w:tcW w:w="774" w:type="dxa"/>
            <w:tcBorders>
              <w:top w:val="nil"/>
              <w:left w:val="single" w:color="auto" w:sz="4" w:space="0"/>
              <w:bottom w:val="single" w:color="auto" w:sz="4" w:space="0"/>
              <w:right w:val="single" w:color="auto" w:sz="4" w:space="0"/>
            </w:tcBorders>
            <w:shd w:val="clear" w:color="000000" w:fill="FFFFFF"/>
            <w:noWrap/>
            <w:vAlign w:val="center"/>
          </w:tcPr>
          <w:p w14:paraId="22FDD0BB">
            <w:pPr>
              <w:jc w:val="center"/>
              <w:rPr>
                <w:sz w:val="20"/>
                <w:szCs w:val="20"/>
              </w:rPr>
            </w:pPr>
            <w:r>
              <w:rPr>
                <w:sz w:val="20"/>
                <w:szCs w:val="20"/>
              </w:rPr>
              <w:t>308</w:t>
            </w:r>
          </w:p>
        </w:tc>
        <w:tc>
          <w:tcPr>
            <w:tcW w:w="1831" w:type="dxa"/>
            <w:tcBorders>
              <w:top w:val="nil"/>
              <w:left w:val="nil"/>
              <w:bottom w:val="single" w:color="auto" w:sz="4" w:space="0"/>
              <w:right w:val="single" w:color="auto" w:sz="4" w:space="0"/>
            </w:tcBorders>
            <w:shd w:val="clear" w:color="000000" w:fill="FFFFFF"/>
            <w:noWrap/>
            <w:vAlign w:val="center"/>
          </w:tcPr>
          <w:p w14:paraId="71E52A23">
            <w:pPr>
              <w:jc w:val="center"/>
              <w:rPr>
                <w:rFonts w:ascii="宋体" w:hAnsi="宋体" w:cs="宋体"/>
                <w:sz w:val="20"/>
                <w:szCs w:val="20"/>
              </w:rPr>
            </w:pPr>
            <w:r>
              <w:rPr>
                <w:rFonts w:hint="eastAsia" w:ascii="宋体" w:hAnsi="宋体" w:cs="宋体"/>
                <w:sz w:val="20"/>
                <w:szCs w:val="20"/>
              </w:rPr>
              <w:t>琵琶</w:t>
            </w:r>
          </w:p>
        </w:tc>
        <w:tc>
          <w:tcPr>
            <w:tcW w:w="414" w:type="dxa"/>
            <w:tcBorders>
              <w:top w:val="nil"/>
              <w:left w:val="nil"/>
              <w:bottom w:val="single" w:color="auto" w:sz="4" w:space="0"/>
              <w:right w:val="single" w:color="auto" w:sz="4" w:space="0"/>
            </w:tcBorders>
            <w:shd w:val="clear" w:color="000000" w:fill="FFFFFF"/>
            <w:noWrap/>
            <w:vAlign w:val="center"/>
          </w:tcPr>
          <w:p w14:paraId="58451617">
            <w:pPr>
              <w:jc w:val="center"/>
              <w:rPr>
                <w:rFonts w:ascii="宋体" w:hAnsi="宋体" w:cs="宋体"/>
                <w:sz w:val="20"/>
                <w:szCs w:val="20"/>
              </w:rPr>
            </w:pPr>
            <w:r>
              <w:rPr>
                <w:rFonts w:hint="eastAsia" w:ascii="宋体" w:hAnsi="宋体" w:cs="宋体"/>
                <w:sz w:val="20"/>
                <w:szCs w:val="20"/>
              </w:rPr>
              <w:t>个</w:t>
            </w:r>
          </w:p>
        </w:tc>
        <w:tc>
          <w:tcPr>
            <w:tcW w:w="414" w:type="dxa"/>
            <w:tcBorders>
              <w:top w:val="nil"/>
              <w:left w:val="nil"/>
              <w:bottom w:val="single" w:color="auto" w:sz="4" w:space="0"/>
              <w:right w:val="single" w:color="auto" w:sz="4" w:space="0"/>
            </w:tcBorders>
            <w:shd w:val="clear" w:color="000000" w:fill="FFFFFF"/>
            <w:noWrap/>
            <w:vAlign w:val="center"/>
          </w:tcPr>
          <w:p w14:paraId="32838FCE">
            <w:pPr>
              <w:jc w:val="center"/>
              <w:rPr>
                <w:sz w:val="20"/>
                <w:szCs w:val="20"/>
              </w:rPr>
            </w:pPr>
            <w:r>
              <w:rPr>
                <w:sz w:val="20"/>
                <w:szCs w:val="20"/>
              </w:rPr>
              <w:t>1</w:t>
            </w:r>
          </w:p>
        </w:tc>
        <w:tc>
          <w:tcPr>
            <w:tcW w:w="774" w:type="dxa"/>
            <w:tcBorders>
              <w:top w:val="nil"/>
              <w:left w:val="nil"/>
              <w:bottom w:val="single" w:color="auto" w:sz="4" w:space="0"/>
              <w:right w:val="single" w:color="auto" w:sz="4" w:space="0"/>
            </w:tcBorders>
            <w:shd w:val="clear" w:color="000000" w:fill="FFFFFF"/>
            <w:noWrap/>
            <w:vAlign w:val="center"/>
          </w:tcPr>
          <w:p w14:paraId="2A80E2EE">
            <w:pPr>
              <w:jc w:val="left"/>
              <w:rPr>
                <w:rFonts w:ascii="宋体" w:hAnsi="宋体" w:cs="宋体"/>
                <w:sz w:val="22"/>
                <w:szCs w:val="22"/>
              </w:rPr>
            </w:pPr>
            <w:r>
              <w:rPr>
                <w:rFonts w:hint="eastAsia" w:ascii="宋体" w:hAnsi="宋体" w:cs="宋体"/>
                <w:sz w:val="22"/>
                <w:szCs w:val="22"/>
              </w:rPr>
              <w:t>　</w:t>
            </w:r>
          </w:p>
        </w:tc>
        <w:tc>
          <w:tcPr>
            <w:tcW w:w="3401" w:type="dxa"/>
            <w:gridSpan w:val="2"/>
            <w:tcBorders>
              <w:top w:val="nil"/>
              <w:left w:val="nil"/>
              <w:bottom w:val="single" w:color="auto" w:sz="4" w:space="0"/>
              <w:right w:val="single" w:color="auto" w:sz="4" w:space="0"/>
            </w:tcBorders>
            <w:shd w:val="clear" w:color="000000" w:fill="FFFFFF"/>
            <w:noWrap/>
            <w:vAlign w:val="center"/>
          </w:tcPr>
          <w:p w14:paraId="644FC8A9">
            <w:pPr>
              <w:jc w:val="left"/>
              <w:rPr>
                <w:rFonts w:ascii="宋体" w:hAnsi="宋体" w:cs="宋体"/>
                <w:sz w:val="22"/>
                <w:szCs w:val="22"/>
              </w:rPr>
            </w:pPr>
            <w:r>
              <w:rPr>
                <w:rFonts w:hint="eastAsia" w:ascii="宋体" w:hAnsi="宋体" w:cs="宋体"/>
                <w:sz w:val="22"/>
                <w:szCs w:val="22"/>
              </w:rPr>
              <w:t>　</w:t>
            </w:r>
          </w:p>
        </w:tc>
        <w:tc>
          <w:tcPr>
            <w:tcW w:w="614" w:type="dxa"/>
            <w:gridSpan w:val="2"/>
            <w:tcBorders>
              <w:top w:val="nil"/>
              <w:left w:val="nil"/>
              <w:bottom w:val="single" w:color="auto" w:sz="4" w:space="0"/>
              <w:right w:val="single" w:color="auto" w:sz="4" w:space="0"/>
            </w:tcBorders>
            <w:shd w:val="clear" w:color="000000" w:fill="FFFFFF"/>
            <w:noWrap/>
            <w:vAlign w:val="center"/>
          </w:tcPr>
          <w:p w14:paraId="30760F31">
            <w:pPr>
              <w:jc w:val="left"/>
              <w:rPr>
                <w:rFonts w:ascii="宋体" w:hAnsi="宋体" w:cs="宋体"/>
                <w:sz w:val="22"/>
                <w:szCs w:val="22"/>
              </w:rPr>
            </w:pPr>
            <w:r>
              <w:rPr>
                <w:rFonts w:hint="eastAsia" w:ascii="宋体" w:hAnsi="宋体" w:cs="宋体"/>
                <w:sz w:val="22"/>
                <w:szCs w:val="22"/>
              </w:rPr>
              <w:t>　</w:t>
            </w:r>
          </w:p>
        </w:tc>
        <w:tc>
          <w:tcPr>
            <w:tcW w:w="416" w:type="dxa"/>
            <w:tcBorders>
              <w:top w:val="nil"/>
              <w:left w:val="nil"/>
              <w:bottom w:val="single" w:color="auto" w:sz="4" w:space="0"/>
              <w:right w:val="single" w:color="auto" w:sz="4" w:space="0"/>
            </w:tcBorders>
            <w:shd w:val="clear" w:color="000000" w:fill="FFFFFF"/>
            <w:noWrap/>
            <w:vAlign w:val="center"/>
          </w:tcPr>
          <w:p w14:paraId="7CE7499D">
            <w:pPr>
              <w:jc w:val="left"/>
              <w:rPr>
                <w:rFonts w:ascii="宋体" w:hAnsi="宋体" w:cs="宋体"/>
                <w:sz w:val="22"/>
                <w:szCs w:val="22"/>
              </w:rPr>
            </w:pPr>
            <w:r>
              <w:rPr>
                <w:rFonts w:hint="eastAsia" w:ascii="宋体" w:hAnsi="宋体" w:cs="宋体"/>
                <w:sz w:val="22"/>
                <w:szCs w:val="22"/>
              </w:rPr>
              <w:t>　</w:t>
            </w:r>
          </w:p>
        </w:tc>
      </w:tr>
    </w:tbl>
    <w:p w14:paraId="20B45E6F">
      <w:pPr>
        <w:pStyle w:val="2"/>
        <w:rPr>
          <w:color w:val="auto"/>
        </w:rPr>
      </w:pPr>
    </w:p>
    <w:p w14:paraId="18C02A7E">
      <w:pPr>
        <w:pStyle w:val="2"/>
        <w:rPr>
          <w:color w:val="auto"/>
        </w:rPr>
      </w:pPr>
    </w:p>
    <w:p w14:paraId="53AD3C76">
      <w:pPr>
        <w:pStyle w:val="2"/>
        <w:rPr>
          <w:color w:val="auto"/>
        </w:rPr>
      </w:pPr>
    </w:p>
    <w:p w14:paraId="375C1471">
      <w:pPr>
        <w:pStyle w:val="2"/>
        <w:rPr>
          <w:color w:val="auto"/>
        </w:rPr>
      </w:pPr>
    </w:p>
    <w:p w14:paraId="1F41AF7B">
      <w:pPr>
        <w:pStyle w:val="2"/>
        <w:rPr>
          <w:color w:val="auto"/>
        </w:rPr>
      </w:pPr>
    </w:p>
    <w:p w14:paraId="04518F51">
      <w:pPr>
        <w:pStyle w:val="2"/>
        <w:rPr>
          <w:color w:val="auto"/>
        </w:rPr>
      </w:pPr>
    </w:p>
    <w:p w14:paraId="333288CB">
      <w:pPr>
        <w:pStyle w:val="2"/>
        <w:rPr>
          <w:color w:val="auto"/>
        </w:rPr>
      </w:pPr>
    </w:p>
    <w:p w14:paraId="29FAF52F">
      <w:pPr>
        <w:pStyle w:val="2"/>
        <w:rPr>
          <w:color w:val="auto"/>
        </w:rPr>
      </w:pPr>
    </w:p>
    <w:p w14:paraId="6E4B614A">
      <w:pPr>
        <w:pStyle w:val="2"/>
        <w:rPr>
          <w:rFonts w:asciiTheme="minorEastAsia" w:hAnsiTheme="minorEastAsia" w:eastAsiaTheme="minorEastAsia"/>
          <w:b/>
          <w:color w:val="auto"/>
          <w:sz w:val="28"/>
          <w:szCs w:val="28"/>
        </w:rPr>
      </w:pPr>
      <w:r>
        <w:rPr>
          <w:rFonts w:hint="eastAsia" w:ascii="黑体" w:hAnsi="黑体" w:eastAsia="黑体"/>
          <w:color w:val="auto"/>
          <w:sz w:val="28"/>
          <w:szCs w:val="28"/>
        </w:rPr>
        <w:t xml:space="preserve">附件二 </w:t>
      </w:r>
      <w:r>
        <w:rPr>
          <w:rFonts w:hint="eastAsia"/>
          <w:color w:val="auto"/>
        </w:rPr>
        <w:t xml:space="preserve">                  </w:t>
      </w:r>
      <w:r>
        <w:rPr>
          <w:rFonts w:hint="eastAsia" w:asciiTheme="minorEastAsia" w:hAnsiTheme="minorEastAsia" w:eastAsiaTheme="minorEastAsia"/>
          <w:b/>
          <w:color w:val="auto"/>
          <w:sz w:val="28"/>
          <w:szCs w:val="28"/>
        </w:rPr>
        <w:t>安全责任书</w:t>
      </w:r>
    </w:p>
    <w:p w14:paraId="7A04B902">
      <w:pPr>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甲方：盐城幼儿师范高等专科学校   （以下简称甲方）</w:t>
      </w:r>
    </w:p>
    <w:p w14:paraId="48AF3620">
      <w:pPr>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乙方：                           （以下简称乙方）</w:t>
      </w:r>
    </w:p>
    <w:p w14:paraId="3C68EC7D">
      <w:pPr>
        <w:pStyle w:val="2"/>
        <w:spacing w:line="460" w:lineRule="exact"/>
        <w:rPr>
          <w:rFonts w:asciiTheme="minorEastAsia" w:hAnsiTheme="minorEastAsia" w:eastAsiaTheme="minorEastAsia"/>
          <w:color w:val="auto"/>
          <w:sz w:val="28"/>
          <w:szCs w:val="28"/>
        </w:rPr>
      </w:pPr>
    </w:p>
    <w:p w14:paraId="41E792D3">
      <w:pPr>
        <w:spacing w:line="460" w:lineRule="exact"/>
        <w:ind w:firstLine="470"/>
        <w:rPr>
          <w:rFonts w:asciiTheme="minorEastAsia" w:hAnsiTheme="minorEastAsia" w:eastAsiaTheme="minorEastAsia"/>
          <w:sz w:val="28"/>
          <w:szCs w:val="28"/>
        </w:rPr>
      </w:pPr>
      <w:r>
        <w:rPr>
          <w:rFonts w:hint="eastAsia" w:cs="宋体" w:asciiTheme="minorEastAsia" w:hAnsiTheme="minorEastAsia" w:eastAsiaTheme="minorEastAsia"/>
          <w:sz w:val="28"/>
          <w:szCs w:val="28"/>
        </w:rPr>
        <w:t>为保证安全，保障校园良好秩序，规范施工，凡在我校承担采购、基建、装修、维修项目，以及市政、绿化、水电气及设备安装等项目的参建单位须在合同签署前与甲方签订本责任书。</w:t>
      </w:r>
    </w:p>
    <w:p w14:paraId="1379DC69">
      <w:pPr>
        <w:spacing w:line="460" w:lineRule="exac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一、建立以项目经理为首的安全保证体系</w:t>
      </w:r>
    </w:p>
    <w:p w14:paraId="37DD8FD2">
      <w:pPr>
        <w:spacing w:line="46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乙方本着管生产必须管安全的原则组建项目安全保证体系，项目第一管理者首先是安全管理的第一责任者，是各工种安全管理的第一责任者。做到安全责任落实到人，形成人人讲安全，人人管安全的良好风气。</w:t>
      </w:r>
    </w:p>
    <w:p w14:paraId="724716BB">
      <w:pPr>
        <w:spacing w:line="460" w:lineRule="exact"/>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cs="宋体" w:asciiTheme="minorEastAsia" w:hAnsiTheme="minorEastAsia" w:eastAsiaTheme="minorEastAsia"/>
          <w:b/>
          <w:sz w:val="28"/>
          <w:szCs w:val="28"/>
        </w:rPr>
        <w:t>、建立健全各项安全管理制度</w:t>
      </w:r>
    </w:p>
    <w:p w14:paraId="1E39ABEC">
      <w:pPr>
        <w:spacing w:line="46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14:paraId="1E353258">
      <w:pPr>
        <w:spacing w:line="460" w:lineRule="exact"/>
        <w:rPr>
          <w:rFonts w:asciiTheme="minorEastAsia" w:hAnsiTheme="minorEastAsia" w:eastAsiaTheme="minorEastAsia"/>
          <w:b/>
          <w:sz w:val="28"/>
          <w:szCs w:val="28"/>
        </w:rPr>
      </w:pPr>
      <w:r>
        <w:rPr>
          <w:rFonts w:asciiTheme="minorEastAsia" w:hAnsiTheme="minorEastAsia" w:eastAsiaTheme="minorEastAsia"/>
          <w:b/>
          <w:sz w:val="28"/>
          <w:szCs w:val="28"/>
        </w:rPr>
        <w:t>2</w:t>
      </w:r>
      <w:r>
        <w:rPr>
          <w:rFonts w:hint="eastAsia" w:cs="宋体" w:asciiTheme="minorEastAsia" w:hAnsiTheme="minorEastAsia" w:eastAsiaTheme="minorEastAsia"/>
          <w:b/>
          <w:sz w:val="28"/>
          <w:szCs w:val="28"/>
        </w:rPr>
        <w:t>、建立安全教育制度</w:t>
      </w:r>
    </w:p>
    <w:p w14:paraId="5B7F4B2C">
      <w:pPr>
        <w:spacing w:line="46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14:paraId="5A26249D">
      <w:pPr>
        <w:spacing w:line="460" w:lineRule="exact"/>
        <w:rPr>
          <w:rFonts w:asciiTheme="minorEastAsia" w:hAnsiTheme="minorEastAsia" w:eastAsiaTheme="minorEastAsia"/>
          <w:b/>
          <w:sz w:val="28"/>
          <w:szCs w:val="28"/>
        </w:rPr>
      </w:pPr>
      <w:r>
        <w:rPr>
          <w:rFonts w:asciiTheme="minorEastAsia" w:hAnsiTheme="minorEastAsia" w:eastAsiaTheme="minorEastAsia"/>
          <w:b/>
          <w:sz w:val="28"/>
          <w:szCs w:val="28"/>
        </w:rPr>
        <w:t>3</w:t>
      </w:r>
      <w:r>
        <w:rPr>
          <w:rFonts w:hint="eastAsia" w:cs="宋体" w:asciiTheme="minorEastAsia" w:hAnsiTheme="minorEastAsia" w:eastAsiaTheme="minorEastAsia"/>
          <w:b/>
          <w:sz w:val="28"/>
          <w:szCs w:val="28"/>
        </w:rPr>
        <w:t>、坚持安全检查制度</w:t>
      </w:r>
    </w:p>
    <w:p w14:paraId="79522DF1">
      <w:pPr>
        <w:spacing w:line="460" w:lineRule="exact"/>
        <w:ind w:firstLine="560"/>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14:paraId="25307C42">
      <w:pPr>
        <w:spacing w:line="460" w:lineRule="exact"/>
        <w:rPr>
          <w:rFonts w:asciiTheme="minorEastAsia" w:hAnsiTheme="minorEastAsia" w:eastAsiaTheme="minorEastAsia"/>
          <w:b/>
          <w:sz w:val="28"/>
          <w:szCs w:val="28"/>
        </w:rPr>
      </w:pPr>
      <w:r>
        <w:rPr>
          <w:rFonts w:asciiTheme="minorEastAsia" w:hAnsiTheme="minorEastAsia" w:eastAsiaTheme="minorEastAsia"/>
          <w:b/>
          <w:sz w:val="28"/>
          <w:szCs w:val="28"/>
        </w:rPr>
        <w:t>4</w:t>
      </w:r>
      <w:r>
        <w:rPr>
          <w:rFonts w:hint="eastAsia" w:cs="宋体" w:asciiTheme="minorEastAsia" w:hAnsiTheme="minorEastAsia" w:eastAsiaTheme="minorEastAsia"/>
          <w:b/>
          <w:sz w:val="28"/>
          <w:szCs w:val="28"/>
        </w:rPr>
        <w:t>、坚持安全交底制度</w:t>
      </w:r>
    </w:p>
    <w:p w14:paraId="7862EE31">
      <w:pPr>
        <w:spacing w:line="460" w:lineRule="exact"/>
        <w:ind w:firstLine="600"/>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14:paraId="7F4B13AC">
      <w:pPr>
        <w:spacing w:line="460" w:lineRule="exact"/>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cs="宋体" w:asciiTheme="minorEastAsia" w:hAnsiTheme="minorEastAsia" w:eastAsiaTheme="minorEastAsia"/>
          <w:b/>
          <w:sz w:val="28"/>
          <w:szCs w:val="28"/>
        </w:rPr>
        <w:t>、规范安全事故处理制度</w:t>
      </w:r>
    </w:p>
    <w:p w14:paraId="77215F90">
      <w:pPr>
        <w:spacing w:line="460" w:lineRule="exact"/>
        <w:ind w:firstLine="437"/>
        <w:rPr>
          <w:rFonts w:asciiTheme="minorEastAsia" w:hAnsiTheme="minorEastAsia" w:eastAsiaTheme="minorEastAsia"/>
          <w:sz w:val="28"/>
          <w:szCs w:val="28"/>
        </w:rPr>
      </w:pPr>
      <w:r>
        <w:rPr>
          <w:rFonts w:hint="eastAsia" w:cs="宋体" w:asciiTheme="minorEastAsia" w:hAnsiTheme="minorEastAsia" w:eastAsiaTheme="minorEastAsia"/>
          <w:sz w:val="28"/>
          <w:szCs w:val="28"/>
        </w:rPr>
        <w:t>现场发生的安全事故，查明原因，教育大家，并落实整改措施。重大事故必须及时向甲方及地方有关部门汇报，积极配合和接受有关部门的调查处理。</w:t>
      </w:r>
    </w:p>
    <w:p w14:paraId="713DE018">
      <w:pPr>
        <w:spacing w:line="460" w:lineRule="exact"/>
        <w:rPr>
          <w:rFonts w:asciiTheme="minorEastAsia" w:hAnsiTheme="minorEastAsia" w:eastAsiaTheme="minorEastAsia"/>
          <w:b/>
          <w:sz w:val="28"/>
          <w:szCs w:val="28"/>
        </w:rPr>
      </w:pPr>
      <w:r>
        <w:rPr>
          <w:rFonts w:asciiTheme="minorEastAsia" w:hAnsiTheme="minorEastAsia" w:eastAsiaTheme="minorEastAsia"/>
          <w:b/>
          <w:sz w:val="28"/>
          <w:szCs w:val="28"/>
        </w:rPr>
        <w:t>6</w:t>
      </w:r>
      <w:r>
        <w:rPr>
          <w:rFonts w:hint="eastAsia" w:cs="宋体" w:asciiTheme="minorEastAsia" w:hAnsiTheme="minorEastAsia" w:eastAsiaTheme="minorEastAsia"/>
          <w:b/>
          <w:sz w:val="28"/>
          <w:szCs w:val="28"/>
        </w:rPr>
        <w:t>、坚持特殊工种持证上岗制度</w:t>
      </w:r>
    </w:p>
    <w:p w14:paraId="7D20BBFC">
      <w:pPr>
        <w:spacing w:line="460" w:lineRule="exact"/>
        <w:ind w:firstLine="420"/>
        <w:rPr>
          <w:rFonts w:asciiTheme="minorEastAsia" w:hAnsiTheme="minorEastAsia" w:eastAsiaTheme="minorEastAsia"/>
          <w:sz w:val="28"/>
          <w:szCs w:val="28"/>
        </w:rPr>
      </w:pPr>
      <w:r>
        <w:rPr>
          <w:rFonts w:hint="eastAsia" w:cs="宋体" w:asciiTheme="minorEastAsia" w:hAnsiTheme="minorEastAsia" w:eastAsiaTheme="minor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14:paraId="7D9E6762">
      <w:pPr>
        <w:spacing w:line="460" w:lineRule="exac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二、安全施工措施</w:t>
      </w:r>
    </w:p>
    <w:p w14:paraId="682F817D">
      <w:pPr>
        <w:spacing w:line="460" w:lineRule="exact"/>
        <w:ind w:firstLine="413"/>
        <w:rPr>
          <w:rFonts w:asciiTheme="minorEastAsia" w:hAnsiTheme="minorEastAsia" w:eastAsiaTheme="minorEastAsia"/>
          <w:b/>
          <w:sz w:val="28"/>
          <w:szCs w:val="28"/>
        </w:rPr>
      </w:pPr>
      <w:r>
        <w:rPr>
          <w:rFonts w:asciiTheme="minorEastAsia" w:hAnsiTheme="minorEastAsia" w:eastAsiaTheme="minorEastAsia"/>
          <w:b/>
          <w:sz w:val="28"/>
          <w:szCs w:val="28"/>
        </w:rPr>
        <w:t>1</w:t>
      </w:r>
      <w:r>
        <w:rPr>
          <w:rFonts w:hint="eastAsia" w:cs="宋体" w:asciiTheme="minorEastAsia" w:hAnsiTheme="minorEastAsia" w:eastAsiaTheme="minorEastAsia"/>
          <w:b/>
          <w:sz w:val="28"/>
          <w:szCs w:val="28"/>
        </w:rPr>
        <w:t>、强电施工安全管理</w:t>
      </w:r>
    </w:p>
    <w:p w14:paraId="6FA2C798">
      <w:pPr>
        <w:spacing w:line="460" w:lineRule="exact"/>
        <w:ind w:firstLine="420"/>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14:paraId="20D19364">
      <w:pPr>
        <w:spacing w:line="460" w:lineRule="exact"/>
        <w:ind w:firstLine="420"/>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乙方应督促施工方强电施工人员要认真进行现场施工工作，确保设备和人员的安全；强电现场领班监督指导并检查施工规范及安全防护情况；施工期间必须严格执行电工</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四措八制</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违章作业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四措</w:t>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⑴停电⑵验电⑶挂地线⑷设临时遮拦、悬挂标示牌；</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八制</w:t>
      </w:r>
      <w:r>
        <w:rPr>
          <w:rFonts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隔离开关</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14:paraId="453233B6">
      <w:pPr>
        <w:spacing w:line="460" w:lineRule="exact"/>
        <w:ind w:firstLine="551"/>
        <w:rPr>
          <w:rFonts w:asciiTheme="minorEastAsia" w:hAnsiTheme="minorEastAsia" w:eastAsiaTheme="minorEastAsia"/>
          <w:b/>
          <w:sz w:val="28"/>
          <w:szCs w:val="28"/>
        </w:rPr>
      </w:pPr>
      <w:r>
        <w:rPr>
          <w:rFonts w:asciiTheme="minorEastAsia" w:hAnsiTheme="minorEastAsia" w:eastAsiaTheme="minorEastAsia"/>
          <w:b/>
          <w:sz w:val="28"/>
          <w:szCs w:val="28"/>
        </w:rPr>
        <w:t>2</w:t>
      </w:r>
      <w:r>
        <w:rPr>
          <w:rFonts w:hint="eastAsia" w:cs="宋体" w:asciiTheme="minorEastAsia" w:hAnsiTheme="minorEastAsia" w:eastAsiaTheme="minorEastAsia"/>
          <w:b/>
          <w:sz w:val="28"/>
          <w:szCs w:val="28"/>
        </w:rPr>
        <w:t>、施工用水安全管理</w:t>
      </w:r>
    </w:p>
    <w:p w14:paraId="5AC008DC">
      <w:pPr>
        <w:spacing w:line="460" w:lineRule="exact"/>
        <w:ind w:firstLine="420"/>
        <w:rPr>
          <w:rFonts w:asciiTheme="minorEastAsia" w:hAnsiTheme="minorEastAsia" w:eastAsiaTheme="minorEastAsia"/>
          <w:sz w:val="28"/>
          <w:szCs w:val="28"/>
        </w:rPr>
      </w:pPr>
      <w:r>
        <w:rPr>
          <w:rFonts w:hint="eastAsia" w:cs="宋体" w:asciiTheme="minorEastAsia" w:hAnsiTheme="minorEastAsia" w:eastAsiaTheme="minor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14:paraId="5BF2C1C8">
      <w:pPr>
        <w:spacing w:line="460" w:lineRule="exact"/>
        <w:ind w:firstLine="551"/>
        <w:rPr>
          <w:rFonts w:asciiTheme="minorEastAsia" w:hAnsiTheme="minorEastAsia" w:eastAsiaTheme="minorEastAsia"/>
          <w:b/>
          <w:sz w:val="28"/>
          <w:szCs w:val="28"/>
        </w:rPr>
      </w:pPr>
      <w:r>
        <w:rPr>
          <w:rFonts w:asciiTheme="minorEastAsia" w:hAnsiTheme="minorEastAsia" w:eastAsiaTheme="minorEastAsia"/>
          <w:b/>
          <w:sz w:val="28"/>
          <w:szCs w:val="28"/>
        </w:rPr>
        <w:t>3</w:t>
      </w:r>
      <w:r>
        <w:rPr>
          <w:rFonts w:hint="eastAsia" w:cs="宋体" w:asciiTheme="minorEastAsia" w:hAnsiTheme="minorEastAsia" w:eastAsiaTheme="minorEastAsia"/>
          <w:b/>
          <w:sz w:val="28"/>
          <w:szCs w:val="28"/>
        </w:rPr>
        <w:t>、用气用火安全管理</w:t>
      </w:r>
    </w:p>
    <w:p w14:paraId="6286956C">
      <w:pPr>
        <w:spacing w:line="460" w:lineRule="exact"/>
        <w:ind w:firstLine="420"/>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14:paraId="1D09691D">
      <w:pPr>
        <w:spacing w:line="460" w:lineRule="exact"/>
        <w:ind w:firstLine="551"/>
        <w:rPr>
          <w:rFonts w:asciiTheme="minorEastAsia" w:hAnsiTheme="minorEastAsia" w:eastAsiaTheme="minorEastAsia"/>
          <w:b/>
          <w:sz w:val="28"/>
          <w:szCs w:val="28"/>
        </w:rPr>
      </w:pPr>
      <w:r>
        <w:rPr>
          <w:rFonts w:asciiTheme="minorEastAsia" w:hAnsiTheme="minorEastAsia" w:eastAsiaTheme="minorEastAsia"/>
          <w:b/>
          <w:sz w:val="28"/>
          <w:szCs w:val="28"/>
        </w:rPr>
        <w:t>4</w:t>
      </w:r>
      <w:r>
        <w:rPr>
          <w:rFonts w:hint="eastAsia" w:cs="宋体" w:asciiTheme="minorEastAsia" w:hAnsiTheme="minorEastAsia" w:eastAsiaTheme="minorEastAsia"/>
          <w:b/>
          <w:sz w:val="28"/>
          <w:szCs w:val="28"/>
        </w:rPr>
        <w:t>、机械设备使用安全管理</w:t>
      </w:r>
    </w:p>
    <w:p w14:paraId="09D649AD">
      <w:pPr>
        <w:spacing w:line="460" w:lineRule="exact"/>
        <w:ind w:firstLine="420"/>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asciiTheme="minorEastAsia" w:hAnsiTheme="minorEastAsia" w:eastAsiaTheme="minorEastAsia"/>
          <w:sz w:val="28"/>
          <w:szCs w:val="28"/>
        </w:rPr>
        <w:t>10</w:t>
      </w:r>
      <w:r>
        <w:rPr>
          <w:rFonts w:hint="eastAsia" w:cs="宋体" w:asciiTheme="minorEastAsia" w:hAnsiTheme="minorEastAsia" w:eastAsiaTheme="minorEastAsia"/>
          <w:sz w:val="28"/>
          <w:szCs w:val="28"/>
        </w:rPr>
        <w:t>公里</w:t>
      </w:r>
      <w:r>
        <w:rPr>
          <w:rFonts w:asciiTheme="minorEastAsia" w:hAnsiTheme="minorEastAsia" w:eastAsiaTheme="minorEastAsia"/>
          <w:sz w:val="28"/>
          <w:szCs w:val="28"/>
        </w:rPr>
        <w:t>/</w:t>
      </w:r>
      <w:r>
        <w:rPr>
          <w:rFonts w:hint="eastAsia" w:cs="宋体" w:asciiTheme="minorEastAsia" w:hAnsiTheme="minorEastAsia" w:eastAsiaTheme="minorEastAsia"/>
          <w:sz w:val="28"/>
          <w:szCs w:val="28"/>
        </w:rPr>
        <w:t>小时，禁止鸣笛。大型机械进场或在沥青砼路上行驶，须事先向甲方申报，经同意后方可运行，以免损坏路面，并保持路面清洁。</w:t>
      </w:r>
    </w:p>
    <w:p w14:paraId="6365E9BE">
      <w:pPr>
        <w:spacing w:line="460" w:lineRule="exact"/>
        <w:ind w:firstLine="551"/>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cs="宋体" w:asciiTheme="minorEastAsia" w:hAnsiTheme="minorEastAsia" w:eastAsiaTheme="minorEastAsia"/>
          <w:b/>
          <w:sz w:val="28"/>
          <w:szCs w:val="28"/>
        </w:rPr>
        <w:t>、施工区域安全管理</w:t>
      </w:r>
    </w:p>
    <w:p w14:paraId="08E7A279">
      <w:pPr>
        <w:shd w:val="clear" w:color="000000" w:fill="FFFFFF"/>
        <w:spacing w:line="460" w:lineRule="exact"/>
        <w:ind w:firstLine="480"/>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乙方应督促施工方施工现场须用专用彩绳或防护网进行有效隔离，在醒目位置设置警示标语等安全标识，专职安全员必须在施工期间坚持现场巡查，确保师生人身安全。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高空作业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时戴好安全帽，系好安全带，严禁在工作中上下抛掷工具材料和物品。确需上下传递，用吊绳和吊袋传送。凡在坠落高度基准面</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米以上（含</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米）有可能坠落的高处作业的下方</w:t>
      </w:r>
      <w:r>
        <w:rPr>
          <w:rFonts w:asciiTheme="minorEastAsia" w:hAnsiTheme="minorEastAsia" w:eastAsiaTheme="minorEastAsia"/>
          <w:sz w:val="28"/>
          <w:szCs w:val="28"/>
        </w:rPr>
        <w:t>2</w:t>
      </w:r>
      <w:r>
        <w:rPr>
          <w:rFonts w:hint="eastAsia" w:cs="宋体" w:asciiTheme="minorEastAsia" w:hAnsiTheme="minorEastAsia" w:eastAsiaTheme="minorEastAsia"/>
          <w:sz w:val="28"/>
          <w:szCs w:val="28"/>
        </w:rPr>
        <w:t>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易碎物品</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Theme="minorEastAsia" w:hAnsiTheme="minorEastAsia" w:eastAsiaTheme="minorEastAsia"/>
          <w:sz w:val="28"/>
          <w:szCs w:val="28"/>
        </w:rPr>
        <w:t>3.2</w:t>
      </w:r>
      <w:r>
        <w:rPr>
          <w:rFonts w:hint="eastAsia" w:cs="宋体" w:asciiTheme="minorEastAsia" w:hAnsiTheme="minorEastAsia" w:eastAsiaTheme="minor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14:paraId="4C21A3D6">
      <w:pPr>
        <w:shd w:val="clear" w:color="000000" w:fill="FFFFFF"/>
        <w:spacing w:line="460" w:lineRule="exact"/>
        <w:ind w:firstLine="480"/>
        <w:jc w:val="left"/>
        <w:rPr>
          <w:rFonts w:asciiTheme="minorEastAsia" w:hAnsiTheme="minorEastAsia" w:eastAsiaTheme="minorEastAsia"/>
          <w:sz w:val="28"/>
          <w:szCs w:val="28"/>
        </w:rPr>
      </w:pPr>
      <w:r>
        <w:rPr>
          <w:rFonts w:hint="eastAsia" w:cs="宋体" w:asciiTheme="minorEastAsia" w:hAnsiTheme="minorEastAsia" w:eastAsiaTheme="minorEastAsia"/>
          <w:sz w:val="28"/>
          <w:szCs w:val="28"/>
        </w:rPr>
        <w:t>如遇雨、雪、大风（台风）、雷电等特殊天气，乙方应关注天气变化，提前做好应对准备，并负责教育所有可能进场施工人员。</w:t>
      </w:r>
    </w:p>
    <w:p w14:paraId="1177A214">
      <w:pPr>
        <w:spacing w:line="460" w:lineRule="exac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三、文明施工要求</w:t>
      </w:r>
    </w:p>
    <w:p w14:paraId="038953A3">
      <w:pPr>
        <w:shd w:val="clear" w:color="000000" w:fill="FFFFFF"/>
        <w:spacing w:line="460" w:lineRule="exact"/>
        <w:ind w:firstLine="48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宋体" w:asciiTheme="minorEastAsia" w:hAnsiTheme="minorEastAsia" w:eastAsiaTheme="minor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hAnsiTheme="minorEastAsia" w:eastAsiaTheme="minorEastAsia"/>
          <w:sz w:val="28"/>
          <w:szCs w:val="28"/>
        </w:rPr>
        <w:t> </w:t>
      </w:r>
      <w:r>
        <w:rPr>
          <w:rFonts w:asciiTheme="minorEastAsia" w:hAnsiTheme="minorEastAsia" w:eastAsiaTheme="minorEastAsia"/>
          <w:sz w:val="28"/>
          <w:szCs w:val="28"/>
        </w:rPr>
        <w:br w:type="textWrapping"/>
      </w:r>
      <w:r>
        <w:rPr>
          <w:rFonts w:asciiTheme="minorEastAsia" w:hAnsiTheme="minorEastAsia" w:eastAsiaTheme="minorEastAsia"/>
          <w:sz w:val="28"/>
          <w:szCs w:val="28"/>
        </w:rPr>
        <w:t xml:space="preserve">    2</w:t>
      </w:r>
      <w:r>
        <w:rPr>
          <w:rFonts w:hint="eastAsia" w:cs="宋体" w:asciiTheme="minorEastAsia" w:hAnsiTheme="minorEastAsia" w:eastAsiaTheme="minor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14:paraId="2366F8E2">
      <w:pPr>
        <w:spacing w:line="460" w:lineRule="exact"/>
        <w:ind w:firstLine="48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cs="宋体" w:asciiTheme="minorEastAsia" w:hAnsiTheme="minorEastAsia" w:eastAsiaTheme="minorEastAsia"/>
          <w:sz w:val="28"/>
          <w:szCs w:val="28"/>
        </w:rPr>
        <w:t>、乙方须响应学校管理，车辆进出校门须遵守门卫有关规定。</w:t>
      </w:r>
    </w:p>
    <w:p w14:paraId="640799CB">
      <w:pPr>
        <w:spacing w:line="460" w:lineRule="exact"/>
        <w:ind w:firstLine="48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cs="宋体" w:asciiTheme="minorEastAsia" w:hAnsiTheme="minorEastAsia" w:eastAsiaTheme="minorEastAsia"/>
          <w:sz w:val="28"/>
          <w:szCs w:val="28"/>
        </w:rPr>
        <w:t>、乙方应督促施工方建筑材料须有序堆放，不得堆放在道路上，不得影响师生出行，不得在道路上搅拌砂浆、砼。</w:t>
      </w:r>
    </w:p>
    <w:p w14:paraId="3EDF30EE">
      <w:pPr>
        <w:spacing w:line="460" w:lineRule="exact"/>
        <w:ind w:firstLine="48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cs="宋体" w:asciiTheme="minorEastAsia" w:hAnsiTheme="minorEastAsia" w:eastAsiaTheme="minorEastAsia"/>
          <w:sz w:val="28"/>
          <w:szCs w:val="28"/>
        </w:rPr>
        <w:t>、乙方应督促施工方施工中未经甲方同意或有关部门批准，不得随意拆改原建筑物结构及各种设备管线。</w:t>
      </w:r>
    </w:p>
    <w:p w14:paraId="3E8B2823">
      <w:pPr>
        <w:spacing w:line="460" w:lineRule="exact"/>
        <w:ind w:firstLine="48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cs="宋体" w:asciiTheme="minorEastAsia" w:hAnsiTheme="minorEastAsia" w:eastAsiaTheme="minorEastAsia"/>
          <w:sz w:val="28"/>
          <w:szCs w:val="28"/>
        </w:rPr>
        <w:t>、工程竣工未移交甲方之前，乙方应督促施工方负责对现场的一切设施和工程成品进行保护。</w:t>
      </w:r>
    </w:p>
    <w:p w14:paraId="58647CE4">
      <w:pPr>
        <w:spacing w:line="460" w:lineRule="exact"/>
        <w:rPr>
          <w:rFonts w:asciiTheme="minorEastAsia" w:hAnsiTheme="minorEastAsia" w:eastAsiaTheme="minorEastAsia"/>
          <w:b/>
          <w:sz w:val="28"/>
          <w:szCs w:val="28"/>
        </w:rPr>
      </w:pPr>
      <w:r>
        <w:rPr>
          <w:rFonts w:hint="eastAsia" w:cs="宋体" w:asciiTheme="minorEastAsia" w:hAnsiTheme="minorEastAsia" w:eastAsiaTheme="minorEastAsia"/>
          <w:b/>
          <w:sz w:val="28"/>
          <w:szCs w:val="28"/>
        </w:rPr>
        <w:t>四、安全责任</w:t>
      </w:r>
    </w:p>
    <w:p w14:paraId="4BFB788C">
      <w:pPr>
        <w:snapToGrid w:val="0"/>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w:t>
      </w:r>
      <w:r>
        <w:rPr>
          <w:rFonts w:cs="宋体" w:asciiTheme="minorEastAsia" w:hAnsiTheme="minorEastAsia" w:eastAsiaTheme="minorEastAsia"/>
          <w:sz w:val="28"/>
          <w:szCs w:val="28"/>
        </w:rPr>
        <w:t>乙方必须按江苏省建设厅和盐城市建设行政主管部门颁布的《建设工程施工安全管理规定》施工。乙方须按国家、地方相关法律、法规及相关管理规定要求，完成各项安全文明施工管理工作。</w:t>
      </w:r>
    </w:p>
    <w:p w14:paraId="79BED2F5">
      <w:pPr>
        <w:snapToGrid w:val="0"/>
        <w:spacing w:line="46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w:t>
      </w:r>
      <w:r>
        <w:rPr>
          <w:rFonts w:cs="宋体" w:asciiTheme="minorEastAsia" w:hAnsiTheme="minorEastAsia" w:eastAsiaTheme="minorEastAsia"/>
          <w:sz w:val="28"/>
          <w:szCs w:val="28"/>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14:paraId="02BDB74C">
      <w:pPr>
        <w:snapToGrid w:val="0"/>
        <w:spacing w:line="46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r>
        <w:rPr>
          <w:rFonts w:cs="宋体" w:asciiTheme="minorEastAsia" w:hAnsiTheme="minorEastAsia" w:eastAsiaTheme="minorEastAsia"/>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14:paraId="4E1594F2">
      <w:pPr>
        <w:snapToGrid w:val="0"/>
        <w:spacing w:line="460" w:lineRule="exact"/>
        <w:ind w:firstLine="36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w:t>
      </w:r>
      <w:r>
        <w:rPr>
          <w:rFonts w:cs="宋体" w:asciiTheme="minorEastAsia" w:hAnsiTheme="minorEastAsia" w:eastAsiaTheme="minor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14:paraId="7ED1BA02">
      <w:pPr>
        <w:snapToGrid w:val="0"/>
        <w:spacing w:line="460" w:lineRule="exact"/>
        <w:ind w:firstLine="480"/>
        <w:jc w:val="left"/>
        <w:rPr>
          <w:rFonts w:cs="宋体" w:asciiTheme="minorEastAsia" w:hAnsiTheme="minorEastAsia" w:eastAsiaTheme="minorEastAsia"/>
          <w:sz w:val="28"/>
          <w:szCs w:val="28"/>
        </w:rPr>
      </w:pPr>
      <w:r>
        <w:rPr>
          <w:rFonts w:cs="宋体" w:asciiTheme="minorEastAsia" w:hAnsiTheme="minorEastAsia" w:eastAsiaTheme="minorEastAsia"/>
          <w:sz w:val="28"/>
          <w:szCs w:val="28"/>
        </w:rPr>
        <w:t>乙方在施工中污染周围环境、施工噪音干扰他人等所引起的政府职能部门罚款或停工整改或引起周围居民纠纷和索赔时，其所有发生的费用与损失将全部由乙方自行承担。</w:t>
      </w:r>
    </w:p>
    <w:p w14:paraId="75FC8B10">
      <w:pPr>
        <w:spacing w:line="46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14:paraId="587424A0">
      <w:pPr>
        <w:spacing w:line="48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甲方：盐城幼儿师范高等专科学校      乙方：</w:t>
      </w:r>
    </w:p>
    <w:p w14:paraId="67125287">
      <w:pPr>
        <w:spacing w:line="480" w:lineRule="exact"/>
        <w:rPr>
          <w:rFonts w:asciiTheme="minorEastAsia" w:hAnsiTheme="minorEastAsia" w:eastAsiaTheme="minorEastAsia"/>
          <w:sz w:val="28"/>
          <w:szCs w:val="28"/>
        </w:rPr>
      </w:pPr>
    </w:p>
    <w:p w14:paraId="6E6F52B0">
      <w:pPr>
        <w:spacing w:line="480" w:lineRule="exact"/>
        <w:ind w:firstLine="600"/>
        <w:rPr>
          <w:rFonts w:asciiTheme="minorEastAsia" w:hAnsiTheme="minorEastAsia" w:eastAsiaTheme="minorEastAsia"/>
          <w:sz w:val="28"/>
          <w:szCs w:val="28"/>
        </w:rPr>
      </w:pPr>
    </w:p>
    <w:p w14:paraId="25E6243E">
      <w:pPr>
        <w:spacing w:line="48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甲方委托代表签字：                 乙方委托代表签字：</w:t>
      </w:r>
    </w:p>
    <w:p w14:paraId="142C181E">
      <w:pPr>
        <w:spacing w:line="480" w:lineRule="exact"/>
        <w:ind w:firstLine="5520" w:firstLineChars="2300"/>
        <w:rPr>
          <w:rFonts w:ascii="宋体" w:hAnsi="宋体" w:cs="宋体"/>
          <w:sz w:val="24"/>
        </w:rPr>
      </w:pPr>
      <w:r>
        <w:rPr>
          <w:rFonts w:hint="eastAsia" w:ascii="宋体"/>
          <w:sz w:val="24"/>
        </w:rPr>
        <w:t>2025</w:t>
      </w:r>
      <w:r>
        <w:rPr>
          <w:rFonts w:hint="eastAsia" w:ascii="宋体" w:hAnsi="宋体" w:cs="宋体"/>
          <w:sz w:val="24"/>
        </w:rPr>
        <w:t>年7月 20日</w:t>
      </w:r>
    </w:p>
    <w:p w14:paraId="788C522C">
      <w:pPr>
        <w:wordWrap w:val="0"/>
        <w:spacing w:line="360" w:lineRule="auto"/>
        <w:ind w:firstLine="141" w:firstLineChars="32"/>
        <w:jc w:val="center"/>
        <w:outlineLvl w:val="0"/>
        <w:rPr>
          <w:b/>
          <w:bCs/>
          <w:kern w:val="44"/>
          <w:sz w:val="44"/>
          <w:szCs w:val="44"/>
          <w:highlight w:val="white"/>
        </w:rPr>
      </w:pPr>
    </w:p>
    <w:p w14:paraId="47CC6B69">
      <w:pPr>
        <w:wordWrap w:val="0"/>
        <w:spacing w:line="360" w:lineRule="auto"/>
        <w:outlineLvl w:val="0"/>
        <w:rPr>
          <w:b/>
          <w:bCs/>
          <w:kern w:val="44"/>
          <w:sz w:val="44"/>
          <w:szCs w:val="44"/>
          <w:highlight w:val="white"/>
        </w:rPr>
      </w:pPr>
    </w:p>
    <w:p w14:paraId="16CBA782">
      <w:pPr>
        <w:pStyle w:val="2"/>
        <w:rPr>
          <w:highlight w:val="white"/>
        </w:rPr>
      </w:pPr>
    </w:p>
    <w:p w14:paraId="783A1E67">
      <w:pPr>
        <w:pStyle w:val="2"/>
        <w:rPr>
          <w:highlight w:val="white"/>
        </w:rPr>
      </w:pPr>
    </w:p>
    <w:p w14:paraId="61BA4583">
      <w:pPr>
        <w:pStyle w:val="2"/>
        <w:rPr>
          <w:highlight w:val="white"/>
        </w:rPr>
      </w:pPr>
    </w:p>
    <w:p w14:paraId="609A1928">
      <w:pPr>
        <w:pStyle w:val="2"/>
        <w:rPr>
          <w:highlight w:val="white"/>
        </w:rPr>
      </w:pPr>
    </w:p>
    <w:p w14:paraId="616E265B">
      <w:pPr>
        <w:wordWrap w:val="0"/>
        <w:spacing w:line="360" w:lineRule="auto"/>
        <w:ind w:firstLine="141" w:firstLineChars="32"/>
        <w:jc w:val="center"/>
        <w:outlineLvl w:val="0"/>
        <w:rPr>
          <w:b/>
          <w:bCs/>
          <w:kern w:val="44"/>
          <w:sz w:val="44"/>
          <w:szCs w:val="44"/>
          <w:highlight w:val="white"/>
        </w:rPr>
      </w:pPr>
      <w:r>
        <w:rPr>
          <w:rFonts w:hint="eastAsia"/>
          <w:b/>
          <w:bCs/>
          <w:kern w:val="44"/>
          <w:sz w:val="44"/>
          <w:szCs w:val="44"/>
          <w:highlight w:val="white"/>
        </w:rPr>
        <w:t>第四章：报价文件格式</w:t>
      </w:r>
    </w:p>
    <w:p w14:paraId="59768FD4">
      <w:pPr>
        <w:wordWrap w:val="0"/>
        <w:rPr>
          <w:highlight w:val="red"/>
        </w:rPr>
      </w:pPr>
    </w:p>
    <w:p w14:paraId="0BE870EE">
      <w:pPr>
        <w:pStyle w:val="151"/>
        <w:wordWrap w:val="0"/>
        <w:spacing w:after="100" w:afterAutospacing="1"/>
        <w:jc w:val="center"/>
      </w:pPr>
      <w:r>
        <w:t>目</w:t>
      </w:r>
      <w:r>
        <w:rPr>
          <w:rFonts w:hint="eastAsia"/>
        </w:rPr>
        <w:t xml:space="preserve">   </w:t>
      </w:r>
      <w:r>
        <w:t>录</w:t>
      </w:r>
    </w:p>
    <w:p w14:paraId="2B87C082">
      <w:pPr>
        <w:pStyle w:val="151"/>
        <w:wordWrap w:val="0"/>
        <w:spacing w:after="100" w:afterAutospacing="1" w:line="200" w:lineRule="atLeast"/>
        <w:rPr>
          <w:sz w:val="28"/>
          <w:szCs w:val="28"/>
        </w:rPr>
      </w:pPr>
      <w:r>
        <w:rPr>
          <w:sz w:val="28"/>
          <w:szCs w:val="28"/>
        </w:rPr>
        <w:t>一、封面</w:t>
      </w:r>
    </w:p>
    <w:p w14:paraId="4241D931">
      <w:pPr>
        <w:pStyle w:val="151"/>
        <w:wordWrap w:val="0"/>
        <w:spacing w:after="100" w:afterAutospacing="1" w:line="200" w:lineRule="atLeast"/>
        <w:rPr>
          <w:rFonts w:ascii="宋体" w:hAnsi="宋体"/>
          <w:sz w:val="28"/>
          <w:szCs w:val="28"/>
        </w:rPr>
      </w:pPr>
      <w:r>
        <w:rPr>
          <w:sz w:val="28"/>
          <w:szCs w:val="28"/>
        </w:rPr>
        <w:t>二、</w:t>
      </w:r>
      <w:r>
        <w:rPr>
          <w:rFonts w:hint="eastAsia"/>
          <w:sz w:val="28"/>
          <w:szCs w:val="28"/>
        </w:rPr>
        <w:t>报价</w:t>
      </w:r>
      <w:r>
        <w:rPr>
          <w:sz w:val="28"/>
          <w:szCs w:val="28"/>
        </w:rPr>
        <w:t>人</w:t>
      </w:r>
      <w:r>
        <w:rPr>
          <w:rFonts w:hint="eastAsia" w:ascii="宋体" w:hAnsi="宋体"/>
          <w:sz w:val="28"/>
          <w:szCs w:val="28"/>
        </w:rPr>
        <w:t>营业执照复印件</w:t>
      </w:r>
    </w:p>
    <w:p w14:paraId="4E896F18">
      <w:pPr>
        <w:pStyle w:val="151"/>
        <w:wordWrap w:val="0"/>
        <w:spacing w:after="100" w:afterAutospacing="1" w:line="200" w:lineRule="atLeast"/>
        <w:rPr>
          <w:sz w:val="28"/>
          <w:szCs w:val="28"/>
        </w:rPr>
      </w:pPr>
      <w:r>
        <w:rPr>
          <w:rFonts w:hint="eastAsia"/>
          <w:sz w:val="28"/>
          <w:szCs w:val="28"/>
        </w:rPr>
        <w:t>三</w:t>
      </w:r>
      <w:r>
        <w:rPr>
          <w:sz w:val="28"/>
          <w:szCs w:val="28"/>
        </w:rPr>
        <w:t>、法定代表人身份证明</w:t>
      </w:r>
    </w:p>
    <w:p w14:paraId="6BF53347">
      <w:pPr>
        <w:pStyle w:val="151"/>
        <w:wordWrap w:val="0"/>
        <w:spacing w:after="100" w:afterAutospacing="1" w:line="200" w:lineRule="atLeast"/>
        <w:rPr>
          <w:sz w:val="28"/>
          <w:szCs w:val="28"/>
        </w:rPr>
      </w:pPr>
      <w:r>
        <w:rPr>
          <w:rFonts w:hint="eastAsia"/>
          <w:sz w:val="28"/>
          <w:szCs w:val="28"/>
        </w:rPr>
        <w:t>四</w:t>
      </w:r>
      <w:r>
        <w:rPr>
          <w:sz w:val="28"/>
          <w:szCs w:val="28"/>
        </w:rPr>
        <w:t>、授权委托书</w:t>
      </w:r>
    </w:p>
    <w:p w14:paraId="1191A74A">
      <w:pPr>
        <w:pStyle w:val="151"/>
        <w:wordWrap w:val="0"/>
        <w:spacing w:after="100" w:afterAutospacing="1" w:line="200" w:lineRule="atLeast"/>
        <w:rPr>
          <w:sz w:val="28"/>
          <w:szCs w:val="28"/>
        </w:rPr>
      </w:pPr>
      <w:r>
        <w:rPr>
          <w:rFonts w:hint="eastAsia"/>
          <w:sz w:val="28"/>
          <w:szCs w:val="28"/>
        </w:rPr>
        <w:t>五</w:t>
      </w:r>
      <w:r>
        <w:rPr>
          <w:sz w:val="28"/>
          <w:szCs w:val="28"/>
        </w:rPr>
        <w:t>、投标函</w:t>
      </w:r>
    </w:p>
    <w:p w14:paraId="2066A06D">
      <w:pPr>
        <w:pStyle w:val="151"/>
        <w:wordWrap w:val="0"/>
        <w:spacing w:after="100" w:afterAutospacing="1" w:line="200" w:lineRule="atLeast"/>
        <w:rPr>
          <w:sz w:val="28"/>
          <w:szCs w:val="28"/>
        </w:rPr>
      </w:pPr>
      <w:r>
        <w:rPr>
          <w:rFonts w:hint="eastAsia"/>
          <w:sz w:val="28"/>
          <w:szCs w:val="28"/>
        </w:rPr>
        <w:t>六、报价表</w:t>
      </w:r>
    </w:p>
    <w:p w14:paraId="2F917614">
      <w:pPr>
        <w:pStyle w:val="151"/>
        <w:wordWrap w:val="0"/>
        <w:spacing w:after="100" w:afterAutospacing="1" w:line="200" w:lineRule="atLeast"/>
        <w:rPr>
          <w:sz w:val="28"/>
          <w:szCs w:val="28"/>
        </w:rPr>
      </w:pPr>
      <w:r>
        <w:rPr>
          <w:sz w:val="28"/>
          <w:szCs w:val="28"/>
        </w:rPr>
        <w:t>七、现场</w:t>
      </w:r>
      <w:r>
        <w:rPr>
          <w:rFonts w:hint="eastAsia"/>
          <w:sz w:val="28"/>
          <w:szCs w:val="28"/>
        </w:rPr>
        <w:t>踏勘</w:t>
      </w:r>
      <w:r>
        <w:rPr>
          <w:sz w:val="28"/>
          <w:szCs w:val="28"/>
        </w:rPr>
        <w:t>证明书</w:t>
      </w:r>
    </w:p>
    <w:p w14:paraId="7B326832">
      <w:pPr>
        <w:wordWrap w:val="0"/>
        <w:rPr>
          <w:highlight w:val="red"/>
        </w:rPr>
      </w:pPr>
    </w:p>
    <w:p w14:paraId="798A93A7">
      <w:pPr>
        <w:pStyle w:val="153"/>
        <w:wordWrap w:val="0"/>
        <w:outlineLvl w:val="1"/>
      </w:pPr>
      <w:r>
        <w:br w:type="page"/>
      </w:r>
      <w:r>
        <w:t>一、封面</w:t>
      </w:r>
    </w:p>
    <w:p w14:paraId="2EC29278">
      <w:pPr>
        <w:pStyle w:val="146"/>
        <w:wordWrap w:val="0"/>
        <w:spacing w:line="460" w:lineRule="exact"/>
      </w:pPr>
    </w:p>
    <w:p w14:paraId="4EB1C168">
      <w:pPr>
        <w:pStyle w:val="146"/>
        <w:wordWrap w:val="0"/>
        <w:spacing w:line="460" w:lineRule="exact"/>
      </w:pPr>
    </w:p>
    <w:p w14:paraId="10F5095B">
      <w:pPr>
        <w:pStyle w:val="146"/>
        <w:wordWrap w:val="0"/>
        <w:jc w:val="center"/>
        <w:rPr>
          <w:sz w:val="44"/>
          <w:szCs w:val="44"/>
          <w:u w:val="single"/>
        </w:rPr>
      </w:pPr>
    </w:p>
    <w:p w14:paraId="43A8EC15">
      <w:pPr>
        <w:pStyle w:val="146"/>
        <w:wordWrap w:val="0"/>
        <w:jc w:val="center"/>
        <w:rPr>
          <w:sz w:val="44"/>
          <w:szCs w:val="44"/>
          <w:u w:val="single"/>
        </w:rPr>
      </w:pPr>
    </w:p>
    <w:p w14:paraId="34511438">
      <w:pPr>
        <w:pStyle w:val="146"/>
        <w:wordWrap w:val="0"/>
        <w:spacing w:line="360" w:lineRule="auto"/>
        <w:jc w:val="center"/>
        <w:rPr>
          <w:rFonts w:hAnsi="宋体" w:cs="宋体"/>
          <w:b/>
          <w:bCs/>
          <w:sz w:val="36"/>
          <w:szCs w:val="36"/>
          <w:u w:val="single"/>
        </w:rPr>
      </w:pPr>
      <w:r>
        <w:rPr>
          <w:rFonts w:hAnsi="宋体" w:cs="宋体"/>
          <w:b/>
          <w:bCs/>
          <w:sz w:val="36"/>
          <w:szCs w:val="36"/>
          <w:highlight w:val="white"/>
          <w:u w:val="single"/>
        </w:rPr>
        <w:t>盐城幼儿师范高等专科学校</w:t>
      </w:r>
    </w:p>
    <w:p w14:paraId="139D44C2">
      <w:pPr>
        <w:pStyle w:val="146"/>
        <w:wordWrap w:val="0"/>
        <w:spacing w:line="360" w:lineRule="auto"/>
        <w:jc w:val="center"/>
        <w:rPr>
          <w:sz w:val="36"/>
          <w:szCs w:val="36"/>
        </w:rPr>
      </w:pPr>
      <w:r>
        <w:rPr>
          <w:rFonts w:hint="eastAsia" w:hAnsi="宋体" w:cs="宋体"/>
          <w:b/>
          <w:bCs/>
          <w:sz w:val="36"/>
          <w:szCs w:val="36"/>
          <w:u w:val="single"/>
        </w:rPr>
        <w:t>2025年暑期报废物资回收处置（第一批）项目</w:t>
      </w:r>
    </w:p>
    <w:p w14:paraId="35A158E4">
      <w:pPr>
        <w:pStyle w:val="146"/>
        <w:wordWrap w:val="0"/>
        <w:spacing w:line="360" w:lineRule="auto"/>
        <w:jc w:val="center"/>
        <w:rPr>
          <w:rFonts w:eastAsia="黑体"/>
          <w:sz w:val="96"/>
          <w:szCs w:val="96"/>
        </w:rPr>
      </w:pPr>
      <w:r>
        <w:rPr>
          <w:rFonts w:hint="eastAsia" w:eastAsia="黑体"/>
          <w:sz w:val="96"/>
          <w:szCs w:val="96"/>
        </w:rPr>
        <w:t>报 价</w:t>
      </w:r>
      <w:r>
        <w:rPr>
          <w:rFonts w:eastAsia="黑体"/>
          <w:sz w:val="96"/>
          <w:szCs w:val="96"/>
        </w:rPr>
        <w:t xml:space="preserve"> 文 件</w:t>
      </w:r>
    </w:p>
    <w:p w14:paraId="4A7B5C42">
      <w:pPr>
        <w:pStyle w:val="146"/>
        <w:wordWrap w:val="0"/>
        <w:spacing w:line="360" w:lineRule="auto"/>
        <w:jc w:val="center"/>
        <w:rPr>
          <w:rFonts w:eastAsia="黑体"/>
          <w:sz w:val="96"/>
          <w:szCs w:val="96"/>
        </w:rPr>
      </w:pPr>
    </w:p>
    <w:p w14:paraId="66B129E0">
      <w:pPr>
        <w:pStyle w:val="146"/>
        <w:wordWrap w:val="0"/>
        <w:spacing w:line="360" w:lineRule="auto"/>
        <w:jc w:val="center"/>
        <w:rPr>
          <w:sz w:val="28"/>
          <w:szCs w:val="28"/>
        </w:rPr>
      </w:pPr>
    </w:p>
    <w:p w14:paraId="5F208F1A">
      <w:pPr>
        <w:pStyle w:val="146"/>
        <w:wordWrap w:val="0"/>
        <w:spacing w:line="360" w:lineRule="auto"/>
        <w:jc w:val="center"/>
        <w:rPr>
          <w:sz w:val="28"/>
          <w:szCs w:val="28"/>
        </w:rPr>
      </w:pPr>
    </w:p>
    <w:p w14:paraId="2343F3A0">
      <w:pPr>
        <w:pStyle w:val="146"/>
        <w:wordWrap w:val="0"/>
        <w:spacing w:line="360" w:lineRule="auto"/>
        <w:jc w:val="center"/>
        <w:rPr>
          <w:sz w:val="28"/>
          <w:szCs w:val="28"/>
        </w:rPr>
      </w:pPr>
    </w:p>
    <w:p w14:paraId="25067176">
      <w:pPr>
        <w:pStyle w:val="146"/>
        <w:wordWrap w:val="0"/>
        <w:spacing w:line="360" w:lineRule="auto"/>
        <w:jc w:val="center"/>
        <w:rPr>
          <w:sz w:val="28"/>
          <w:szCs w:val="28"/>
        </w:rPr>
      </w:pPr>
    </w:p>
    <w:p w14:paraId="617CA1A7">
      <w:pPr>
        <w:pStyle w:val="146"/>
        <w:wordWrap w:val="0"/>
        <w:spacing w:line="360" w:lineRule="auto"/>
        <w:jc w:val="center"/>
        <w:rPr>
          <w:sz w:val="28"/>
          <w:szCs w:val="28"/>
        </w:rPr>
      </w:pPr>
    </w:p>
    <w:p w14:paraId="7ED4EAB6">
      <w:pPr>
        <w:pStyle w:val="146"/>
        <w:wordWrap w:val="0"/>
        <w:spacing w:line="360" w:lineRule="auto"/>
        <w:jc w:val="center"/>
        <w:rPr>
          <w:sz w:val="28"/>
          <w:szCs w:val="28"/>
        </w:rPr>
      </w:pPr>
    </w:p>
    <w:p w14:paraId="118AC90E">
      <w:pPr>
        <w:pStyle w:val="157"/>
        <w:wordWrap w:val="0"/>
        <w:spacing w:line="360" w:lineRule="auto"/>
        <w:ind w:firstLine="708" w:firstLineChars="253"/>
        <w:jc w:val="left"/>
        <w:rPr>
          <w:sz w:val="28"/>
          <w:szCs w:val="28"/>
          <w:u w:val="single"/>
        </w:rPr>
      </w:pPr>
      <w:r>
        <w:rPr>
          <w:sz w:val="28"/>
          <w:szCs w:val="28"/>
        </w:rPr>
        <w:t>投标人（盖章）：</w:t>
      </w:r>
      <w:r>
        <w:rPr>
          <w:sz w:val="28"/>
          <w:szCs w:val="28"/>
          <w:u w:val="single"/>
        </w:rPr>
        <w:t xml:space="preserve">                                </w:t>
      </w:r>
    </w:p>
    <w:p w14:paraId="1DC2E611">
      <w:pPr>
        <w:pStyle w:val="157"/>
        <w:wordWrap w:val="0"/>
        <w:spacing w:line="360" w:lineRule="auto"/>
        <w:ind w:firstLine="708" w:firstLineChars="253"/>
        <w:jc w:val="left"/>
        <w:rPr>
          <w:sz w:val="28"/>
          <w:szCs w:val="28"/>
          <w:u w:val="single"/>
        </w:rPr>
      </w:pPr>
      <w:r>
        <w:rPr>
          <w:sz w:val="28"/>
          <w:szCs w:val="28"/>
        </w:rPr>
        <w:t>日</w:t>
      </w:r>
      <w:r>
        <w:rPr>
          <w:rFonts w:hint="eastAsia"/>
          <w:sz w:val="28"/>
          <w:szCs w:val="28"/>
        </w:rPr>
        <w:t xml:space="preserve">          </w:t>
      </w:r>
      <w:r>
        <w:rPr>
          <w:sz w:val="28"/>
          <w:szCs w:val="28"/>
        </w:rPr>
        <w:t>期：</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月</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日</w:t>
      </w:r>
    </w:p>
    <w:p w14:paraId="21C380EC">
      <w:pPr>
        <w:pStyle w:val="154"/>
        <w:wordWrap w:val="0"/>
        <w:outlineLvl w:val="1"/>
        <w:rPr>
          <w:rFonts w:ascii="宋体" w:hAnsi="宋体"/>
          <w:b w:val="0"/>
          <w:sz w:val="44"/>
          <w:szCs w:val="44"/>
        </w:rPr>
      </w:pPr>
      <w:r>
        <w:br w:type="page"/>
      </w:r>
      <w:r>
        <w:rPr>
          <w:sz w:val="44"/>
          <w:szCs w:val="44"/>
        </w:rPr>
        <w:t>二、</w:t>
      </w:r>
      <w:r>
        <w:rPr>
          <w:rFonts w:hint="eastAsia"/>
          <w:sz w:val="44"/>
          <w:szCs w:val="44"/>
        </w:rPr>
        <w:t>报价人营业执照复印件</w:t>
      </w:r>
    </w:p>
    <w:p w14:paraId="097141E7">
      <w:pPr>
        <w:pStyle w:val="145"/>
        <w:wordWrap w:val="0"/>
        <w:rPr>
          <w:rFonts w:hAnsi="宋体" w:cs="宋体"/>
          <w:sz w:val="24"/>
          <w:highlight w:val="white"/>
        </w:rPr>
        <w:sectPr>
          <w:pgSz w:w="11906" w:h="16838"/>
          <w:pgMar w:top="1418" w:right="1558" w:bottom="1418" w:left="1701" w:header="851" w:footer="680" w:gutter="0"/>
          <w:cols w:space="720" w:num="1"/>
          <w:docGrid w:linePitch="312" w:charSpace="0"/>
        </w:sectPr>
      </w:pPr>
    </w:p>
    <w:p w14:paraId="5E06B103">
      <w:pPr>
        <w:pStyle w:val="148"/>
        <w:wordWrap w:val="0"/>
        <w:outlineLvl w:val="1"/>
      </w:pPr>
      <w:r>
        <w:rPr>
          <w:rFonts w:hint="eastAsia"/>
        </w:rPr>
        <w:t>三</w:t>
      </w:r>
      <w:r>
        <w:t>、法定代表人身份证明</w:t>
      </w:r>
    </w:p>
    <w:p w14:paraId="7A03EB76">
      <w:pPr>
        <w:pStyle w:val="149"/>
        <w:wordWrap w:val="0"/>
        <w:autoSpaceDE w:val="0"/>
        <w:autoSpaceDN w:val="0"/>
        <w:adjustRightInd w:val="0"/>
        <w:spacing w:line="360" w:lineRule="auto"/>
        <w:jc w:val="center"/>
        <w:rPr>
          <w:rFonts w:ascii="宋体" w:hAnsi="宋体"/>
          <w:b/>
          <w:sz w:val="30"/>
        </w:rPr>
      </w:pPr>
    </w:p>
    <w:p w14:paraId="107D0B69">
      <w:pPr>
        <w:pStyle w:val="149"/>
        <w:wordWrap w:val="0"/>
        <w:autoSpaceDE w:val="0"/>
        <w:autoSpaceDN w:val="0"/>
        <w:adjustRightInd w:val="0"/>
        <w:spacing w:line="360" w:lineRule="auto"/>
        <w:jc w:val="center"/>
        <w:rPr>
          <w:rFonts w:ascii="黑体" w:hAnsi="黑体" w:eastAsia="黑体"/>
          <w:b/>
          <w:sz w:val="44"/>
          <w:szCs w:val="44"/>
        </w:rPr>
      </w:pPr>
      <w:r>
        <w:rPr>
          <w:rFonts w:ascii="黑体" w:hAnsi="黑体" w:eastAsia="黑体"/>
          <w:b/>
          <w:sz w:val="44"/>
          <w:szCs w:val="44"/>
        </w:rPr>
        <w:t>法定代表人身份证明</w:t>
      </w:r>
    </w:p>
    <w:p w14:paraId="09A27A02">
      <w:pPr>
        <w:pStyle w:val="149"/>
        <w:wordWrap w:val="0"/>
        <w:autoSpaceDE w:val="0"/>
        <w:autoSpaceDN w:val="0"/>
        <w:adjustRightInd w:val="0"/>
        <w:spacing w:line="360" w:lineRule="auto"/>
        <w:ind w:firstLine="480" w:firstLineChars="200"/>
        <w:jc w:val="left"/>
        <w:rPr>
          <w:kern w:val="0"/>
          <w:sz w:val="24"/>
        </w:rPr>
      </w:pPr>
    </w:p>
    <w:p w14:paraId="1B443C8B">
      <w:pPr>
        <w:pStyle w:val="149"/>
        <w:wordWrap w:val="0"/>
        <w:autoSpaceDE w:val="0"/>
        <w:autoSpaceDN w:val="0"/>
        <w:adjustRightInd w:val="0"/>
        <w:spacing w:line="360" w:lineRule="auto"/>
        <w:ind w:firstLine="480" w:firstLineChars="200"/>
        <w:jc w:val="left"/>
        <w:rPr>
          <w:kern w:val="0"/>
          <w:sz w:val="24"/>
        </w:rPr>
      </w:pPr>
      <w:r>
        <w:rPr>
          <w:kern w:val="0"/>
          <w:sz w:val="24"/>
        </w:rPr>
        <w:t>投 标 人：</w:t>
      </w:r>
      <w:r>
        <w:rPr>
          <w:kern w:val="0"/>
          <w:sz w:val="24"/>
          <w:u w:val="single"/>
        </w:rPr>
        <w:t xml:space="preserve">                      </w:t>
      </w:r>
    </w:p>
    <w:p w14:paraId="5C8A7B80">
      <w:pPr>
        <w:pStyle w:val="149"/>
        <w:wordWrap w:val="0"/>
        <w:autoSpaceDE w:val="0"/>
        <w:autoSpaceDN w:val="0"/>
        <w:adjustRightInd w:val="0"/>
        <w:spacing w:line="360" w:lineRule="auto"/>
        <w:ind w:firstLine="480" w:firstLineChars="200"/>
        <w:jc w:val="left"/>
        <w:rPr>
          <w:kern w:val="0"/>
          <w:sz w:val="24"/>
        </w:rPr>
      </w:pPr>
      <w:r>
        <w:rPr>
          <w:kern w:val="0"/>
          <w:sz w:val="24"/>
        </w:rPr>
        <w:t>单位性质：</w:t>
      </w:r>
      <w:r>
        <w:rPr>
          <w:kern w:val="0"/>
          <w:sz w:val="24"/>
          <w:u w:val="single"/>
        </w:rPr>
        <w:t xml:space="preserve">                      </w:t>
      </w:r>
    </w:p>
    <w:p w14:paraId="173EBCEC">
      <w:pPr>
        <w:pStyle w:val="149"/>
        <w:wordWrap w:val="0"/>
        <w:autoSpaceDE w:val="0"/>
        <w:autoSpaceDN w:val="0"/>
        <w:adjustRightInd w:val="0"/>
        <w:spacing w:line="360" w:lineRule="auto"/>
        <w:ind w:firstLine="480" w:firstLineChars="200"/>
        <w:jc w:val="left"/>
        <w:rPr>
          <w:kern w:val="0"/>
          <w:sz w:val="24"/>
          <w:u w:val="single"/>
        </w:rPr>
      </w:pPr>
      <w:r>
        <w:rPr>
          <w:kern w:val="0"/>
          <w:sz w:val="24"/>
        </w:rPr>
        <w:t>地    址：</w:t>
      </w:r>
      <w:r>
        <w:rPr>
          <w:kern w:val="0"/>
          <w:sz w:val="24"/>
          <w:u w:val="single"/>
        </w:rPr>
        <w:t xml:space="preserve">                      </w:t>
      </w:r>
    </w:p>
    <w:p w14:paraId="57CDBB24">
      <w:pPr>
        <w:pStyle w:val="149"/>
        <w:wordWrap w:val="0"/>
        <w:autoSpaceDE w:val="0"/>
        <w:autoSpaceDN w:val="0"/>
        <w:adjustRightInd w:val="0"/>
        <w:spacing w:line="360" w:lineRule="auto"/>
        <w:ind w:firstLine="480" w:firstLineChars="200"/>
        <w:jc w:val="left"/>
        <w:rPr>
          <w:kern w:val="0"/>
          <w:sz w:val="24"/>
        </w:rPr>
      </w:pPr>
      <w:r>
        <w:rPr>
          <w:kern w:val="0"/>
          <w:sz w:val="24"/>
        </w:rPr>
        <w:t>成立时间：</w:t>
      </w:r>
      <w:r>
        <w:rPr>
          <w:kern w:val="0"/>
          <w:sz w:val="24"/>
          <w:u w:val="single"/>
        </w:rPr>
        <w:t xml:space="preserve">        </w:t>
      </w:r>
      <w:r>
        <w:rPr>
          <w:kern w:val="0"/>
          <w:sz w:val="24"/>
        </w:rPr>
        <w:t>年</w:t>
      </w:r>
      <w:r>
        <w:rPr>
          <w:kern w:val="0"/>
          <w:sz w:val="24"/>
          <w:u w:val="single"/>
        </w:rPr>
        <w:t xml:space="preserve">     </w:t>
      </w:r>
      <w:r>
        <w:rPr>
          <w:rFonts w:hint="eastAsia"/>
          <w:kern w:val="0"/>
          <w:sz w:val="24"/>
          <w:u w:val="single"/>
        </w:rPr>
        <w:t xml:space="preserve">  </w:t>
      </w:r>
      <w:r>
        <w:rPr>
          <w:kern w:val="0"/>
          <w:sz w:val="24"/>
        </w:rPr>
        <w:t>月</w:t>
      </w:r>
      <w:r>
        <w:rPr>
          <w:kern w:val="0"/>
          <w:sz w:val="24"/>
          <w:u w:val="single"/>
        </w:rPr>
        <w:t xml:space="preserve">    </w:t>
      </w:r>
      <w:r>
        <w:rPr>
          <w:rFonts w:hint="eastAsia"/>
          <w:kern w:val="0"/>
          <w:sz w:val="24"/>
          <w:u w:val="single"/>
        </w:rPr>
        <w:t xml:space="preserve">  </w:t>
      </w:r>
      <w:r>
        <w:rPr>
          <w:kern w:val="0"/>
          <w:sz w:val="24"/>
        </w:rPr>
        <w:t>日</w:t>
      </w:r>
    </w:p>
    <w:p w14:paraId="71633A52">
      <w:pPr>
        <w:pStyle w:val="149"/>
        <w:wordWrap w:val="0"/>
        <w:autoSpaceDE w:val="0"/>
        <w:autoSpaceDN w:val="0"/>
        <w:adjustRightInd w:val="0"/>
        <w:spacing w:line="360" w:lineRule="auto"/>
        <w:ind w:firstLine="480" w:firstLineChars="200"/>
        <w:jc w:val="left"/>
        <w:rPr>
          <w:kern w:val="0"/>
          <w:sz w:val="24"/>
        </w:rPr>
      </w:pPr>
      <w:r>
        <w:rPr>
          <w:kern w:val="0"/>
          <w:sz w:val="24"/>
        </w:rPr>
        <w:t>经营期限：</w:t>
      </w:r>
      <w:r>
        <w:rPr>
          <w:kern w:val="0"/>
          <w:sz w:val="24"/>
          <w:u w:val="single"/>
        </w:rPr>
        <w:t xml:space="preserve">                      </w:t>
      </w:r>
    </w:p>
    <w:p w14:paraId="7E70B754">
      <w:pPr>
        <w:pStyle w:val="149"/>
        <w:wordWrap w:val="0"/>
        <w:autoSpaceDE w:val="0"/>
        <w:autoSpaceDN w:val="0"/>
        <w:adjustRightInd w:val="0"/>
        <w:spacing w:line="360" w:lineRule="auto"/>
        <w:ind w:firstLine="480" w:firstLineChars="200"/>
        <w:jc w:val="left"/>
        <w:rPr>
          <w:kern w:val="0"/>
          <w:sz w:val="24"/>
        </w:rPr>
      </w:pPr>
      <w:r>
        <w:rPr>
          <w:kern w:val="0"/>
          <w:sz w:val="24"/>
        </w:rPr>
        <w:t>姓    名：</w:t>
      </w:r>
      <w:r>
        <w:rPr>
          <w:kern w:val="0"/>
          <w:sz w:val="24"/>
          <w:u w:val="single"/>
        </w:rPr>
        <w:t xml:space="preserve">                </w:t>
      </w:r>
      <w:r>
        <w:rPr>
          <w:kern w:val="0"/>
          <w:sz w:val="24"/>
        </w:rPr>
        <w:t xml:space="preserve">    性        别：</w:t>
      </w:r>
      <w:r>
        <w:rPr>
          <w:kern w:val="0"/>
          <w:sz w:val="24"/>
          <w:u w:val="single"/>
        </w:rPr>
        <w:t xml:space="preserve">                </w:t>
      </w:r>
    </w:p>
    <w:p w14:paraId="14647C66">
      <w:pPr>
        <w:pStyle w:val="149"/>
        <w:wordWrap w:val="0"/>
        <w:autoSpaceDE w:val="0"/>
        <w:autoSpaceDN w:val="0"/>
        <w:adjustRightInd w:val="0"/>
        <w:spacing w:line="360" w:lineRule="auto"/>
        <w:ind w:firstLine="480" w:firstLineChars="200"/>
        <w:jc w:val="left"/>
        <w:rPr>
          <w:kern w:val="0"/>
          <w:sz w:val="24"/>
        </w:rPr>
      </w:pPr>
      <w:r>
        <w:rPr>
          <w:kern w:val="0"/>
          <w:sz w:val="24"/>
        </w:rPr>
        <w:t>年    龄：</w:t>
      </w:r>
      <w:r>
        <w:rPr>
          <w:kern w:val="0"/>
          <w:sz w:val="24"/>
          <w:u w:val="single"/>
        </w:rPr>
        <w:t xml:space="preserve">                </w:t>
      </w:r>
      <w:r>
        <w:rPr>
          <w:kern w:val="0"/>
          <w:sz w:val="24"/>
        </w:rPr>
        <w:t xml:space="preserve">    职        务：</w:t>
      </w:r>
      <w:r>
        <w:rPr>
          <w:kern w:val="0"/>
          <w:sz w:val="24"/>
          <w:u w:val="single"/>
        </w:rPr>
        <w:t xml:space="preserve">                </w:t>
      </w:r>
    </w:p>
    <w:p w14:paraId="287C0727">
      <w:pPr>
        <w:pStyle w:val="149"/>
        <w:wordWrap w:val="0"/>
        <w:autoSpaceDE w:val="0"/>
        <w:autoSpaceDN w:val="0"/>
        <w:adjustRightInd w:val="0"/>
        <w:spacing w:line="360" w:lineRule="auto"/>
        <w:ind w:firstLine="480" w:firstLineChars="200"/>
        <w:jc w:val="left"/>
        <w:rPr>
          <w:kern w:val="0"/>
          <w:sz w:val="24"/>
        </w:rPr>
      </w:pPr>
      <w:r>
        <w:rPr>
          <w:kern w:val="0"/>
          <w:sz w:val="24"/>
        </w:rPr>
        <w:t>系</w:t>
      </w:r>
      <w:r>
        <w:rPr>
          <w:kern w:val="0"/>
          <w:sz w:val="24"/>
          <w:u w:val="single"/>
        </w:rPr>
        <w:t xml:space="preserve">                              </w:t>
      </w:r>
      <w:r>
        <w:rPr>
          <w:kern w:val="0"/>
          <w:sz w:val="24"/>
        </w:rPr>
        <w:t>（投标人名称）的法定代表人。</w:t>
      </w:r>
    </w:p>
    <w:p w14:paraId="0DC36F39">
      <w:pPr>
        <w:pStyle w:val="149"/>
        <w:wordWrap w:val="0"/>
        <w:autoSpaceDE w:val="0"/>
        <w:autoSpaceDN w:val="0"/>
        <w:adjustRightInd w:val="0"/>
        <w:spacing w:line="360" w:lineRule="auto"/>
        <w:ind w:firstLine="960" w:firstLineChars="400"/>
        <w:jc w:val="left"/>
        <w:rPr>
          <w:kern w:val="0"/>
          <w:sz w:val="24"/>
        </w:rPr>
      </w:pPr>
      <w:r>
        <w:rPr>
          <w:kern w:val="0"/>
          <w:sz w:val="24"/>
        </w:rPr>
        <w:t>特此证明。</w:t>
      </w:r>
    </w:p>
    <w:p w14:paraId="0648A08F">
      <w:pPr>
        <w:pStyle w:val="149"/>
        <w:wordWrap w:val="0"/>
        <w:autoSpaceDE w:val="0"/>
        <w:autoSpaceDN w:val="0"/>
        <w:adjustRightInd w:val="0"/>
        <w:spacing w:line="360" w:lineRule="auto"/>
        <w:ind w:firstLine="480" w:firstLineChars="200"/>
        <w:jc w:val="left"/>
        <w:rPr>
          <w:kern w:val="0"/>
          <w:sz w:val="24"/>
        </w:rPr>
      </w:pPr>
    </w:p>
    <w:p w14:paraId="4DD3E66D">
      <w:pPr>
        <w:pStyle w:val="149"/>
        <w:wordWrap w:val="0"/>
        <w:autoSpaceDE w:val="0"/>
        <w:autoSpaceDN w:val="0"/>
        <w:adjustRightInd w:val="0"/>
        <w:spacing w:line="360" w:lineRule="auto"/>
        <w:ind w:firstLine="480" w:firstLineChars="200"/>
        <w:jc w:val="left"/>
        <w:rPr>
          <w:kern w:val="0"/>
          <w:sz w:val="24"/>
        </w:rPr>
      </w:pPr>
      <w:r>
        <w:rPr>
          <w:kern w:val="0"/>
          <w:sz w:val="24"/>
        </w:rPr>
        <w:t>附：法定代表人身份证复印件。</w:t>
      </w:r>
    </w:p>
    <w:p w14:paraId="2B370644">
      <w:pPr>
        <w:pStyle w:val="149"/>
        <w:wordWrap w:val="0"/>
        <w:autoSpaceDE w:val="0"/>
        <w:autoSpaceDN w:val="0"/>
        <w:adjustRightInd w:val="0"/>
        <w:spacing w:line="360" w:lineRule="auto"/>
        <w:ind w:firstLine="480" w:firstLineChars="200"/>
        <w:jc w:val="left"/>
        <w:rPr>
          <w:kern w:val="0"/>
          <w:sz w:val="24"/>
        </w:rPr>
      </w:pPr>
    </w:p>
    <w:p w14:paraId="28462A7D">
      <w:pPr>
        <w:pStyle w:val="149"/>
        <w:wordWrap w:val="0"/>
        <w:autoSpaceDE w:val="0"/>
        <w:autoSpaceDN w:val="0"/>
        <w:adjustRightInd w:val="0"/>
        <w:spacing w:line="360" w:lineRule="auto"/>
        <w:ind w:firstLine="480" w:firstLineChars="200"/>
        <w:jc w:val="left"/>
        <w:rPr>
          <w:kern w:val="0"/>
          <w:sz w:val="24"/>
        </w:rPr>
      </w:pPr>
    </w:p>
    <w:p w14:paraId="1F1DE76B">
      <w:pPr>
        <w:pStyle w:val="149"/>
        <w:wordWrap w:val="0"/>
        <w:autoSpaceDE w:val="0"/>
        <w:autoSpaceDN w:val="0"/>
        <w:adjustRightInd w:val="0"/>
        <w:spacing w:line="360" w:lineRule="auto"/>
        <w:ind w:firstLine="480" w:firstLineChars="200"/>
        <w:jc w:val="left"/>
        <w:rPr>
          <w:kern w:val="0"/>
          <w:sz w:val="24"/>
        </w:rPr>
      </w:pPr>
    </w:p>
    <w:p w14:paraId="28774355">
      <w:pPr>
        <w:pStyle w:val="149"/>
        <w:wordWrap w:val="0"/>
        <w:autoSpaceDE w:val="0"/>
        <w:autoSpaceDN w:val="0"/>
        <w:adjustRightInd w:val="0"/>
        <w:spacing w:line="360" w:lineRule="auto"/>
        <w:ind w:firstLine="480" w:firstLineChars="200"/>
        <w:jc w:val="left"/>
        <w:rPr>
          <w:kern w:val="0"/>
          <w:sz w:val="24"/>
        </w:rPr>
      </w:pPr>
    </w:p>
    <w:p w14:paraId="7AC43B09">
      <w:pPr>
        <w:pStyle w:val="149"/>
        <w:wordWrap w:val="0"/>
        <w:autoSpaceDE w:val="0"/>
        <w:autoSpaceDN w:val="0"/>
        <w:adjustRightInd w:val="0"/>
        <w:spacing w:line="360" w:lineRule="auto"/>
        <w:ind w:firstLine="2280" w:firstLineChars="950"/>
        <w:jc w:val="left"/>
        <w:rPr>
          <w:kern w:val="0"/>
          <w:sz w:val="24"/>
        </w:rPr>
      </w:pPr>
      <w:r>
        <w:rPr>
          <w:kern w:val="0"/>
          <w:sz w:val="24"/>
        </w:rPr>
        <w:t>投标人：</w:t>
      </w:r>
      <w:r>
        <w:rPr>
          <w:kern w:val="0"/>
          <w:sz w:val="24"/>
          <w:u w:val="single"/>
        </w:rPr>
        <w:t xml:space="preserve">                          </w:t>
      </w:r>
      <w:r>
        <w:rPr>
          <w:kern w:val="0"/>
          <w:sz w:val="24"/>
        </w:rPr>
        <w:t>（盖单位章）</w:t>
      </w:r>
    </w:p>
    <w:p w14:paraId="0878A21A">
      <w:pPr>
        <w:pStyle w:val="149"/>
        <w:wordWrap w:val="0"/>
        <w:rPr>
          <w:kern w:val="0"/>
          <w:sz w:val="24"/>
        </w:rPr>
      </w:pPr>
      <w:r>
        <w:rPr>
          <w:kern w:val="0"/>
          <w:sz w:val="24"/>
        </w:rPr>
        <w:t xml:space="preserve">                        </w:t>
      </w:r>
    </w:p>
    <w:p w14:paraId="1E12F968">
      <w:pPr>
        <w:pStyle w:val="149"/>
        <w:wordWrap w:val="0"/>
        <w:ind w:firstLine="2880" w:firstLineChars="1200"/>
        <w:rPr>
          <w:sz w:val="24"/>
        </w:rPr>
      </w:pPr>
      <w:r>
        <w:rPr>
          <w:kern w:val="0"/>
          <w:sz w:val="24"/>
        </w:rPr>
        <w:t xml:space="preserve"> </w:t>
      </w: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w:t>
      </w:r>
    </w:p>
    <w:p w14:paraId="3E7647B3">
      <w:pPr>
        <w:pStyle w:val="147"/>
        <w:wordWrap w:val="0"/>
        <w:outlineLvl w:val="1"/>
        <w:sectPr>
          <w:footerReference r:id="rId9" w:type="default"/>
          <w:pgSz w:w="11906" w:h="16838"/>
          <w:pgMar w:top="1418" w:right="1701" w:bottom="1418" w:left="1701" w:header="851" w:footer="680" w:gutter="0"/>
          <w:cols w:space="720" w:num="1"/>
          <w:docGrid w:linePitch="312" w:charSpace="0"/>
        </w:sectPr>
      </w:pPr>
    </w:p>
    <w:p w14:paraId="3DB43E38">
      <w:pPr>
        <w:wordWrap w:val="0"/>
      </w:pPr>
    </w:p>
    <w:p w14:paraId="6776C1DA">
      <w:pPr>
        <w:pStyle w:val="147"/>
        <w:wordWrap w:val="0"/>
        <w:outlineLvl w:val="1"/>
      </w:pPr>
      <w:r>
        <w:rPr>
          <w:rFonts w:hint="eastAsia"/>
        </w:rPr>
        <w:t>四</w:t>
      </w:r>
      <w:r>
        <w:t>、授权委托书</w:t>
      </w:r>
    </w:p>
    <w:p w14:paraId="2317ACA6">
      <w:pPr>
        <w:pStyle w:val="158"/>
        <w:wordWrap w:val="0"/>
        <w:autoSpaceDE w:val="0"/>
        <w:autoSpaceDN w:val="0"/>
        <w:adjustRightInd w:val="0"/>
        <w:jc w:val="center"/>
        <w:rPr>
          <w:rFonts w:ascii="黑体" w:hAnsi="黑体" w:eastAsia="黑体"/>
          <w:b/>
          <w:sz w:val="44"/>
          <w:szCs w:val="44"/>
        </w:rPr>
      </w:pPr>
      <w:r>
        <w:rPr>
          <w:rFonts w:ascii="黑体" w:hAnsi="黑体" w:eastAsia="黑体"/>
          <w:b/>
          <w:sz w:val="44"/>
          <w:szCs w:val="44"/>
        </w:rPr>
        <w:t>授权委托书</w:t>
      </w:r>
    </w:p>
    <w:p w14:paraId="0B097124">
      <w:pPr>
        <w:pStyle w:val="158"/>
        <w:wordWrap w:val="0"/>
        <w:autoSpaceDE w:val="0"/>
        <w:autoSpaceDN w:val="0"/>
        <w:adjustRightInd w:val="0"/>
        <w:jc w:val="center"/>
        <w:rPr>
          <w:kern w:val="0"/>
          <w:szCs w:val="21"/>
        </w:rPr>
      </w:pPr>
    </w:p>
    <w:p w14:paraId="156149F9">
      <w:pPr>
        <w:pStyle w:val="158"/>
        <w:wordWrap w:val="0"/>
        <w:autoSpaceDE w:val="0"/>
        <w:autoSpaceDN w:val="0"/>
        <w:adjustRightInd w:val="0"/>
        <w:spacing w:line="360" w:lineRule="auto"/>
        <w:ind w:firstLine="480" w:firstLineChars="200"/>
        <w:jc w:val="left"/>
        <w:rPr>
          <w:kern w:val="0"/>
          <w:sz w:val="24"/>
        </w:rPr>
      </w:pPr>
    </w:p>
    <w:p w14:paraId="7F25A16F">
      <w:pPr>
        <w:pStyle w:val="158"/>
        <w:wordWrap w:val="0"/>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（姓名）系</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b/>
          <w:bCs/>
          <w:kern w:val="0"/>
          <w:sz w:val="24"/>
          <w:u w:val="single"/>
        </w:rPr>
        <w:t>盐城幼儿师范高等专科学校</w:t>
      </w:r>
      <w:r>
        <w:rPr>
          <w:rFonts w:hint="eastAsia"/>
          <w:b/>
          <w:bCs/>
          <w:kern w:val="0"/>
          <w:sz w:val="24"/>
          <w:u w:val="single"/>
        </w:rPr>
        <w:t>2025年暑期报废物资回收处理（第一批）</w:t>
      </w:r>
      <w:r>
        <w:rPr>
          <w:kern w:val="0"/>
          <w:sz w:val="24"/>
        </w:rPr>
        <w:t>投标文件、签订合同和处理有关事宜，其法律后果由我方承担。</w:t>
      </w:r>
    </w:p>
    <w:p w14:paraId="27850DCC">
      <w:pPr>
        <w:pStyle w:val="158"/>
        <w:wordWrap w:val="0"/>
        <w:autoSpaceDE w:val="0"/>
        <w:autoSpaceDN w:val="0"/>
        <w:adjustRightInd w:val="0"/>
        <w:spacing w:line="360" w:lineRule="auto"/>
        <w:ind w:firstLine="480" w:firstLineChars="200"/>
        <w:jc w:val="left"/>
        <w:rPr>
          <w:kern w:val="0"/>
          <w:sz w:val="24"/>
        </w:rPr>
      </w:pPr>
      <w:r>
        <w:rPr>
          <w:kern w:val="0"/>
          <w:sz w:val="24"/>
        </w:rPr>
        <w:t>委托期限：</w:t>
      </w:r>
      <w:r>
        <w:rPr>
          <w:kern w:val="0"/>
          <w:sz w:val="24"/>
          <w:u w:val="single"/>
        </w:rPr>
        <w:t xml:space="preserve">                                                   </w:t>
      </w:r>
      <w:r>
        <w:rPr>
          <w:kern w:val="0"/>
          <w:sz w:val="24"/>
        </w:rPr>
        <w:t xml:space="preserve"> 。</w:t>
      </w:r>
    </w:p>
    <w:p w14:paraId="5F768044">
      <w:pPr>
        <w:pStyle w:val="158"/>
        <w:wordWrap w:val="0"/>
        <w:autoSpaceDE w:val="0"/>
        <w:autoSpaceDN w:val="0"/>
        <w:adjustRightInd w:val="0"/>
        <w:spacing w:line="360" w:lineRule="auto"/>
        <w:ind w:firstLine="480" w:firstLineChars="200"/>
        <w:jc w:val="left"/>
        <w:rPr>
          <w:kern w:val="0"/>
          <w:sz w:val="24"/>
        </w:rPr>
      </w:pPr>
      <w:r>
        <w:rPr>
          <w:kern w:val="0"/>
          <w:sz w:val="24"/>
        </w:rPr>
        <w:t>代理人无转委托权。</w:t>
      </w:r>
    </w:p>
    <w:p w14:paraId="7237FEFF">
      <w:pPr>
        <w:pStyle w:val="158"/>
        <w:wordWrap w:val="0"/>
        <w:autoSpaceDE w:val="0"/>
        <w:autoSpaceDN w:val="0"/>
        <w:adjustRightInd w:val="0"/>
        <w:spacing w:line="360" w:lineRule="auto"/>
        <w:ind w:firstLine="480" w:firstLineChars="200"/>
        <w:jc w:val="left"/>
        <w:rPr>
          <w:kern w:val="0"/>
          <w:sz w:val="24"/>
        </w:rPr>
      </w:pPr>
    </w:p>
    <w:p w14:paraId="7488AE5B">
      <w:pPr>
        <w:pStyle w:val="158"/>
        <w:wordWrap w:val="0"/>
        <w:autoSpaceDE w:val="0"/>
        <w:autoSpaceDN w:val="0"/>
        <w:adjustRightInd w:val="0"/>
        <w:spacing w:line="360" w:lineRule="auto"/>
        <w:ind w:firstLine="480" w:firstLineChars="200"/>
        <w:jc w:val="left"/>
        <w:rPr>
          <w:kern w:val="0"/>
          <w:sz w:val="24"/>
        </w:rPr>
      </w:pPr>
      <w:r>
        <w:rPr>
          <w:kern w:val="0"/>
          <w:sz w:val="24"/>
        </w:rPr>
        <w:t>附：</w:t>
      </w:r>
      <w:r>
        <w:rPr>
          <w:rFonts w:hint="eastAsia"/>
          <w:kern w:val="0"/>
          <w:sz w:val="24"/>
        </w:rPr>
        <w:t>委托代理人</w:t>
      </w:r>
      <w:r>
        <w:rPr>
          <w:kern w:val="0"/>
          <w:sz w:val="24"/>
        </w:rPr>
        <w:t>身份证明</w:t>
      </w:r>
    </w:p>
    <w:p w14:paraId="584A1C4B">
      <w:pPr>
        <w:pStyle w:val="158"/>
        <w:wordWrap w:val="0"/>
        <w:autoSpaceDE w:val="0"/>
        <w:autoSpaceDN w:val="0"/>
        <w:adjustRightInd w:val="0"/>
        <w:spacing w:line="360" w:lineRule="auto"/>
        <w:ind w:firstLine="480" w:firstLineChars="200"/>
        <w:jc w:val="left"/>
        <w:rPr>
          <w:kern w:val="0"/>
          <w:sz w:val="24"/>
        </w:rPr>
      </w:pPr>
    </w:p>
    <w:p w14:paraId="3E900245">
      <w:pPr>
        <w:pStyle w:val="158"/>
        <w:wordWrap w:val="0"/>
        <w:autoSpaceDE w:val="0"/>
        <w:autoSpaceDN w:val="0"/>
        <w:adjustRightInd w:val="0"/>
        <w:spacing w:line="360" w:lineRule="auto"/>
        <w:ind w:firstLine="480" w:firstLineChars="200"/>
        <w:jc w:val="left"/>
        <w:rPr>
          <w:kern w:val="0"/>
          <w:sz w:val="24"/>
        </w:rPr>
      </w:pPr>
      <w:r>
        <w:rPr>
          <w:kern w:val="0"/>
          <w:sz w:val="24"/>
        </w:rPr>
        <w:t>投  标  人：</w:t>
      </w:r>
      <w:r>
        <w:rPr>
          <w:kern w:val="0"/>
          <w:sz w:val="24"/>
          <w:u w:val="single"/>
        </w:rPr>
        <w:t xml:space="preserve">                        </w:t>
      </w:r>
      <w:r>
        <w:rPr>
          <w:kern w:val="0"/>
          <w:sz w:val="24"/>
        </w:rPr>
        <w:t>（盖单位章）</w:t>
      </w:r>
    </w:p>
    <w:p w14:paraId="7E9338B2">
      <w:pPr>
        <w:pStyle w:val="158"/>
        <w:wordWrap w:val="0"/>
        <w:autoSpaceDE w:val="0"/>
        <w:autoSpaceDN w:val="0"/>
        <w:adjustRightInd w:val="0"/>
        <w:spacing w:line="360" w:lineRule="auto"/>
        <w:ind w:firstLine="480" w:firstLineChars="200"/>
        <w:jc w:val="left"/>
        <w:rPr>
          <w:kern w:val="0"/>
          <w:sz w:val="24"/>
        </w:rPr>
      </w:pPr>
    </w:p>
    <w:p w14:paraId="79BE2429">
      <w:pPr>
        <w:pStyle w:val="158"/>
        <w:wordWrap w:val="0"/>
        <w:autoSpaceDE w:val="0"/>
        <w:autoSpaceDN w:val="0"/>
        <w:adjustRightInd w:val="0"/>
        <w:spacing w:line="360" w:lineRule="auto"/>
        <w:ind w:firstLine="480" w:firstLineChars="200"/>
        <w:jc w:val="left"/>
        <w:rPr>
          <w:kern w:val="0"/>
          <w:sz w:val="24"/>
        </w:rPr>
      </w:pPr>
      <w:r>
        <w:rPr>
          <w:kern w:val="0"/>
          <w:sz w:val="24"/>
        </w:rPr>
        <w:t>法定代表人：</w:t>
      </w:r>
      <w:r>
        <w:rPr>
          <w:kern w:val="0"/>
          <w:sz w:val="24"/>
          <w:u w:val="single"/>
        </w:rPr>
        <w:t xml:space="preserve">                            </w:t>
      </w:r>
      <w:r>
        <w:rPr>
          <w:kern w:val="0"/>
          <w:sz w:val="24"/>
        </w:rPr>
        <w:t>（签字</w:t>
      </w:r>
      <w:r>
        <w:rPr>
          <w:rFonts w:hint="eastAsia"/>
          <w:kern w:val="0"/>
          <w:sz w:val="24"/>
        </w:rPr>
        <w:t>或盖章</w:t>
      </w:r>
      <w:r>
        <w:rPr>
          <w:kern w:val="0"/>
          <w:sz w:val="24"/>
        </w:rPr>
        <w:t>）</w:t>
      </w:r>
    </w:p>
    <w:p w14:paraId="2FCBA8B1">
      <w:pPr>
        <w:pStyle w:val="158"/>
        <w:wordWrap w:val="0"/>
        <w:autoSpaceDE w:val="0"/>
        <w:autoSpaceDN w:val="0"/>
        <w:adjustRightInd w:val="0"/>
        <w:spacing w:line="360" w:lineRule="auto"/>
        <w:ind w:firstLine="480" w:firstLineChars="200"/>
        <w:jc w:val="left"/>
        <w:rPr>
          <w:kern w:val="0"/>
          <w:sz w:val="24"/>
        </w:rPr>
      </w:pPr>
    </w:p>
    <w:p w14:paraId="57B1D297">
      <w:pPr>
        <w:pStyle w:val="158"/>
        <w:wordWrap w:val="0"/>
        <w:autoSpaceDE w:val="0"/>
        <w:autoSpaceDN w:val="0"/>
        <w:adjustRightInd w:val="0"/>
        <w:spacing w:line="360" w:lineRule="auto"/>
        <w:ind w:firstLine="480" w:firstLineChars="200"/>
        <w:jc w:val="left"/>
        <w:rPr>
          <w:kern w:val="0"/>
          <w:sz w:val="24"/>
          <w:u w:val="single"/>
        </w:rPr>
      </w:pPr>
      <w:r>
        <w:rPr>
          <w:kern w:val="0"/>
          <w:sz w:val="24"/>
        </w:rPr>
        <w:t>身份证号码：</w:t>
      </w:r>
      <w:r>
        <w:rPr>
          <w:kern w:val="0"/>
          <w:sz w:val="24"/>
          <w:u w:val="single"/>
        </w:rPr>
        <w:t xml:space="preserve">                                   </w:t>
      </w:r>
    </w:p>
    <w:p w14:paraId="46E315B5">
      <w:pPr>
        <w:pStyle w:val="158"/>
        <w:wordWrap w:val="0"/>
        <w:autoSpaceDE w:val="0"/>
        <w:autoSpaceDN w:val="0"/>
        <w:adjustRightInd w:val="0"/>
        <w:spacing w:line="360" w:lineRule="auto"/>
        <w:ind w:firstLine="480" w:firstLineChars="200"/>
        <w:jc w:val="left"/>
        <w:rPr>
          <w:kern w:val="0"/>
          <w:sz w:val="24"/>
        </w:rPr>
      </w:pPr>
    </w:p>
    <w:p w14:paraId="62EADD2B">
      <w:pPr>
        <w:pStyle w:val="158"/>
        <w:wordWrap w:val="0"/>
        <w:autoSpaceDE w:val="0"/>
        <w:autoSpaceDN w:val="0"/>
        <w:adjustRightInd w:val="0"/>
        <w:spacing w:line="360" w:lineRule="auto"/>
        <w:ind w:firstLine="480" w:firstLineChars="200"/>
        <w:jc w:val="left"/>
        <w:rPr>
          <w:kern w:val="0"/>
          <w:sz w:val="24"/>
        </w:rPr>
      </w:pPr>
      <w:r>
        <w:rPr>
          <w:kern w:val="0"/>
          <w:sz w:val="24"/>
        </w:rPr>
        <w:t>委托代理人：</w:t>
      </w:r>
      <w:r>
        <w:rPr>
          <w:kern w:val="0"/>
          <w:sz w:val="24"/>
          <w:u w:val="single"/>
        </w:rPr>
        <w:t xml:space="preserve">                             </w:t>
      </w:r>
      <w:r>
        <w:rPr>
          <w:kern w:val="0"/>
          <w:sz w:val="24"/>
        </w:rPr>
        <w:t>（签字）</w:t>
      </w:r>
    </w:p>
    <w:p w14:paraId="3894A072">
      <w:pPr>
        <w:pStyle w:val="158"/>
        <w:wordWrap w:val="0"/>
        <w:autoSpaceDE w:val="0"/>
        <w:autoSpaceDN w:val="0"/>
        <w:adjustRightInd w:val="0"/>
        <w:spacing w:line="360" w:lineRule="auto"/>
        <w:ind w:firstLine="480" w:firstLineChars="200"/>
        <w:jc w:val="left"/>
        <w:rPr>
          <w:kern w:val="0"/>
          <w:sz w:val="24"/>
        </w:rPr>
      </w:pPr>
    </w:p>
    <w:p w14:paraId="34FBB80A">
      <w:pPr>
        <w:pStyle w:val="158"/>
        <w:wordWrap w:val="0"/>
        <w:autoSpaceDE w:val="0"/>
        <w:autoSpaceDN w:val="0"/>
        <w:adjustRightInd w:val="0"/>
        <w:spacing w:line="360" w:lineRule="auto"/>
        <w:ind w:firstLine="480" w:firstLineChars="200"/>
        <w:jc w:val="left"/>
        <w:rPr>
          <w:kern w:val="0"/>
          <w:sz w:val="24"/>
          <w:u w:val="single"/>
        </w:rPr>
      </w:pPr>
      <w:r>
        <w:rPr>
          <w:kern w:val="0"/>
          <w:sz w:val="24"/>
        </w:rPr>
        <w:t>身份证号码：</w:t>
      </w:r>
      <w:r>
        <w:rPr>
          <w:kern w:val="0"/>
          <w:sz w:val="24"/>
          <w:u w:val="single"/>
        </w:rPr>
        <w:t xml:space="preserve">                                   </w:t>
      </w:r>
    </w:p>
    <w:p w14:paraId="30A97807">
      <w:pPr>
        <w:pStyle w:val="158"/>
        <w:wordWrap w:val="0"/>
        <w:autoSpaceDE w:val="0"/>
        <w:autoSpaceDN w:val="0"/>
        <w:adjustRightInd w:val="0"/>
        <w:spacing w:line="360" w:lineRule="auto"/>
        <w:ind w:firstLine="480" w:firstLineChars="200"/>
        <w:jc w:val="left"/>
        <w:rPr>
          <w:kern w:val="0"/>
          <w:sz w:val="24"/>
        </w:rPr>
      </w:pPr>
    </w:p>
    <w:p w14:paraId="3B6677C6">
      <w:pPr>
        <w:pStyle w:val="156"/>
        <w:wordWrap w:val="0"/>
        <w:ind w:firstLine="4920" w:firstLineChars="2050"/>
        <w:rPr>
          <w:sz w:val="24"/>
        </w:rPr>
      </w:pPr>
      <w:r>
        <w:rPr>
          <w:kern w:val="0"/>
          <w:sz w:val="24"/>
          <w:u w:val="single"/>
        </w:rPr>
        <w:t xml:space="preserve">        </w:t>
      </w:r>
      <w:r>
        <w:rPr>
          <w:kern w:val="0"/>
          <w:sz w:val="24"/>
        </w:rPr>
        <w:t>年</w:t>
      </w:r>
      <w:r>
        <w:rPr>
          <w:kern w:val="0"/>
          <w:sz w:val="24"/>
          <w:u w:val="single"/>
        </w:rPr>
        <w:t xml:space="preserve">      </w:t>
      </w:r>
      <w:r>
        <w:rPr>
          <w:kern w:val="0"/>
          <w:sz w:val="24"/>
        </w:rPr>
        <w:t>月</w:t>
      </w:r>
      <w:r>
        <w:rPr>
          <w:kern w:val="0"/>
          <w:sz w:val="24"/>
          <w:u w:val="single"/>
        </w:rPr>
        <w:t xml:space="preserve">      </w:t>
      </w:r>
      <w:r>
        <w:rPr>
          <w:kern w:val="0"/>
          <w:sz w:val="24"/>
        </w:rPr>
        <w:t>日</w:t>
      </w:r>
    </w:p>
    <w:p w14:paraId="0901A0BE">
      <w:pPr>
        <w:pStyle w:val="158"/>
        <w:wordWrap w:val="0"/>
        <w:autoSpaceDE w:val="0"/>
        <w:autoSpaceDN w:val="0"/>
        <w:adjustRightInd w:val="0"/>
        <w:spacing w:line="360" w:lineRule="auto"/>
        <w:ind w:firstLine="3720" w:firstLineChars="1550"/>
        <w:jc w:val="left"/>
        <w:rPr>
          <w:kern w:val="0"/>
          <w:sz w:val="24"/>
          <w:u w:val="single"/>
        </w:rPr>
      </w:pPr>
    </w:p>
    <w:p w14:paraId="2F0828D0">
      <w:pPr>
        <w:pStyle w:val="158"/>
        <w:wordWrap w:val="0"/>
        <w:autoSpaceDE w:val="0"/>
        <w:autoSpaceDN w:val="0"/>
        <w:adjustRightInd w:val="0"/>
        <w:spacing w:line="360" w:lineRule="auto"/>
        <w:ind w:firstLine="3720" w:firstLineChars="1550"/>
        <w:jc w:val="left"/>
        <w:rPr>
          <w:kern w:val="0"/>
          <w:sz w:val="24"/>
          <w:u w:val="single"/>
        </w:rPr>
        <w:sectPr>
          <w:pgSz w:w="11906" w:h="16838"/>
          <w:pgMar w:top="1418" w:right="1701" w:bottom="1418" w:left="1701" w:header="851" w:footer="680" w:gutter="0"/>
          <w:cols w:space="720" w:num="1"/>
          <w:docGrid w:linePitch="312" w:charSpace="0"/>
        </w:sectPr>
      </w:pPr>
    </w:p>
    <w:p w14:paraId="267A4FCF">
      <w:pPr>
        <w:pStyle w:val="150"/>
        <w:wordWrap w:val="0"/>
        <w:outlineLvl w:val="1"/>
      </w:pPr>
      <w:r>
        <w:rPr>
          <w:rFonts w:hint="eastAsia"/>
        </w:rPr>
        <w:t>五</w:t>
      </w:r>
      <w:r>
        <w:t>、</w:t>
      </w:r>
      <w:r>
        <w:rPr>
          <w:rFonts w:hint="eastAsia"/>
        </w:rPr>
        <w:t>报价</w:t>
      </w:r>
      <w:r>
        <w:t>函</w:t>
      </w:r>
    </w:p>
    <w:p w14:paraId="4A99792C">
      <w:pPr>
        <w:pStyle w:val="152"/>
        <w:wordWrap w:val="0"/>
        <w:spacing w:line="360" w:lineRule="auto"/>
        <w:jc w:val="center"/>
        <w:rPr>
          <w:rFonts w:hAnsi="宋体"/>
          <w:b/>
          <w:sz w:val="44"/>
          <w:szCs w:val="44"/>
        </w:rPr>
      </w:pPr>
      <w:r>
        <w:rPr>
          <w:rFonts w:hint="eastAsia" w:hAnsi="宋体"/>
          <w:b/>
          <w:sz w:val="44"/>
          <w:szCs w:val="44"/>
        </w:rPr>
        <w:t>报价函</w:t>
      </w:r>
    </w:p>
    <w:p w14:paraId="511A2208">
      <w:pPr>
        <w:pStyle w:val="152"/>
        <w:wordWrap w:val="0"/>
        <w:spacing w:line="360" w:lineRule="auto"/>
        <w:rPr>
          <w:rFonts w:hAnsi="宋体" w:cs="宋体"/>
          <w:sz w:val="24"/>
          <w:szCs w:val="24"/>
        </w:rPr>
      </w:pPr>
      <w:r>
        <w:rPr>
          <w:rFonts w:hint="eastAsia" w:hAnsi="宋体" w:cs="宋体"/>
          <w:sz w:val="24"/>
          <w:szCs w:val="24"/>
          <w:highlight w:val="white"/>
          <w:u w:val="single"/>
        </w:rPr>
        <w:t xml:space="preserve">                    </w:t>
      </w:r>
      <w:r>
        <w:rPr>
          <w:rFonts w:hint="eastAsia" w:hAnsi="宋体" w:cs="宋体"/>
          <w:sz w:val="24"/>
          <w:szCs w:val="24"/>
          <w:highlight w:val="white"/>
        </w:rPr>
        <w:t>：</w:t>
      </w:r>
    </w:p>
    <w:p w14:paraId="25696AA3">
      <w:pPr>
        <w:pStyle w:val="155"/>
        <w:wordWrap w:val="0"/>
        <w:spacing w:line="360" w:lineRule="auto"/>
        <w:ind w:firstLine="480" w:firstLineChars="200"/>
        <w:rPr>
          <w:sz w:val="24"/>
          <w:szCs w:val="24"/>
        </w:rPr>
      </w:pPr>
      <w:r>
        <w:rPr>
          <w:rFonts w:hint="eastAsia"/>
          <w:sz w:val="24"/>
        </w:rPr>
        <w:t>1．我方已仔细研究并完全接受</w:t>
      </w:r>
      <w:r>
        <w:rPr>
          <w:rFonts w:hAnsi="宋体" w:cs="宋体"/>
          <w:b/>
          <w:bCs/>
          <w:sz w:val="24"/>
          <w:highlight w:val="white"/>
          <w:u w:val="single"/>
        </w:rPr>
        <w:t>盐城幼儿师范高等专科学校</w:t>
      </w:r>
      <w:r>
        <w:rPr>
          <w:rFonts w:hint="eastAsia" w:hAnsi="宋体" w:cs="宋体"/>
          <w:b/>
          <w:bCs/>
          <w:sz w:val="24"/>
          <w:highlight w:val="white"/>
          <w:u w:val="single"/>
        </w:rPr>
        <w:t>报废</w:t>
      </w:r>
      <w:r>
        <w:rPr>
          <w:rFonts w:hint="eastAsia" w:hAnsi="宋体" w:cs="宋体"/>
          <w:b/>
          <w:bCs/>
          <w:sz w:val="24"/>
          <w:u w:val="single"/>
        </w:rPr>
        <w:t>2025年暑期报废物资回收处理（第一批）</w:t>
      </w:r>
      <w:r>
        <w:rPr>
          <w:rFonts w:hint="eastAsia"/>
          <w:sz w:val="24"/>
        </w:rPr>
        <w:t>项目采购文件的全部内容</w:t>
      </w:r>
      <w:r>
        <w:rPr>
          <w:rFonts w:hint="eastAsia"/>
          <w:sz w:val="24"/>
          <w:szCs w:val="24"/>
        </w:rPr>
        <w:t xml:space="preserve">，愿意以人民币（大写） </w:t>
      </w:r>
      <w:r>
        <w:rPr>
          <w:rFonts w:hint="eastAsia" w:hAnsi="宋体" w:cs="宋体"/>
          <w:sz w:val="24"/>
          <w:szCs w:val="24"/>
          <w:highlight w:val="white"/>
          <w:u w:val="single"/>
        </w:rPr>
        <w:t xml:space="preserve">                    </w:t>
      </w:r>
      <w:r>
        <w:rPr>
          <w:rFonts w:hint="eastAsia"/>
          <w:sz w:val="24"/>
          <w:szCs w:val="24"/>
        </w:rPr>
        <w:t>（¥</w:t>
      </w:r>
      <w:r>
        <w:rPr>
          <w:rFonts w:hint="eastAsia" w:hAnsi="宋体" w:cs="宋体"/>
          <w:sz w:val="24"/>
          <w:szCs w:val="24"/>
          <w:highlight w:val="white"/>
          <w:u w:val="single"/>
        </w:rPr>
        <w:t xml:space="preserve">        </w:t>
      </w:r>
      <w:r>
        <w:rPr>
          <w:rFonts w:hint="eastAsia" w:hAnsi="宋体" w:cs="宋体"/>
          <w:sz w:val="24"/>
          <w:szCs w:val="24"/>
          <w:highlight w:val="white"/>
        </w:rPr>
        <w:t>元</w:t>
      </w:r>
      <w:r>
        <w:rPr>
          <w:rFonts w:hint="eastAsia"/>
          <w:sz w:val="24"/>
          <w:szCs w:val="24"/>
        </w:rPr>
        <w:t>）的投标报价（具体详见附件《报价表》），在约定工期</w:t>
      </w:r>
      <w:r>
        <w:rPr>
          <w:rFonts w:hint="eastAsia"/>
          <w:sz w:val="24"/>
          <w:szCs w:val="24"/>
          <w:u w:val="single"/>
        </w:rPr>
        <w:t xml:space="preserve">       </w:t>
      </w:r>
      <w:r>
        <w:rPr>
          <w:rFonts w:hint="eastAsia"/>
          <w:sz w:val="24"/>
          <w:szCs w:val="24"/>
        </w:rPr>
        <w:t>内按采购文件的规定履行合同责任和义务，实现项目目的。</w:t>
      </w:r>
    </w:p>
    <w:p w14:paraId="1DF5C70E">
      <w:pPr>
        <w:pStyle w:val="155"/>
        <w:wordWrap w:val="0"/>
        <w:spacing w:line="360" w:lineRule="auto"/>
        <w:ind w:left="420" w:leftChars="200"/>
        <w:rPr>
          <w:sz w:val="24"/>
        </w:rPr>
      </w:pPr>
      <w:r>
        <w:rPr>
          <w:rFonts w:hint="eastAsia"/>
          <w:sz w:val="24"/>
        </w:rPr>
        <w:t>2．我方承诺在采购文件规定的投标有效期内不修改、撤销投标文件。</w:t>
      </w:r>
    </w:p>
    <w:p w14:paraId="37D5FC7E">
      <w:pPr>
        <w:pStyle w:val="155"/>
        <w:wordWrap w:val="0"/>
        <w:spacing w:line="360" w:lineRule="auto"/>
        <w:ind w:left="420" w:leftChars="200"/>
        <w:rPr>
          <w:sz w:val="24"/>
        </w:rPr>
      </w:pPr>
      <w:r>
        <w:rPr>
          <w:rFonts w:hint="eastAsia"/>
          <w:sz w:val="24"/>
        </w:rPr>
        <w:t>3．如我方中标：</w:t>
      </w:r>
    </w:p>
    <w:p w14:paraId="4FBD9F2C">
      <w:pPr>
        <w:pStyle w:val="155"/>
        <w:wordWrap w:val="0"/>
        <w:spacing w:line="360" w:lineRule="auto"/>
        <w:ind w:firstLine="480" w:firstLineChars="200"/>
        <w:rPr>
          <w:sz w:val="24"/>
        </w:rPr>
      </w:pPr>
      <w:r>
        <w:rPr>
          <w:rFonts w:hint="eastAsia"/>
          <w:sz w:val="24"/>
        </w:rPr>
        <w:t>（1）我方承诺在中标后</w:t>
      </w:r>
      <w:r>
        <w:rPr>
          <w:rFonts w:hint="eastAsia"/>
          <w:sz w:val="24"/>
          <w:u w:val="single"/>
        </w:rPr>
        <w:t xml:space="preserve">      </w:t>
      </w:r>
      <w:r>
        <w:rPr>
          <w:rFonts w:hint="eastAsia"/>
          <w:sz w:val="24"/>
        </w:rPr>
        <w:t>日内与你方签订合同。</w:t>
      </w:r>
    </w:p>
    <w:p w14:paraId="710DC2FF">
      <w:pPr>
        <w:pStyle w:val="155"/>
        <w:wordWrap w:val="0"/>
        <w:spacing w:line="360" w:lineRule="auto"/>
        <w:ind w:firstLine="480" w:firstLineChars="200"/>
        <w:rPr>
          <w:sz w:val="24"/>
        </w:rPr>
      </w:pPr>
      <w:r>
        <w:rPr>
          <w:rFonts w:hint="eastAsia"/>
          <w:sz w:val="24"/>
        </w:rPr>
        <w:t>（2）我方承诺按照采购文件规定向你方递交履约保证金。</w:t>
      </w:r>
    </w:p>
    <w:p w14:paraId="2571F577">
      <w:pPr>
        <w:pStyle w:val="155"/>
        <w:wordWrap w:val="0"/>
        <w:spacing w:line="360" w:lineRule="auto"/>
        <w:ind w:firstLine="480" w:firstLineChars="200"/>
        <w:rPr>
          <w:sz w:val="24"/>
        </w:rPr>
      </w:pPr>
      <w:r>
        <w:rPr>
          <w:rFonts w:hint="eastAsia"/>
          <w:sz w:val="24"/>
        </w:rPr>
        <w:t>（3）我方将严格履行本投标文件中的全部承诺和责任，并遵守采购文件中对投标人的所有规定。</w:t>
      </w:r>
    </w:p>
    <w:p w14:paraId="0EDF2CAB">
      <w:pPr>
        <w:pStyle w:val="155"/>
        <w:wordWrap w:val="0"/>
        <w:spacing w:line="360" w:lineRule="auto"/>
        <w:ind w:firstLine="480" w:firstLineChars="200"/>
        <w:rPr>
          <w:sz w:val="24"/>
        </w:rPr>
      </w:pPr>
      <w:r>
        <w:rPr>
          <w:rFonts w:hint="eastAsia"/>
          <w:sz w:val="24"/>
        </w:rPr>
        <w:t>4．我方在此声明，所递交的投标文件及有关资料内容完整、真实和准确。</w:t>
      </w:r>
    </w:p>
    <w:p w14:paraId="769D1E0D">
      <w:pPr>
        <w:pStyle w:val="155"/>
        <w:wordWrap w:val="0"/>
        <w:spacing w:line="360" w:lineRule="auto"/>
        <w:ind w:firstLine="480" w:firstLineChars="200"/>
        <w:rPr>
          <w:sz w:val="24"/>
        </w:rPr>
      </w:pPr>
      <w:r>
        <w:rPr>
          <w:rFonts w:hint="eastAsia"/>
          <w:sz w:val="24"/>
        </w:rPr>
        <w:t>5．</w:t>
      </w:r>
      <w:r>
        <w:rPr>
          <w:rFonts w:hint="eastAsia" w:hAnsi="宋体" w:cs="宋体"/>
          <w:sz w:val="24"/>
          <w:highlight w:val="white"/>
          <w:u w:val="single"/>
        </w:rPr>
        <w:t xml:space="preserve">                </w:t>
      </w:r>
      <w:r>
        <w:rPr>
          <w:rFonts w:hint="eastAsia"/>
          <w:sz w:val="24"/>
        </w:rPr>
        <w:t xml:space="preserve"> （按采购文件要求作出的其他承诺或其他补充说明）。</w:t>
      </w:r>
    </w:p>
    <w:p w14:paraId="530C7BF7">
      <w:pPr>
        <w:pStyle w:val="155"/>
        <w:wordWrap w:val="0"/>
        <w:spacing w:line="360" w:lineRule="auto"/>
        <w:ind w:firstLine="480" w:firstLineChars="200"/>
        <w:rPr>
          <w:sz w:val="24"/>
        </w:rPr>
      </w:pPr>
    </w:p>
    <w:p w14:paraId="53169E47">
      <w:pPr>
        <w:pStyle w:val="40"/>
        <w:wordWrap w:val="0"/>
        <w:spacing w:line="480" w:lineRule="auto"/>
        <w:ind w:firstLine="480" w:firstLineChars="200"/>
      </w:pPr>
      <w:r>
        <w:rPr>
          <w:rFonts w:hint="eastAsia"/>
        </w:rPr>
        <w:t>投标人(公章)：</w:t>
      </w:r>
      <w:r>
        <w:rPr>
          <w:rFonts w:hint="eastAsia"/>
          <w:highlight w:val="white"/>
          <w:u w:val="single"/>
        </w:rPr>
        <w:t xml:space="preserve">                         </w:t>
      </w:r>
      <w:r>
        <w:rPr>
          <w:rFonts w:hint="eastAsia"/>
        </w:rPr>
        <w:t xml:space="preserve"> </w:t>
      </w:r>
    </w:p>
    <w:p w14:paraId="62735A99">
      <w:pPr>
        <w:pStyle w:val="155"/>
        <w:wordWrap w:val="0"/>
        <w:spacing w:line="480" w:lineRule="auto"/>
        <w:ind w:firstLine="480" w:firstLineChars="200"/>
        <w:rPr>
          <w:rFonts w:hAnsi="宋体" w:cs="宋体"/>
          <w:sz w:val="24"/>
          <w:u w:val="single"/>
        </w:rPr>
      </w:pPr>
      <w:r>
        <w:rPr>
          <w:rFonts w:hint="eastAsia"/>
          <w:sz w:val="24"/>
        </w:rPr>
        <w:t>法定代表人或委托代理人（签字或印章）：</w:t>
      </w:r>
      <w:r>
        <w:rPr>
          <w:rFonts w:hint="eastAsia" w:hAnsi="宋体" w:cs="宋体"/>
          <w:sz w:val="24"/>
          <w:highlight w:val="white"/>
          <w:u w:val="single"/>
        </w:rPr>
        <w:t xml:space="preserve">               </w:t>
      </w:r>
    </w:p>
    <w:p w14:paraId="6EFFDB21">
      <w:pPr>
        <w:pStyle w:val="155"/>
        <w:wordWrap w:val="0"/>
        <w:spacing w:line="480" w:lineRule="auto"/>
        <w:ind w:firstLine="480" w:firstLineChars="200"/>
        <w:jc w:val="right"/>
      </w:pPr>
      <w:r>
        <w:rPr>
          <w:rFonts w:hint="eastAsia"/>
          <w:sz w:val="24"/>
        </w:rPr>
        <w:t>日 期：</w:t>
      </w:r>
      <w:r>
        <w:t xml:space="preserve"> </w:t>
      </w:r>
      <w:r>
        <w:rPr>
          <w:u w:val="single"/>
        </w:rPr>
        <w:t xml:space="preserve">          </w:t>
      </w:r>
      <w:r>
        <w:t>年</w:t>
      </w:r>
      <w:r>
        <w:rPr>
          <w:u w:val="single"/>
        </w:rPr>
        <w:t xml:space="preserve">        </w:t>
      </w:r>
      <w:r>
        <w:t>月</w:t>
      </w:r>
      <w:r>
        <w:rPr>
          <w:u w:val="single"/>
        </w:rPr>
        <w:t xml:space="preserve">        </w:t>
      </w:r>
      <w:r>
        <w:t>日</w:t>
      </w:r>
    </w:p>
    <w:p w14:paraId="29816DA3">
      <w:pPr>
        <w:pStyle w:val="155"/>
        <w:wordWrap w:val="0"/>
        <w:spacing w:line="480" w:lineRule="auto"/>
        <w:sectPr>
          <w:footerReference r:id="rId10" w:type="default"/>
          <w:pgSz w:w="11906" w:h="16838"/>
          <w:pgMar w:top="1418" w:right="1701" w:bottom="1418" w:left="1701" w:header="851" w:footer="680" w:gutter="0"/>
          <w:cols w:space="720" w:num="1"/>
          <w:docGrid w:linePitch="312" w:charSpace="0"/>
        </w:sectPr>
      </w:pPr>
    </w:p>
    <w:p w14:paraId="190F3AF6">
      <w:pPr>
        <w:spacing w:line="480" w:lineRule="exact"/>
        <w:rPr>
          <w:rFonts w:ascii="黑体" w:hAnsi="黑体" w:eastAsia="黑体"/>
          <w:b/>
          <w:sz w:val="44"/>
          <w:szCs w:val="44"/>
        </w:rPr>
      </w:pPr>
      <w:r>
        <w:rPr>
          <w:rFonts w:hint="eastAsia" w:ascii="黑体" w:hAnsi="黑体" w:eastAsia="黑体"/>
          <w:b/>
          <w:sz w:val="44"/>
          <w:szCs w:val="44"/>
        </w:rPr>
        <w:t>六、《报价表》</w:t>
      </w:r>
    </w:p>
    <w:p w14:paraId="248159C8">
      <w:pPr>
        <w:pStyle w:val="2"/>
      </w:pPr>
    </w:p>
    <w:p w14:paraId="7C172F07">
      <w:pPr>
        <w:pStyle w:val="2"/>
      </w:pPr>
    </w:p>
    <w:tbl>
      <w:tblPr>
        <w:tblStyle w:val="46"/>
        <w:tblW w:w="8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3536"/>
        <w:gridCol w:w="2556"/>
      </w:tblGrid>
      <w:tr w14:paraId="5F03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21" w:type="dxa"/>
            <w:tcBorders>
              <w:top w:val="single" w:color="auto" w:sz="4" w:space="0"/>
              <w:left w:val="single" w:color="auto" w:sz="4" w:space="0"/>
              <w:bottom w:val="single" w:color="auto" w:sz="4" w:space="0"/>
              <w:right w:val="single" w:color="auto" w:sz="4" w:space="0"/>
            </w:tcBorders>
            <w:noWrap/>
            <w:vAlign w:val="center"/>
          </w:tcPr>
          <w:p w14:paraId="68B59BF0">
            <w:pPr>
              <w:jc w:val="center"/>
              <w:rPr>
                <w:rFonts w:ascii="仿宋" w:hAnsi="仿宋" w:eastAsia="仿宋"/>
                <w:sz w:val="32"/>
                <w:szCs w:val="32"/>
              </w:rPr>
            </w:pPr>
            <w:r>
              <w:rPr>
                <w:rFonts w:ascii="仿宋" w:hAnsi="仿宋" w:eastAsia="仿宋"/>
                <w:sz w:val="32"/>
                <w:szCs w:val="32"/>
              </w:rPr>
              <w:t>项目名称</w:t>
            </w:r>
          </w:p>
        </w:tc>
        <w:tc>
          <w:tcPr>
            <w:tcW w:w="3536" w:type="dxa"/>
            <w:tcBorders>
              <w:top w:val="single" w:color="auto" w:sz="4" w:space="0"/>
              <w:left w:val="single" w:color="auto" w:sz="4" w:space="0"/>
              <w:bottom w:val="single" w:color="auto" w:sz="4" w:space="0"/>
              <w:right w:val="single" w:color="auto" w:sz="4" w:space="0"/>
            </w:tcBorders>
            <w:noWrap/>
            <w:vAlign w:val="center"/>
          </w:tcPr>
          <w:p w14:paraId="771FF4DE">
            <w:pPr>
              <w:jc w:val="center"/>
              <w:rPr>
                <w:rFonts w:ascii="宋体" w:hAnsi="宋体" w:cs="仿宋"/>
                <w:sz w:val="28"/>
                <w:szCs w:val="28"/>
              </w:rPr>
            </w:pPr>
          </w:p>
          <w:p w14:paraId="5348F213">
            <w:pPr>
              <w:jc w:val="center"/>
              <w:rPr>
                <w:rFonts w:ascii="宋体" w:hAnsi="宋体" w:cs="仿宋"/>
                <w:sz w:val="28"/>
                <w:szCs w:val="28"/>
              </w:rPr>
            </w:pPr>
            <w:r>
              <w:rPr>
                <w:rFonts w:hint="eastAsia" w:ascii="宋体" w:hAnsi="宋体" w:cs="仿宋"/>
                <w:sz w:val="28"/>
                <w:szCs w:val="28"/>
              </w:rPr>
              <w:t>综合报价（元）</w:t>
            </w:r>
          </w:p>
          <w:p w14:paraId="7C42CE5E">
            <w:pPr>
              <w:jc w:val="center"/>
              <w:rPr>
                <w:rFonts w:ascii="宋体" w:hAnsi="宋体" w:cs="仿宋"/>
                <w:sz w:val="28"/>
                <w:szCs w:val="28"/>
              </w:rPr>
            </w:pPr>
          </w:p>
        </w:tc>
        <w:tc>
          <w:tcPr>
            <w:tcW w:w="2556" w:type="dxa"/>
            <w:tcBorders>
              <w:top w:val="single" w:color="auto" w:sz="4" w:space="0"/>
              <w:left w:val="single" w:color="auto" w:sz="4" w:space="0"/>
              <w:bottom w:val="single" w:color="auto" w:sz="4" w:space="0"/>
              <w:right w:val="single" w:color="auto" w:sz="4" w:space="0"/>
            </w:tcBorders>
            <w:vAlign w:val="center"/>
          </w:tcPr>
          <w:p w14:paraId="59EFA265">
            <w:pPr>
              <w:jc w:val="center"/>
              <w:rPr>
                <w:rFonts w:ascii="宋体" w:hAnsi="宋体" w:cs="仿宋"/>
                <w:sz w:val="28"/>
                <w:szCs w:val="28"/>
              </w:rPr>
            </w:pPr>
            <w:r>
              <w:rPr>
                <w:rFonts w:hint="eastAsia" w:ascii="宋体" w:hAnsi="宋体" w:cs="仿宋"/>
                <w:sz w:val="28"/>
                <w:szCs w:val="28"/>
              </w:rPr>
              <w:t>备注</w:t>
            </w:r>
          </w:p>
        </w:tc>
      </w:tr>
      <w:tr w14:paraId="1E18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1921" w:type="dxa"/>
            <w:tcBorders>
              <w:top w:val="single" w:color="auto" w:sz="4" w:space="0"/>
              <w:left w:val="single" w:color="auto" w:sz="4" w:space="0"/>
              <w:bottom w:val="single" w:color="auto" w:sz="4" w:space="0"/>
              <w:right w:val="single" w:color="auto" w:sz="4" w:space="0"/>
            </w:tcBorders>
            <w:noWrap/>
            <w:vAlign w:val="center"/>
          </w:tcPr>
          <w:p w14:paraId="5BB5439E">
            <w:pPr>
              <w:jc w:val="center"/>
              <w:rPr>
                <w:rFonts w:ascii="宋体" w:hAnsi="宋体" w:cs="仿宋"/>
                <w:sz w:val="28"/>
                <w:szCs w:val="28"/>
              </w:rPr>
            </w:pPr>
            <w:r>
              <w:rPr>
                <w:rFonts w:hint="eastAsia" w:ascii="宋体" w:hAnsi="宋体" w:cs="仿宋"/>
                <w:sz w:val="28"/>
                <w:szCs w:val="28"/>
              </w:rPr>
              <w:t>1</w:t>
            </w:r>
          </w:p>
        </w:tc>
        <w:tc>
          <w:tcPr>
            <w:tcW w:w="3536" w:type="dxa"/>
            <w:tcBorders>
              <w:top w:val="single" w:color="auto" w:sz="4" w:space="0"/>
              <w:left w:val="single" w:color="auto" w:sz="4" w:space="0"/>
              <w:bottom w:val="single" w:color="auto" w:sz="4" w:space="0"/>
              <w:right w:val="single" w:color="auto" w:sz="4" w:space="0"/>
            </w:tcBorders>
            <w:noWrap/>
            <w:vAlign w:val="center"/>
          </w:tcPr>
          <w:p w14:paraId="602DCFA8">
            <w:pPr>
              <w:jc w:val="left"/>
              <w:rPr>
                <w:rFonts w:ascii="宋体" w:hAnsi="宋体" w:cs="仿宋"/>
                <w:bCs/>
                <w:sz w:val="28"/>
                <w:szCs w:val="28"/>
              </w:rPr>
            </w:pPr>
            <w:r>
              <w:rPr>
                <w:rFonts w:hint="eastAsia" w:ascii="宋体" w:hAnsi="宋体" w:cs="仿宋"/>
                <w:bCs/>
                <w:sz w:val="28"/>
                <w:szCs w:val="28"/>
              </w:rPr>
              <w:t>大写：               元</w:t>
            </w:r>
          </w:p>
          <w:p w14:paraId="600A9971">
            <w:pPr>
              <w:jc w:val="left"/>
              <w:rPr>
                <w:rFonts w:ascii="宋体" w:hAnsi="宋体" w:cs="仿宋"/>
                <w:sz w:val="28"/>
                <w:szCs w:val="28"/>
              </w:rPr>
            </w:pPr>
            <w:r>
              <w:rPr>
                <w:rFonts w:hint="eastAsia" w:ascii="宋体" w:hAnsi="宋体" w:cs="仿宋"/>
                <w:bCs/>
                <w:sz w:val="28"/>
                <w:szCs w:val="28"/>
              </w:rPr>
              <w:t>（小写：       元）</w:t>
            </w:r>
          </w:p>
        </w:tc>
        <w:tc>
          <w:tcPr>
            <w:tcW w:w="2556" w:type="dxa"/>
            <w:tcBorders>
              <w:top w:val="single" w:color="auto" w:sz="4" w:space="0"/>
              <w:left w:val="single" w:color="auto" w:sz="4" w:space="0"/>
              <w:bottom w:val="single" w:color="auto" w:sz="4" w:space="0"/>
              <w:right w:val="single" w:color="auto" w:sz="4" w:space="0"/>
            </w:tcBorders>
            <w:vAlign w:val="center"/>
          </w:tcPr>
          <w:p w14:paraId="2A4AE364">
            <w:pPr>
              <w:jc w:val="center"/>
              <w:rPr>
                <w:rFonts w:ascii="宋体" w:hAnsi="宋体" w:cs="仿宋"/>
                <w:sz w:val="28"/>
                <w:szCs w:val="28"/>
              </w:rPr>
            </w:pPr>
          </w:p>
        </w:tc>
      </w:tr>
    </w:tbl>
    <w:p w14:paraId="5D598AA4">
      <w:pPr>
        <w:spacing w:line="480" w:lineRule="exact"/>
        <w:rPr>
          <w:rFonts w:ascii="仿宋_GB2312" w:hAnsi="仿宋_GB2312" w:eastAsia="仿宋_GB2312"/>
          <w:b/>
          <w:sz w:val="32"/>
          <w:szCs w:val="32"/>
        </w:rPr>
      </w:pPr>
    </w:p>
    <w:p w14:paraId="7E2D66E0">
      <w:pPr>
        <w:spacing w:line="480" w:lineRule="exact"/>
        <w:rPr>
          <w:rFonts w:ascii="仿宋_GB2312" w:hAnsi="仿宋_GB2312" w:eastAsia="仿宋_GB2312"/>
          <w:b/>
          <w:sz w:val="32"/>
          <w:szCs w:val="32"/>
        </w:rPr>
      </w:pPr>
    </w:p>
    <w:p w14:paraId="2CE815F3">
      <w:pPr>
        <w:pStyle w:val="2"/>
        <w:rPr>
          <w:color w:val="auto"/>
        </w:rPr>
      </w:pPr>
    </w:p>
    <w:p w14:paraId="6EB0CC76">
      <w:pPr>
        <w:pStyle w:val="2"/>
        <w:rPr>
          <w:color w:val="auto"/>
        </w:rPr>
      </w:pPr>
    </w:p>
    <w:p w14:paraId="54D10571">
      <w:pPr>
        <w:pStyle w:val="2"/>
        <w:rPr>
          <w:color w:val="auto"/>
        </w:rPr>
      </w:pPr>
    </w:p>
    <w:p w14:paraId="691923EF">
      <w:pPr>
        <w:pStyle w:val="2"/>
        <w:rPr>
          <w:color w:val="auto"/>
        </w:rPr>
      </w:pPr>
    </w:p>
    <w:p w14:paraId="250D62E1">
      <w:pPr>
        <w:pStyle w:val="2"/>
        <w:rPr>
          <w:color w:val="auto"/>
        </w:rPr>
      </w:pPr>
    </w:p>
    <w:p w14:paraId="0FA083E7">
      <w:pPr>
        <w:pStyle w:val="2"/>
        <w:rPr>
          <w:color w:val="auto"/>
        </w:rPr>
      </w:pPr>
    </w:p>
    <w:p w14:paraId="500CAACA">
      <w:pPr>
        <w:pStyle w:val="2"/>
        <w:rPr>
          <w:color w:val="auto"/>
        </w:rPr>
      </w:pPr>
    </w:p>
    <w:p w14:paraId="47B1CC15">
      <w:pPr>
        <w:pStyle w:val="2"/>
        <w:rPr>
          <w:color w:val="auto"/>
        </w:rPr>
      </w:pPr>
    </w:p>
    <w:p w14:paraId="132BA13B">
      <w:pPr>
        <w:pStyle w:val="2"/>
        <w:rPr>
          <w:color w:val="auto"/>
        </w:rPr>
      </w:pPr>
    </w:p>
    <w:p w14:paraId="1B914C8A">
      <w:pPr>
        <w:pStyle w:val="2"/>
        <w:rPr>
          <w:color w:val="auto"/>
        </w:rPr>
      </w:pPr>
    </w:p>
    <w:p w14:paraId="0CFE676D">
      <w:pPr>
        <w:pStyle w:val="2"/>
        <w:rPr>
          <w:color w:val="auto"/>
        </w:rPr>
      </w:pPr>
    </w:p>
    <w:p w14:paraId="323114B0">
      <w:pPr>
        <w:pStyle w:val="2"/>
        <w:rPr>
          <w:color w:val="auto"/>
        </w:rPr>
      </w:pPr>
    </w:p>
    <w:p w14:paraId="6C432C96">
      <w:pPr>
        <w:pStyle w:val="2"/>
        <w:rPr>
          <w:color w:val="auto"/>
        </w:rPr>
      </w:pPr>
    </w:p>
    <w:p w14:paraId="67CB96EA">
      <w:pPr>
        <w:pStyle w:val="2"/>
        <w:rPr>
          <w:color w:val="auto"/>
        </w:rPr>
      </w:pPr>
    </w:p>
    <w:p w14:paraId="49639659">
      <w:pPr>
        <w:pStyle w:val="2"/>
        <w:rPr>
          <w:color w:val="auto"/>
        </w:rPr>
      </w:pPr>
    </w:p>
    <w:p w14:paraId="73968901">
      <w:pPr>
        <w:pStyle w:val="2"/>
        <w:rPr>
          <w:color w:val="auto"/>
        </w:rPr>
      </w:pPr>
    </w:p>
    <w:p w14:paraId="6044493F">
      <w:pPr>
        <w:pStyle w:val="2"/>
        <w:rPr>
          <w:color w:val="auto"/>
        </w:rPr>
      </w:pPr>
    </w:p>
    <w:p w14:paraId="541C119D">
      <w:pPr>
        <w:pStyle w:val="2"/>
        <w:rPr>
          <w:color w:val="auto"/>
        </w:rPr>
      </w:pPr>
    </w:p>
    <w:p w14:paraId="504DA0F9">
      <w:pPr>
        <w:pStyle w:val="2"/>
        <w:rPr>
          <w:color w:val="auto"/>
        </w:rPr>
      </w:pPr>
    </w:p>
    <w:p w14:paraId="7E8AA5B0">
      <w:pPr>
        <w:pStyle w:val="2"/>
        <w:rPr>
          <w:color w:val="auto"/>
        </w:rPr>
      </w:pPr>
    </w:p>
    <w:p w14:paraId="6A0E01AB">
      <w:pPr>
        <w:pStyle w:val="2"/>
        <w:rPr>
          <w:color w:val="auto"/>
        </w:rPr>
      </w:pPr>
    </w:p>
    <w:p w14:paraId="45A14AC4">
      <w:pPr>
        <w:pStyle w:val="2"/>
        <w:rPr>
          <w:color w:val="auto"/>
        </w:rPr>
      </w:pPr>
    </w:p>
    <w:p w14:paraId="76307FFC">
      <w:pPr>
        <w:pStyle w:val="2"/>
        <w:rPr>
          <w:color w:val="auto"/>
        </w:rPr>
      </w:pPr>
    </w:p>
    <w:p w14:paraId="6249F41F">
      <w:pPr>
        <w:pStyle w:val="147"/>
        <w:wordWrap w:val="0"/>
        <w:outlineLvl w:val="1"/>
      </w:pPr>
      <w:r>
        <w:rPr>
          <w:rFonts w:hint="eastAsia"/>
        </w:rPr>
        <w:t>七、现场踏勘证明书</w:t>
      </w:r>
    </w:p>
    <w:p w14:paraId="5FD38E58">
      <w:pPr>
        <w:pStyle w:val="5"/>
        <w:spacing w:line="460" w:lineRule="exact"/>
        <w:ind w:firstLine="118"/>
        <w:jc w:val="center"/>
        <w:rPr>
          <w:b w:val="0"/>
        </w:rPr>
      </w:pPr>
      <w:r>
        <w:rPr>
          <w:rFonts w:hint="eastAsia"/>
        </w:rPr>
        <w:t>现场踏勘证明书</w:t>
      </w:r>
    </w:p>
    <w:tbl>
      <w:tblPr>
        <w:tblStyle w:val="46"/>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14:paraId="2E437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2394BA03">
            <w:pPr>
              <w:pStyle w:val="159"/>
              <w:spacing w:line="460" w:lineRule="exact"/>
              <w:ind w:right="520"/>
              <w:jc w:val="center"/>
              <w:rPr>
                <w:rFonts w:ascii="宋体" w:hAnsi="宋体"/>
                <w:sz w:val="28"/>
                <w:szCs w:val="28"/>
              </w:rPr>
            </w:pPr>
            <w:r>
              <w:rPr>
                <w:rFonts w:hint="eastAsia" w:ascii="宋体" w:hAnsi="宋体"/>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14:paraId="0B55DCDB">
            <w:pPr>
              <w:pStyle w:val="159"/>
              <w:spacing w:line="460" w:lineRule="exact"/>
              <w:jc w:val="center"/>
              <w:rPr>
                <w:rFonts w:ascii="宋体" w:hAnsi="宋体"/>
                <w:sz w:val="28"/>
                <w:szCs w:val="28"/>
              </w:rPr>
            </w:pPr>
          </w:p>
        </w:tc>
        <w:tc>
          <w:tcPr>
            <w:tcW w:w="1515" w:type="dxa"/>
            <w:tcBorders>
              <w:top w:val="single" w:color="000000" w:sz="4" w:space="0"/>
              <w:left w:val="nil"/>
              <w:bottom w:val="single" w:color="000000" w:sz="4" w:space="0"/>
              <w:right w:val="single" w:color="000000" w:sz="4" w:space="0"/>
            </w:tcBorders>
            <w:vAlign w:val="center"/>
          </w:tcPr>
          <w:p w14:paraId="77BBA899">
            <w:pPr>
              <w:pStyle w:val="159"/>
              <w:spacing w:line="460" w:lineRule="exact"/>
              <w:ind w:right="104"/>
              <w:jc w:val="center"/>
              <w:rPr>
                <w:rFonts w:ascii="宋体" w:hAnsi="宋体"/>
                <w:sz w:val="28"/>
                <w:szCs w:val="28"/>
              </w:rPr>
            </w:pPr>
            <w:r>
              <w:rPr>
                <w:rFonts w:hint="eastAsia" w:ascii="宋体" w:hAnsi="宋体"/>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14:paraId="7CDFC1F3">
            <w:pPr>
              <w:pStyle w:val="159"/>
              <w:spacing w:line="460" w:lineRule="exact"/>
              <w:jc w:val="center"/>
              <w:rPr>
                <w:rFonts w:ascii="宋体" w:hAnsi="宋体"/>
                <w:sz w:val="28"/>
                <w:szCs w:val="28"/>
              </w:rPr>
            </w:pPr>
          </w:p>
        </w:tc>
      </w:tr>
      <w:tr w14:paraId="35623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275A77FC">
            <w:pPr>
              <w:pStyle w:val="159"/>
              <w:spacing w:line="460" w:lineRule="exact"/>
              <w:ind w:right="251"/>
              <w:jc w:val="center"/>
              <w:rPr>
                <w:rFonts w:ascii="宋体" w:hAnsi="宋体"/>
                <w:sz w:val="28"/>
                <w:szCs w:val="28"/>
              </w:rPr>
            </w:pPr>
            <w:r>
              <w:rPr>
                <w:rFonts w:hint="eastAsia" w:ascii="宋体" w:hAnsi="宋体"/>
                <w:sz w:val="28"/>
                <w:szCs w:val="28"/>
              </w:rPr>
              <w:t>招标单位名称</w:t>
            </w:r>
          </w:p>
        </w:tc>
        <w:tc>
          <w:tcPr>
            <w:tcW w:w="2957" w:type="dxa"/>
            <w:tcBorders>
              <w:top w:val="single" w:color="000000" w:sz="4" w:space="0"/>
              <w:left w:val="nil"/>
              <w:bottom w:val="single" w:color="000000" w:sz="4" w:space="0"/>
              <w:right w:val="single" w:color="000000" w:sz="4" w:space="0"/>
            </w:tcBorders>
            <w:vAlign w:val="center"/>
          </w:tcPr>
          <w:p w14:paraId="3AD5AFB6">
            <w:pPr>
              <w:pStyle w:val="159"/>
              <w:spacing w:line="460" w:lineRule="exact"/>
              <w:jc w:val="center"/>
              <w:rPr>
                <w:rFonts w:ascii="宋体" w:hAnsi="宋体"/>
                <w:sz w:val="28"/>
                <w:szCs w:val="28"/>
              </w:rPr>
            </w:pPr>
          </w:p>
        </w:tc>
        <w:tc>
          <w:tcPr>
            <w:tcW w:w="1515" w:type="dxa"/>
            <w:tcBorders>
              <w:top w:val="single" w:color="000000" w:sz="4" w:space="0"/>
              <w:left w:val="nil"/>
              <w:bottom w:val="single" w:color="000000" w:sz="4" w:space="0"/>
              <w:right w:val="single" w:color="000000" w:sz="4" w:space="0"/>
            </w:tcBorders>
            <w:vAlign w:val="center"/>
          </w:tcPr>
          <w:p w14:paraId="63D3735F">
            <w:pPr>
              <w:pStyle w:val="159"/>
              <w:spacing w:line="460" w:lineRule="exact"/>
              <w:ind w:right="104"/>
              <w:jc w:val="center"/>
              <w:rPr>
                <w:rFonts w:ascii="宋体" w:hAnsi="宋体"/>
                <w:sz w:val="28"/>
                <w:szCs w:val="28"/>
              </w:rPr>
            </w:pPr>
            <w:r>
              <w:rPr>
                <w:rFonts w:hint="eastAsia" w:ascii="宋体" w:hAnsi="宋体"/>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14:paraId="65C05ED5">
            <w:pPr>
              <w:pStyle w:val="159"/>
              <w:spacing w:line="460" w:lineRule="exact"/>
              <w:jc w:val="center"/>
              <w:rPr>
                <w:rFonts w:ascii="宋体" w:hAnsi="宋体"/>
                <w:sz w:val="28"/>
                <w:szCs w:val="28"/>
              </w:rPr>
            </w:pPr>
          </w:p>
        </w:tc>
      </w:tr>
      <w:tr w14:paraId="39A78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37E977B1">
            <w:pPr>
              <w:pStyle w:val="159"/>
              <w:spacing w:line="460" w:lineRule="exact"/>
              <w:ind w:right="393"/>
              <w:jc w:val="center"/>
              <w:rPr>
                <w:rFonts w:ascii="宋体" w:hAnsi="宋体"/>
                <w:sz w:val="28"/>
                <w:szCs w:val="28"/>
              </w:rPr>
            </w:pPr>
            <w:r>
              <w:rPr>
                <w:rFonts w:hint="eastAsia" w:ascii="宋体" w:hAnsi="宋体"/>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14:paraId="057FD5A9">
            <w:pPr>
              <w:pStyle w:val="159"/>
              <w:spacing w:line="460" w:lineRule="exact"/>
              <w:ind w:firstLine="1120" w:firstLineChars="400"/>
              <w:jc w:val="center"/>
              <w:rPr>
                <w:rFonts w:ascii="宋体" w:hAnsi="宋体"/>
                <w:sz w:val="28"/>
                <w:szCs w:val="28"/>
              </w:rPr>
            </w:pPr>
            <w:r>
              <w:rPr>
                <w:rFonts w:hint="eastAsia" w:ascii="宋体" w:hAnsi="宋体"/>
                <w:sz w:val="28"/>
                <w:szCs w:val="28"/>
              </w:rPr>
              <w:t>年  月   日   时     分</w:t>
            </w:r>
          </w:p>
        </w:tc>
      </w:tr>
      <w:tr w14:paraId="2E180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470C4833">
            <w:pPr>
              <w:pStyle w:val="159"/>
              <w:spacing w:before="174" w:line="300" w:lineRule="exact"/>
              <w:ind w:right="520"/>
              <w:jc w:val="center"/>
              <w:rPr>
                <w:rFonts w:ascii="宋体" w:hAnsi="宋体"/>
                <w:sz w:val="28"/>
                <w:szCs w:val="28"/>
              </w:rPr>
            </w:pPr>
            <w:r>
              <w:rPr>
                <w:rFonts w:hint="eastAsia" w:ascii="宋体" w:hAnsi="宋体"/>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14:paraId="489792F5">
            <w:pPr>
              <w:pStyle w:val="159"/>
              <w:spacing w:line="300" w:lineRule="exact"/>
              <w:jc w:val="center"/>
              <w:rPr>
                <w:rFonts w:ascii="宋体" w:hAnsi="宋体"/>
                <w:sz w:val="28"/>
                <w:szCs w:val="28"/>
              </w:rPr>
            </w:pPr>
          </w:p>
        </w:tc>
      </w:tr>
      <w:tr w14:paraId="3886F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2DE03C5B">
            <w:pPr>
              <w:pStyle w:val="159"/>
              <w:spacing w:before="174" w:line="300" w:lineRule="exact"/>
              <w:ind w:right="520"/>
              <w:jc w:val="center"/>
              <w:rPr>
                <w:rFonts w:ascii="宋体" w:hAnsi="宋体"/>
                <w:sz w:val="28"/>
                <w:szCs w:val="28"/>
              </w:rPr>
            </w:pPr>
            <w:r>
              <w:rPr>
                <w:rFonts w:hint="eastAsia" w:ascii="宋体" w:hAnsi="宋体"/>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14:paraId="48D1DD39">
            <w:pPr>
              <w:pStyle w:val="159"/>
              <w:spacing w:line="300" w:lineRule="exact"/>
              <w:jc w:val="center"/>
              <w:rPr>
                <w:rFonts w:ascii="宋体" w:hAnsi="宋体"/>
                <w:sz w:val="28"/>
                <w:szCs w:val="28"/>
              </w:rPr>
            </w:pPr>
          </w:p>
        </w:tc>
      </w:tr>
      <w:tr w14:paraId="6323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1389644A">
            <w:pPr>
              <w:pStyle w:val="159"/>
              <w:spacing w:before="174" w:line="300" w:lineRule="exact"/>
              <w:ind w:right="520"/>
              <w:jc w:val="center"/>
              <w:rPr>
                <w:rFonts w:ascii="宋体" w:hAnsi="宋体"/>
                <w:sz w:val="28"/>
                <w:szCs w:val="28"/>
                <w:lang w:eastAsia="zh-CN"/>
              </w:rPr>
            </w:pPr>
            <w:r>
              <w:rPr>
                <w:rFonts w:hint="eastAsia" w:ascii="宋体" w:hAnsi="宋体"/>
                <w:sz w:val="28"/>
                <w:szCs w:val="28"/>
                <w:lang w:eastAsia="zh-CN"/>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14:paraId="410A17F4">
            <w:pPr>
              <w:pStyle w:val="159"/>
              <w:spacing w:line="300" w:lineRule="exact"/>
              <w:jc w:val="center"/>
              <w:rPr>
                <w:rFonts w:ascii="宋体" w:hAnsi="宋体"/>
                <w:sz w:val="28"/>
                <w:szCs w:val="28"/>
              </w:rPr>
            </w:pPr>
            <w:r>
              <w:rPr>
                <w:rFonts w:hint="eastAsia" w:ascii="宋体" w:hAnsi="宋体"/>
                <w:sz w:val="28"/>
                <w:szCs w:val="28"/>
              </w:rPr>
              <w:t>是【      】       否【      】</w:t>
            </w:r>
          </w:p>
        </w:tc>
      </w:tr>
      <w:tr w14:paraId="4C97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7B94E7D3">
            <w:pPr>
              <w:pStyle w:val="159"/>
              <w:spacing w:before="174" w:line="300" w:lineRule="exact"/>
              <w:ind w:right="520"/>
              <w:jc w:val="center"/>
              <w:rPr>
                <w:rFonts w:ascii="宋体" w:hAnsi="宋体"/>
                <w:sz w:val="28"/>
                <w:szCs w:val="28"/>
              </w:rPr>
            </w:pPr>
            <w:r>
              <w:rPr>
                <w:rFonts w:hint="eastAsia" w:ascii="宋体" w:hAnsi="宋体"/>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14:paraId="05D8BD2A">
            <w:pPr>
              <w:pStyle w:val="159"/>
              <w:spacing w:line="300" w:lineRule="exact"/>
              <w:jc w:val="center"/>
              <w:rPr>
                <w:rFonts w:ascii="宋体" w:hAnsi="宋体"/>
                <w:sz w:val="28"/>
                <w:szCs w:val="28"/>
              </w:rPr>
            </w:pPr>
          </w:p>
        </w:tc>
      </w:tr>
      <w:tr w14:paraId="6BFAC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4A3FDBD6">
            <w:pPr>
              <w:pStyle w:val="159"/>
              <w:spacing w:before="174" w:line="300" w:lineRule="exact"/>
              <w:ind w:right="520"/>
              <w:jc w:val="center"/>
              <w:rPr>
                <w:rFonts w:ascii="宋体" w:hAnsi="宋体"/>
                <w:sz w:val="28"/>
                <w:szCs w:val="28"/>
                <w:lang w:eastAsia="zh-CN"/>
              </w:rPr>
            </w:pPr>
            <w:r>
              <w:rPr>
                <w:rFonts w:hint="eastAsia" w:ascii="宋体" w:hAnsi="宋体"/>
                <w:sz w:val="28"/>
                <w:szCs w:val="28"/>
                <w:lang w:eastAsia="zh-CN"/>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14:paraId="456F0BE4">
            <w:pPr>
              <w:pStyle w:val="159"/>
              <w:spacing w:line="300" w:lineRule="exact"/>
              <w:jc w:val="center"/>
              <w:rPr>
                <w:rFonts w:ascii="宋体" w:hAnsi="宋体"/>
                <w:sz w:val="28"/>
                <w:szCs w:val="28"/>
              </w:rPr>
            </w:pPr>
            <w:r>
              <w:rPr>
                <w:rFonts w:hint="eastAsia" w:ascii="宋体" w:hAnsi="宋体"/>
                <w:sz w:val="28"/>
                <w:szCs w:val="28"/>
              </w:rPr>
              <w:t>是【      】       否【      】</w:t>
            </w:r>
          </w:p>
        </w:tc>
      </w:tr>
      <w:tr w14:paraId="6004D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0BB86F3E">
            <w:pPr>
              <w:pStyle w:val="159"/>
              <w:spacing w:before="174" w:line="300" w:lineRule="exact"/>
              <w:ind w:right="520"/>
              <w:jc w:val="center"/>
              <w:rPr>
                <w:rFonts w:ascii="宋体" w:hAnsi="宋体"/>
                <w:sz w:val="28"/>
                <w:szCs w:val="28"/>
              </w:rPr>
            </w:pPr>
            <w:r>
              <w:rPr>
                <w:rFonts w:hint="eastAsia" w:ascii="宋体" w:hAnsi="宋体"/>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14:paraId="7A385930">
            <w:pPr>
              <w:pStyle w:val="159"/>
              <w:spacing w:line="300" w:lineRule="exact"/>
              <w:jc w:val="center"/>
              <w:rPr>
                <w:rFonts w:ascii="宋体" w:hAnsi="宋体"/>
                <w:sz w:val="28"/>
                <w:szCs w:val="28"/>
              </w:rPr>
            </w:pPr>
          </w:p>
        </w:tc>
      </w:tr>
      <w:tr w14:paraId="5E902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0C1C3364">
            <w:pPr>
              <w:pStyle w:val="159"/>
              <w:spacing w:before="174" w:line="300" w:lineRule="exact"/>
              <w:ind w:right="520"/>
              <w:jc w:val="center"/>
              <w:rPr>
                <w:rFonts w:ascii="宋体" w:hAnsi="宋体"/>
                <w:sz w:val="28"/>
                <w:szCs w:val="28"/>
                <w:lang w:eastAsia="zh-CN"/>
              </w:rPr>
            </w:pPr>
            <w:r>
              <w:rPr>
                <w:rFonts w:hint="eastAsia" w:ascii="宋体" w:hAnsi="宋体"/>
                <w:sz w:val="28"/>
                <w:szCs w:val="28"/>
                <w:lang w:eastAsia="zh-CN"/>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14:paraId="13F185AE">
            <w:pPr>
              <w:pStyle w:val="159"/>
              <w:spacing w:line="300" w:lineRule="exact"/>
              <w:jc w:val="center"/>
              <w:rPr>
                <w:rFonts w:ascii="宋体" w:hAnsi="宋体"/>
                <w:sz w:val="28"/>
                <w:szCs w:val="28"/>
              </w:rPr>
            </w:pPr>
            <w:r>
              <w:rPr>
                <w:rFonts w:hint="eastAsia" w:ascii="宋体" w:hAnsi="宋体"/>
                <w:sz w:val="28"/>
                <w:szCs w:val="28"/>
              </w:rPr>
              <w:t>是【      】       否【      】</w:t>
            </w:r>
          </w:p>
        </w:tc>
      </w:tr>
      <w:tr w14:paraId="69F8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14:paraId="5B5560BC">
            <w:pPr>
              <w:pStyle w:val="159"/>
              <w:spacing w:before="174" w:line="300" w:lineRule="exact"/>
              <w:ind w:right="520"/>
              <w:jc w:val="center"/>
              <w:rPr>
                <w:rFonts w:ascii="宋体" w:hAnsi="宋体"/>
                <w:sz w:val="28"/>
                <w:szCs w:val="28"/>
              </w:rPr>
            </w:pPr>
            <w:r>
              <w:rPr>
                <w:rFonts w:hint="eastAsia" w:ascii="宋体" w:hAnsi="宋体"/>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14:paraId="22240DFD">
            <w:pPr>
              <w:pStyle w:val="159"/>
              <w:spacing w:line="300" w:lineRule="exact"/>
              <w:jc w:val="center"/>
              <w:rPr>
                <w:rFonts w:ascii="宋体" w:hAnsi="宋体"/>
                <w:sz w:val="28"/>
                <w:szCs w:val="28"/>
              </w:rPr>
            </w:pPr>
          </w:p>
        </w:tc>
      </w:tr>
      <w:tr w14:paraId="43A7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14:paraId="5F0D5F3E">
            <w:pPr>
              <w:pStyle w:val="159"/>
              <w:spacing w:before="88" w:line="460" w:lineRule="exact"/>
              <w:ind w:left="108"/>
              <w:rPr>
                <w:rFonts w:ascii="宋体" w:hAnsi="宋体"/>
                <w:sz w:val="28"/>
                <w:szCs w:val="28"/>
                <w:lang w:eastAsia="zh-CN"/>
              </w:rPr>
            </w:pPr>
            <w:r>
              <w:rPr>
                <w:rFonts w:hint="eastAsia" w:ascii="宋体" w:hAnsi="宋体"/>
                <w:sz w:val="28"/>
                <w:szCs w:val="28"/>
                <w:lang w:eastAsia="zh-CN"/>
              </w:rPr>
              <w:t>踏勘情况：</w:t>
            </w:r>
          </w:p>
          <w:p w14:paraId="53B7AD9B">
            <w:pPr>
              <w:pStyle w:val="159"/>
              <w:spacing w:line="460" w:lineRule="exact"/>
              <w:rPr>
                <w:rFonts w:ascii="宋体" w:hAnsi="宋体"/>
                <w:b/>
                <w:bCs/>
                <w:sz w:val="28"/>
                <w:szCs w:val="28"/>
                <w:lang w:eastAsia="zh-CN"/>
              </w:rPr>
            </w:pPr>
          </w:p>
          <w:p w14:paraId="4CEEC5E3">
            <w:pPr>
              <w:pStyle w:val="159"/>
              <w:spacing w:line="460" w:lineRule="exact"/>
              <w:rPr>
                <w:rFonts w:ascii="宋体" w:hAnsi="宋体"/>
                <w:b/>
                <w:bCs/>
                <w:sz w:val="28"/>
                <w:szCs w:val="28"/>
                <w:lang w:eastAsia="zh-CN"/>
              </w:rPr>
            </w:pPr>
          </w:p>
          <w:p w14:paraId="5E0FE130">
            <w:pPr>
              <w:pStyle w:val="159"/>
              <w:spacing w:line="460" w:lineRule="exact"/>
              <w:rPr>
                <w:rFonts w:ascii="宋体" w:hAnsi="宋体"/>
                <w:sz w:val="28"/>
                <w:szCs w:val="28"/>
                <w:lang w:eastAsia="zh-CN"/>
              </w:rPr>
            </w:pPr>
          </w:p>
          <w:p w14:paraId="473352E2">
            <w:pPr>
              <w:pStyle w:val="159"/>
              <w:spacing w:line="460" w:lineRule="exact"/>
              <w:ind w:left="108"/>
              <w:rPr>
                <w:rFonts w:ascii="宋体" w:hAnsi="宋体"/>
                <w:sz w:val="28"/>
                <w:szCs w:val="28"/>
                <w:lang w:eastAsia="zh-CN"/>
              </w:rPr>
            </w:pPr>
          </w:p>
          <w:p w14:paraId="7FFEA869">
            <w:pPr>
              <w:pStyle w:val="159"/>
              <w:spacing w:line="460" w:lineRule="exact"/>
              <w:ind w:left="108"/>
              <w:rPr>
                <w:rFonts w:ascii="宋体" w:hAnsi="宋体"/>
                <w:sz w:val="28"/>
                <w:szCs w:val="28"/>
                <w:lang w:eastAsia="zh-CN"/>
              </w:rPr>
            </w:pPr>
          </w:p>
          <w:p w14:paraId="33DBA145">
            <w:pPr>
              <w:pStyle w:val="159"/>
              <w:spacing w:line="460" w:lineRule="exact"/>
              <w:ind w:left="108"/>
              <w:rPr>
                <w:rFonts w:ascii="宋体" w:hAnsi="宋体"/>
                <w:sz w:val="28"/>
                <w:szCs w:val="28"/>
                <w:lang w:eastAsia="zh-CN"/>
              </w:rPr>
            </w:pPr>
            <w:r>
              <w:rPr>
                <w:rFonts w:hint="eastAsia" w:ascii="宋体" w:hAnsi="宋体"/>
                <w:sz w:val="28"/>
                <w:szCs w:val="28"/>
                <w:lang w:eastAsia="zh-CN"/>
              </w:rPr>
              <w:t>招标人现场踏勘验证人签字并加盖相关公章：</w:t>
            </w:r>
          </w:p>
        </w:tc>
      </w:tr>
    </w:tbl>
    <w:p w14:paraId="4DB020FF">
      <w:pPr>
        <w:pStyle w:val="44"/>
        <w:spacing w:line="480" w:lineRule="exact"/>
        <w:ind w:firstLine="280"/>
        <w:rPr>
          <w:kern w:val="2"/>
        </w:rPr>
      </w:pPr>
      <w:r>
        <w:rPr>
          <w:rFonts w:hint="eastAsia" w:ascii="宋体" w:hAnsi="宋体"/>
          <w:sz w:val="28"/>
          <w:szCs w:val="28"/>
        </w:rPr>
        <w:t>注：参与现场踏勘的投标人代表，需携带此表，由招标人代表签字确认。并且将此《现场踏勘证明书》原件附到投标文件正本中（副本中放置复印件），否则视为无效投标。</w:t>
      </w:r>
    </w:p>
    <w:p w14:paraId="79467466">
      <w:pPr>
        <w:pStyle w:val="2"/>
        <w:rPr>
          <w:color w:val="auto"/>
        </w:rPr>
      </w:pPr>
    </w:p>
    <w:sectPr>
      <w:headerReference r:id="rId11" w:type="default"/>
      <w:footerReference r:id="rId12" w:type="default"/>
      <w:footerReference r:id="rId13" w:type="even"/>
      <w:pgSz w:w="11906" w:h="16838"/>
      <w:pgMar w:top="1440" w:right="1585" w:bottom="1440" w:left="170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FFFFFF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15A7">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C23ECB6">
                          <w:pPr>
                            <w:pStyle w:val="28"/>
                          </w:pPr>
                          <w:r>
                            <w:rPr>
                              <w:rFonts w:hint="eastAsia"/>
                            </w:rPr>
                            <w:t xml:space="preserve">第 </w:t>
                          </w:r>
                          <w:r>
                            <w:fldChar w:fldCharType="begin"/>
                          </w:r>
                          <w:r>
                            <w:instrText xml:space="preserve"> PAGE  \* MERGEFORMAT </w:instrText>
                          </w:r>
                          <w:r>
                            <w:fldChar w:fldCharType="separate"/>
                          </w:r>
                          <w:r>
                            <w:t>36</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hyF/2QkCAAASBAAADgAAAAAAAAABACAAAAAeAQAAZHJz&#10;L2Uyb0RvYy54bWxQSwUGAAAAAAYABgBZAQAAmQUAAAAA&#10;">
              <v:fill on="f" focussize="0,0"/>
              <v:stroke on="f"/>
              <v:imagedata o:title=""/>
              <o:lock v:ext="edit" aspectratio="f"/>
              <v:textbox inset="0mm,0mm,0mm,0mm" style="mso-fit-shape-to-text:t;">
                <w:txbxContent>
                  <w:p w14:paraId="5C23ECB6">
                    <w:pPr>
                      <w:pStyle w:val="28"/>
                    </w:pPr>
                    <w:r>
                      <w:rPr>
                        <w:rFonts w:hint="eastAsia"/>
                      </w:rPr>
                      <w:t xml:space="preserve">第 </w:t>
                    </w:r>
                    <w:r>
                      <w:fldChar w:fldCharType="begin"/>
                    </w:r>
                    <w:r>
                      <w:instrText xml:space="preserve"> PAGE  \* MERGEFORMAT </w:instrText>
                    </w:r>
                    <w:r>
                      <w:fldChar w:fldCharType="separate"/>
                    </w:r>
                    <w:r>
                      <w:t>36</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p w14:paraId="27BD24D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5D94B">
    <w:pPr>
      <w:pStyle w:val="28"/>
      <w:framePr w:wrap="around" w:vAnchor="text" w:hAnchor="margin" w:xAlign="center" w:y="1"/>
      <w:rPr>
        <w:rStyle w:val="50"/>
        <w:rFonts w:eastAsia="宋体"/>
      </w:rPr>
    </w:pPr>
    <w:r>
      <w:fldChar w:fldCharType="begin"/>
    </w:r>
    <w:r>
      <w:rPr>
        <w:rStyle w:val="50"/>
        <w:rFonts w:eastAsia="宋体"/>
        <w:highlight w:val="white"/>
      </w:rPr>
      <w:instrText xml:space="preserve">PAGE  </w:instrText>
    </w:r>
    <w:r>
      <w:fldChar w:fldCharType="end"/>
    </w:r>
  </w:p>
  <w:p w14:paraId="7B7EE31F">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91478">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ffectLst/>
                    </wps:spPr>
                    <wps:txbx>
                      <w:txbxContent>
                        <w:p w14:paraId="61618E3E">
                          <w:pPr>
                            <w:pStyle w:val="2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72.05pt;mso-position-horizontal:center;mso-position-horizontal-relative:margin;mso-wrap-style:none;z-index:251660288;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3qrfSAAAABAEAAA8AAAAAAAAAAQAgAAAAIgAA&#10;AGRycy9kb3ducmV2LnhtbFBLAQIUABQAAAAIAIdO4kDtCFVWDgIAABAEAAAOAAAAAAAAAAEAIAAA&#10;ACEBAABkcnMvZTJvRG9jLnhtbFBLBQYAAAAABgAGAFkBAAChBQAAAAA=&#10;">
              <v:fill on="f" focussize="0,0"/>
              <v:stroke on="f"/>
              <v:imagedata o:title=""/>
              <o:lock v:ext="edit" aspectratio="f"/>
              <v:textbox inset="0mm,0mm,0mm,0mm" style="mso-fit-shape-to-text:t;">
                <w:txbxContent>
                  <w:p w14:paraId="61618E3E">
                    <w:pPr>
                      <w:pStyle w:val="2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p w14:paraId="1FC0B2A5">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CEF7">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ffectLst/>
                    </wps:spPr>
                    <wps:txbx>
                      <w:txbxContent>
                        <w:p w14:paraId="7DC34306">
                          <w:pPr>
                            <w:pStyle w:val="28"/>
                          </w:pPr>
                          <w:r>
                            <w:rPr>
                              <w:rFonts w:hint="eastAsia"/>
                            </w:rPr>
                            <w:t xml:space="preserve">第 </w:t>
                          </w:r>
                          <w:r>
                            <w:fldChar w:fldCharType="begin"/>
                          </w:r>
                          <w:r>
                            <w:instrText xml:space="preserve"> PAGE  \* MERGEFORMAT </w:instrText>
                          </w:r>
                          <w:r>
                            <w:fldChar w:fldCharType="separate"/>
                          </w:r>
                          <w:r>
                            <w:t>39</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J2k0NIAAAAEAQAADwAAAAAAAAABACAAAAAi&#10;AAAAZHJzL2Rvd25yZXYueG1sUEsBAhQAFAAAAAgAh07iQIafOg8QAgAAEAQAAA4AAAAAAAAAAQAg&#10;AAAAIQEAAGRycy9lMm9Eb2MueG1sUEsFBgAAAAAGAAYAWQEAAKMFAAAAAA==&#10;">
              <v:fill on="f" focussize="0,0"/>
              <v:stroke on="f"/>
              <v:imagedata o:title=""/>
              <o:lock v:ext="edit" aspectratio="f"/>
              <v:textbox inset="0mm,0mm,0mm,0mm" style="mso-fit-shape-to-text:t;">
                <w:txbxContent>
                  <w:p w14:paraId="7DC34306">
                    <w:pPr>
                      <w:pStyle w:val="28"/>
                    </w:pPr>
                    <w:r>
                      <w:rPr>
                        <w:rFonts w:hint="eastAsia"/>
                      </w:rPr>
                      <w:t xml:space="preserve">第 </w:t>
                    </w:r>
                    <w:r>
                      <w:fldChar w:fldCharType="begin"/>
                    </w:r>
                    <w:r>
                      <w:instrText xml:space="preserve"> PAGE  \* MERGEFORMAT </w:instrText>
                    </w:r>
                    <w:r>
                      <w:fldChar w:fldCharType="separate"/>
                    </w:r>
                    <w:r>
                      <w:t>39</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9F81">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ffectLst/>
                    </wps:spPr>
                    <wps:txbx>
                      <w:txbxContent>
                        <w:p w14:paraId="352ADBAC">
                          <w:pPr>
                            <w:pStyle w:val="28"/>
                          </w:pPr>
                          <w:r>
                            <w:rPr>
                              <w:rFonts w:hint="eastAsia"/>
                            </w:rPr>
                            <w:t xml:space="preserve">第 </w:t>
                          </w:r>
                          <w:r>
                            <w:fldChar w:fldCharType="begin"/>
                          </w:r>
                          <w:r>
                            <w:instrText xml:space="preserve"> PAGE  \* MERGEFORMAT </w:instrText>
                          </w:r>
                          <w:r>
                            <w:fldChar w:fldCharType="separate"/>
                          </w:r>
                          <w:r>
                            <w:t>41</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2336;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SdpNDSAAAABAEAAA8AAAAAAAAAAQAgAAAA&#10;IgAAAGRycy9kb3ducmV2LnhtbFBLAQIUABQAAAAIAIdO4kBrZzHpEQIAABAEAAAOAAAAAAAAAAEA&#10;IAAAACEBAABkcnMvZTJvRG9jLnhtbFBLBQYAAAAABgAGAFkBAACkBQAAAAA=&#10;">
              <v:fill on="f" focussize="0,0"/>
              <v:stroke on="f"/>
              <v:imagedata o:title=""/>
              <o:lock v:ext="edit" aspectratio="f"/>
              <v:textbox inset="0mm,0mm,0mm,0mm" style="mso-fit-shape-to-text:t;">
                <w:txbxContent>
                  <w:p w14:paraId="352ADBAC">
                    <w:pPr>
                      <w:pStyle w:val="28"/>
                    </w:pPr>
                    <w:r>
                      <w:rPr>
                        <w:rFonts w:hint="eastAsia"/>
                      </w:rPr>
                      <w:t xml:space="preserve">第 </w:t>
                    </w:r>
                    <w:r>
                      <w:fldChar w:fldCharType="begin"/>
                    </w:r>
                    <w:r>
                      <w:instrText xml:space="preserve"> PAGE  \* MERGEFORMAT </w:instrText>
                    </w:r>
                    <w:r>
                      <w:fldChar w:fldCharType="separate"/>
                    </w:r>
                    <w:r>
                      <w:t>41</w:t>
                    </w:r>
                    <w:r>
                      <w:fldChar w:fldCharType="end"/>
                    </w:r>
                    <w:r>
                      <w:rPr>
                        <w:rFonts w:hint="eastAsia"/>
                      </w:rPr>
                      <w:t xml:space="preserve"> 页 共 </w:t>
                    </w:r>
                    <w:r>
                      <w:fldChar w:fldCharType="begin"/>
                    </w:r>
                    <w:r>
                      <w:instrText xml:space="preserve"> NUMPAGES  \* MERGEFORMAT </w:instrText>
                    </w:r>
                    <w:r>
                      <w:fldChar w:fldCharType="separate"/>
                    </w:r>
                    <w:r>
                      <w:t>43</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03771"/>
    </w:sdtPr>
    <w:sdtContent>
      <w:sdt>
        <w:sdtPr>
          <w:id w:val="171357217"/>
        </w:sdtPr>
        <w:sdtContent>
          <w:p w14:paraId="720AE82D">
            <w:pPr>
              <w:pStyle w:val="2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43</w:t>
            </w:r>
            <w:r>
              <w:rPr>
                <w:b/>
                <w:sz w:val="24"/>
                <w:szCs w:val="24"/>
              </w:rPr>
              <w:fldChar w:fldCharType="end"/>
            </w:r>
          </w:p>
        </w:sdtContent>
      </w:sdt>
    </w:sdtContent>
  </w:sdt>
  <w:p w14:paraId="3680C43F">
    <w:pPr>
      <w:pStyle w:val="28"/>
      <w:snapToGrid w:val="0"/>
      <w:jc w:val="center"/>
      <w:rPr>
        <w:b/>
        <w:i/>
      </w:rPr>
    </w:pPr>
  </w:p>
  <w:p w14:paraId="178C775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3B2F">
    <w:pPr>
      <w:pStyle w:val="28"/>
      <w:snapToGrid w:val="0"/>
      <w:jc w:val="left"/>
      <w:rPr>
        <w:rStyle w:val="50"/>
        <w:rFonts w:ascii="Times New Roman" w:hAnsi="Times New Roman" w:eastAsia="宋体"/>
        <w:sz w:val="18"/>
        <w:szCs w:val="18"/>
      </w:rPr>
    </w:pPr>
    <w:r>
      <w:fldChar w:fldCharType="begin"/>
    </w:r>
    <w:r>
      <w:instrText xml:space="preserve">PAGE  \* MERGEFORMAT</w:instrText>
    </w:r>
    <w:r>
      <w:fldChar w:fldCharType="separate"/>
    </w:r>
    <w:r>
      <w:rPr>
        <w:rStyle w:val="50"/>
        <w:rFonts w:ascii="Times New Roman" w:hAnsi="Times New Roman" w:eastAsia="宋体"/>
        <w:sz w:val="18"/>
        <w:szCs w:val="18"/>
      </w:rPr>
      <w:t>41</w:t>
    </w:r>
    <w:r>
      <w:rPr>
        <w:rStyle w:val="50"/>
        <w:rFonts w:ascii="Times New Roman" w:hAnsi="Times New Roman" w:eastAsia="宋体"/>
        <w:sz w:val="18"/>
        <w:szCs w:val="18"/>
      </w:rPr>
      <w:fldChar w:fldCharType="end"/>
    </w:r>
  </w:p>
  <w:p w14:paraId="714B8FE6">
    <w:pPr>
      <w:pStyle w:val="28"/>
      <w:snapToGrid w:val="0"/>
      <w:jc w:val="left"/>
    </w:pPr>
  </w:p>
  <w:p w14:paraId="05FE74D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9A18">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A83BF">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D5BE8">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FDF21">
    <w:pPr>
      <w:pStyle w:val="29"/>
      <w:pBdr>
        <w:bottom w:val="single" w:color="000000" w:sz="6" w:space="8"/>
      </w:pBdr>
      <w:rPr>
        <w:rFonts w:ascii="宋体"/>
        <w:b/>
        <w:sz w:val="28"/>
        <w:szCs w:val="28"/>
      </w:rPr>
    </w:pPr>
  </w:p>
  <w:p w14:paraId="57546B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bordersDoNotSurroundHeader w:val="1"/>
  <w:bordersDoNotSurroundFooter w:val="1"/>
  <w:documentProtection w:enforcement="0"/>
  <w:defaultTabStop w:val="420"/>
  <w:displayHorizontalDrawingGridEvery w:val="0"/>
  <w:displayVerticalDrawingGridEvery w:val="2"/>
  <w:characterSpacingControl w:val="compressPunctuation"/>
  <w:noLineBreaksAfter w:lang="zh-CN" w:val="$([{£¥·‘“〈《「『【〔〖〝﹙﹛﹝＄（．［｛￡￥"/>
  <w:noLineBreaksBefore w:lang="zh-CN" w:val="$([{£¥·‘“〈《「『【〔〖〝﹙﹛﹝＄（．［｛￡￥"/>
  <w:hdrShapeDefaults>
    <o:shapelayout v:ext="edit">
      <o:idmap v:ext="edit" data="2"/>
    </o:shapelayout>
  </w:hdrShapeDefaults>
  <w:compat>
    <w:balanceSingleByteDoubleByteWidth/>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DC"/>
    <w:rsid w:val="00002DC7"/>
    <w:rsid w:val="00004727"/>
    <w:rsid w:val="0000682A"/>
    <w:rsid w:val="00020649"/>
    <w:rsid w:val="00032988"/>
    <w:rsid w:val="00041995"/>
    <w:rsid w:val="00044592"/>
    <w:rsid w:val="00046FA9"/>
    <w:rsid w:val="00050C6D"/>
    <w:rsid w:val="00057AD4"/>
    <w:rsid w:val="000605FB"/>
    <w:rsid w:val="00062BA9"/>
    <w:rsid w:val="0006365A"/>
    <w:rsid w:val="00073853"/>
    <w:rsid w:val="00073ADF"/>
    <w:rsid w:val="0007596C"/>
    <w:rsid w:val="000A4677"/>
    <w:rsid w:val="000B23CA"/>
    <w:rsid w:val="000B4A6D"/>
    <w:rsid w:val="000B6C31"/>
    <w:rsid w:val="000B7452"/>
    <w:rsid w:val="000C1454"/>
    <w:rsid w:val="000C1789"/>
    <w:rsid w:val="000D4760"/>
    <w:rsid w:val="000E479A"/>
    <w:rsid w:val="000F239B"/>
    <w:rsid w:val="000F7E8F"/>
    <w:rsid w:val="00107429"/>
    <w:rsid w:val="0011054B"/>
    <w:rsid w:val="00111DAA"/>
    <w:rsid w:val="001139BE"/>
    <w:rsid w:val="00113B1C"/>
    <w:rsid w:val="00117F8A"/>
    <w:rsid w:val="00120A38"/>
    <w:rsid w:val="001247B3"/>
    <w:rsid w:val="001348C8"/>
    <w:rsid w:val="00136963"/>
    <w:rsid w:val="00137BCE"/>
    <w:rsid w:val="001461BF"/>
    <w:rsid w:val="00153393"/>
    <w:rsid w:val="001535A8"/>
    <w:rsid w:val="00153D92"/>
    <w:rsid w:val="00170AA8"/>
    <w:rsid w:val="00174900"/>
    <w:rsid w:val="001775C3"/>
    <w:rsid w:val="00177ABD"/>
    <w:rsid w:val="0018275D"/>
    <w:rsid w:val="00190489"/>
    <w:rsid w:val="0019589F"/>
    <w:rsid w:val="001979A7"/>
    <w:rsid w:val="001A3C29"/>
    <w:rsid w:val="001B6971"/>
    <w:rsid w:val="001D4794"/>
    <w:rsid w:val="001D7899"/>
    <w:rsid w:val="001E13EB"/>
    <w:rsid w:val="001E2AA7"/>
    <w:rsid w:val="001E3BD3"/>
    <w:rsid w:val="001E592A"/>
    <w:rsid w:val="001F13CB"/>
    <w:rsid w:val="0020460B"/>
    <w:rsid w:val="002056B0"/>
    <w:rsid w:val="00205AE3"/>
    <w:rsid w:val="00216724"/>
    <w:rsid w:val="00217AD0"/>
    <w:rsid w:val="00221445"/>
    <w:rsid w:val="0023066A"/>
    <w:rsid w:val="002324C7"/>
    <w:rsid w:val="00241C9E"/>
    <w:rsid w:val="00242FDA"/>
    <w:rsid w:val="00245F56"/>
    <w:rsid w:val="002529C6"/>
    <w:rsid w:val="00255F96"/>
    <w:rsid w:val="00260152"/>
    <w:rsid w:val="00264F63"/>
    <w:rsid w:val="0026714B"/>
    <w:rsid w:val="002708FA"/>
    <w:rsid w:val="00282C14"/>
    <w:rsid w:val="00295AD8"/>
    <w:rsid w:val="002968FD"/>
    <w:rsid w:val="00297418"/>
    <w:rsid w:val="00297A3E"/>
    <w:rsid w:val="002A0E46"/>
    <w:rsid w:val="002B1FB1"/>
    <w:rsid w:val="002B7D43"/>
    <w:rsid w:val="002C194F"/>
    <w:rsid w:val="002C5914"/>
    <w:rsid w:val="002D1E6C"/>
    <w:rsid w:val="002D3F38"/>
    <w:rsid w:val="002E09AF"/>
    <w:rsid w:val="002E5B74"/>
    <w:rsid w:val="002E787D"/>
    <w:rsid w:val="002F1631"/>
    <w:rsid w:val="002F5595"/>
    <w:rsid w:val="003007BF"/>
    <w:rsid w:val="00300C89"/>
    <w:rsid w:val="00300FC2"/>
    <w:rsid w:val="003021E8"/>
    <w:rsid w:val="003065FB"/>
    <w:rsid w:val="00307476"/>
    <w:rsid w:val="00315234"/>
    <w:rsid w:val="003165BD"/>
    <w:rsid w:val="00322C68"/>
    <w:rsid w:val="0033470C"/>
    <w:rsid w:val="0034442F"/>
    <w:rsid w:val="00347B3F"/>
    <w:rsid w:val="003510AA"/>
    <w:rsid w:val="00351C9F"/>
    <w:rsid w:val="00352BCE"/>
    <w:rsid w:val="0036036B"/>
    <w:rsid w:val="00364485"/>
    <w:rsid w:val="00365D2C"/>
    <w:rsid w:val="00370376"/>
    <w:rsid w:val="00371BC9"/>
    <w:rsid w:val="0037272E"/>
    <w:rsid w:val="00372CDB"/>
    <w:rsid w:val="00373C34"/>
    <w:rsid w:val="0037464C"/>
    <w:rsid w:val="00375107"/>
    <w:rsid w:val="0038662C"/>
    <w:rsid w:val="00390165"/>
    <w:rsid w:val="003905D3"/>
    <w:rsid w:val="00394F4E"/>
    <w:rsid w:val="003972D1"/>
    <w:rsid w:val="003A5D03"/>
    <w:rsid w:val="003B430B"/>
    <w:rsid w:val="003B6725"/>
    <w:rsid w:val="003C06C4"/>
    <w:rsid w:val="003D0583"/>
    <w:rsid w:val="003E0DE1"/>
    <w:rsid w:val="003E5544"/>
    <w:rsid w:val="003E6067"/>
    <w:rsid w:val="003F03A1"/>
    <w:rsid w:val="00403DEC"/>
    <w:rsid w:val="00407F30"/>
    <w:rsid w:val="00422135"/>
    <w:rsid w:val="00426020"/>
    <w:rsid w:val="0043174C"/>
    <w:rsid w:val="00435950"/>
    <w:rsid w:val="00443C30"/>
    <w:rsid w:val="00445A40"/>
    <w:rsid w:val="00450C2A"/>
    <w:rsid w:val="0045174B"/>
    <w:rsid w:val="00452487"/>
    <w:rsid w:val="004553F2"/>
    <w:rsid w:val="00457B33"/>
    <w:rsid w:val="00467356"/>
    <w:rsid w:val="004718BD"/>
    <w:rsid w:val="004815B6"/>
    <w:rsid w:val="00485CC7"/>
    <w:rsid w:val="004865BC"/>
    <w:rsid w:val="004928CF"/>
    <w:rsid w:val="00492FA0"/>
    <w:rsid w:val="00496226"/>
    <w:rsid w:val="00496B85"/>
    <w:rsid w:val="004971E8"/>
    <w:rsid w:val="00497A38"/>
    <w:rsid w:val="004A13B1"/>
    <w:rsid w:val="004B2241"/>
    <w:rsid w:val="004B30D6"/>
    <w:rsid w:val="004B415F"/>
    <w:rsid w:val="004C199E"/>
    <w:rsid w:val="004C432E"/>
    <w:rsid w:val="004C4FFB"/>
    <w:rsid w:val="004C59DD"/>
    <w:rsid w:val="004D2130"/>
    <w:rsid w:val="004D40C2"/>
    <w:rsid w:val="004E2A55"/>
    <w:rsid w:val="004E3D53"/>
    <w:rsid w:val="004E5ECD"/>
    <w:rsid w:val="004F1557"/>
    <w:rsid w:val="004F3BF4"/>
    <w:rsid w:val="004F4BA1"/>
    <w:rsid w:val="004F5BA2"/>
    <w:rsid w:val="004F64F8"/>
    <w:rsid w:val="005015F9"/>
    <w:rsid w:val="00501B87"/>
    <w:rsid w:val="00513D53"/>
    <w:rsid w:val="005148F0"/>
    <w:rsid w:val="005177A8"/>
    <w:rsid w:val="00522274"/>
    <w:rsid w:val="005229D3"/>
    <w:rsid w:val="005231D5"/>
    <w:rsid w:val="00526CD8"/>
    <w:rsid w:val="00526FC3"/>
    <w:rsid w:val="0053099A"/>
    <w:rsid w:val="00532F58"/>
    <w:rsid w:val="00537C23"/>
    <w:rsid w:val="00546D33"/>
    <w:rsid w:val="0055614C"/>
    <w:rsid w:val="005576CC"/>
    <w:rsid w:val="00564FA7"/>
    <w:rsid w:val="0057055C"/>
    <w:rsid w:val="00576D4A"/>
    <w:rsid w:val="00581346"/>
    <w:rsid w:val="0058316A"/>
    <w:rsid w:val="00592ADD"/>
    <w:rsid w:val="0059361A"/>
    <w:rsid w:val="00597881"/>
    <w:rsid w:val="005A2C39"/>
    <w:rsid w:val="005B0F02"/>
    <w:rsid w:val="005B4CF0"/>
    <w:rsid w:val="005B559A"/>
    <w:rsid w:val="005C7EF2"/>
    <w:rsid w:val="005D6CC4"/>
    <w:rsid w:val="005E2FB3"/>
    <w:rsid w:val="005E4135"/>
    <w:rsid w:val="005E5340"/>
    <w:rsid w:val="005F2F01"/>
    <w:rsid w:val="005F57DA"/>
    <w:rsid w:val="00600E0F"/>
    <w:rsid w:val="00607776"/>
    <w:rsid w:val="00607DE4"/>
    <w:rsid w:val="00612AF4"/>
    <w:rsid w:val="00612B5D"/>
    <w:rsid w:val="0061423E"/>
    <w:rsid w:val="00622EC4"/>
    <w:rsid w:val="006265DD"/>
    <w:rsid w:val="00627339"/>
    <w:rsid w:val="006417DC"/>
    <w:rsid w:val="0064207A"/>
    <w:rsid w:val="006431F7"/>
    <w:rsid w:val="00643CE7"/>
    <w:rsid w:val="006519A9"/>
    <w:rsid w:val="006557EF"/>
    <w:rsid w:val="00662738"/>
    <w:rsid w:val="006627BC"/>
    <w:rsid w:val="00666FA0"/>
    <w:rsid w:val="006812CE"/>
    <w:rsid w:val="00684479"/>
    <w:rsid w:val="006845B1"/>
    <w:rsid w:val="00692F83"/>
    <w:rsid w:val="00695EB1"/>
    <w:rsid w:val="006A1E76"/>
    <w:rsid w:val="006A216F"/>
    <w:rsid w:val="006A7503"/>
    <w:rsid w:val="006A7D6F"/>
    <w:rsid w:val="006B3C1D"/>
    <w:rsid w:val="006C0670"/>
    <w:rsid w:val="006C1AA7"/>
    <w:rsid w:val="006D30CB"/>
    <w:rsid w:val="006E3260"/>
    <w:rsid w:val="006F04A1"/>
    <w:rsid w:val="006F3736"/>
    <w:rsid w:val="00701762"/>
    <w:rsid w:val="00702B11"/>
    <w:rsid w:val="00702DD1"/>
    <w:rsid w:val="00710092"/>
    <w:rsid w:val="00731207"/>
    <w:rsid w:val="007341FB"/>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75453"/>
    <w:rsid w:val="0078019D"/>
    <w:rsid w:val="00782214"/>
    <w:rsid w:val="007867E3"/>
    <w:rsid w:val="00787C66"/>
    <w:rsid w:val="00797762"/>
    <w:rsid w:val="007A4416"/>
    <w:rsid w:val="007A552C"/>
    <w:rsid w:val="007A79C5"/>
    <w:rsid w:val="007B223F"/>
    <w:rsid w:val="007B6361"/>
    <w:rsid w:val="007B6E2E"/>
    <w:rsid w:val="007D368F"/>
    <w:rsid w:val="007D53F0"/>
    <w:rsid w:val="007E0389"/>
    <w:rsid w:val="007E548C"/>
    <w:rsid w:val="007F0270"/>
    <w:rsid w:val="007F04AD"/>
    <w:rsid w:val="007F04C5"/>
    <w:rsid w:val="007F05C8"/>
    <w:rsid w:val="007F1ECA"/>
    <w:rsid w:val="007F2A98"/>
    <w:rsid w:val="007F3F8C"/>
    <w:rsid w:val="008034F5"/>
    <w:rsid w:val="00803FA7"/>
    <w:rsid w:val="00816BA9"/>
    <w:rsid w:val="00816EEE"/>
    <w:rsid w:val="0082760D"/>
    <w:rsid w:val="0084209B"/>
    <w:rsid w:val="008633C7"/>
    <w:rsid w:val="00866A46"/>
    <w:rsid w:val="00873AAB"/>
    <w:rsid w:val="00875121"/>
    <w:rsid w:val="00876A8C"/>
    <w:rsid w:val="008852AB"/>
    <w:rsid w:val="00886081"/>
    <w:rsid w:val="0089112A"/>
    <w:rsid w:val="008A221A"/>
    <w:rsid w:val="008A39EA"/>
    <w:rsid w:val="008B021D"/>
    <w:rsid w:val="008C3503"/>
    <w:rsid w:val="008C78CA"/>
    <w:rsid w:val="008D4B60"/>
    <w:rsid w:val="008D5EF7"/>
    <w:rsid w:val="008E390F"/>
    <w:rsid w:val="008E64CC"/>
    <w:rsid w:val="008F0E3D"/>
    <w:rsid w:val="008F722B"/>
    <w:rsid w:val="00910CAC"/>
    <w:rsid w:val="00916D84"/>
    <w:rsid w:val="009225E5"/>
    <w:rsid w:val="009251CA"/>
    <w:rsid w:val="009267DB"/>
    <w:rsid w:val="009303CD"/>
    <w:rsid w:val="0093177D"/>
    <w:rsid w:val="00934BFE"/>
    <w:rsid w:val="00945537"/>
    <w:rsid w:val="009455C3"/>
    <w:rsid w:val="00945E4A"/>
    <w:rsid w:val="00946143"/>
    <w:rsid w:val="009519D8"/>
    <w:rsid w:val="009528F3"/>
    <w:rsid w:val="00956962"/>
    <w:rsid w:val="00957B36"/>
    <w:rsid w:val="00957CB0"/>
    <w:rsid w:val="00960ABC"/>
    <w:rsid w:val="009628AB"/>
    <w:rsid w:val="00965D03"/>
    <w:rsid w:val="009700AD"/>
    <w:rsid w:val="009728B2"/>
    <w:rsid w:val="00975E12"/>
    <w:rsid w:val="009930E8"/>
    <w:rsid w:val="00994B39"/>
    <w:rsid w:val="00996608"/>
    <w:rsid w:val="009A5816"/>
    <w:rsid w:val="009A5FCD"/>
    <w:rsid w:val="009B403F"/>
    <w:rsid w:val="009B62FF"/>
    <w:rsid w:val="009B6DCE"/>
    <w:rsid w:val="009C003B"/>
    <w:rsid w:val="009C1E7B"/>
    <w:rsid w:val="009C7CA5"/>
    <w:rsid w:val="009D56EB"/>
    <w:rsid w:val="009D5C8D"/>
    <w:rsid w:val="009E0741"/>
    <w:rsid w:val="009F57FB"/>
    <w:rsid w:val="009F5E13"/>
    <w:rsid w:val="00A043EE"/>
    <w:rsid w:val="00A045AD"/>
    <w:rsid w:val="00A052EB"/>
    <w:rsid w:val="00A056AD"/>
    <w:rsid w:val="00A10B8E"/>
    <w:rsid w:val="00A17F87"/>
    <w:rsid w:val="00A20290"/>
    <w:rsid w:val="00A2367B"/>
    <w:rsid w:val="00A253D1"/>
    <w:rsid w:val="00A33883"/>
    <w:rsid w:val="00A466D2"/>
    <w:rsid w:val="00A467AA"/>
    <w:rsid w:val="00A53189"/>
    <w:rsid w:val="00A55929"/>
    <w:rsid w:val="00A66299"/>
    <w:rsid w:val="00A72973"/>
    <w:rsid w:val="00A80540"/>
    <w:rsid w:val="00A8392E"/>
    <w:rsid w:val="00A931D4"/>
    <w:rsid w:val="00A948A2"/>
    <w:rsid w:val="00A97C12"/>
    <w:rsid w:val="00AA1627"/>
    <w:rsid w:val="00AB45EB"/>
    <w:rsid w:val="00AC481A"/>
    <w:rsid w:val="00AC5955"/>
    <w:rsid w:val="00AC6024"/>
    <w:rsid w:val="00AD029C"/>
    <w:rsid w:val="00AD2548"/>
    <w:rsid w:val="00AD30F4"/>
    <w:rsid w:val="00AE071C"/>
    <w:rsid w:val="00AE2263"/>
    <w:rsid w:val="00AE3118"/>
    <w:rsid w:val="00AE542D"/>
    <w:rsid w:val="00AE6A5B"/>
    <w:rsid w:val="00AF3EE8"/>
    <w:rsid w:val="00AF4BAC"/>
    <w:rsid w:val="00AF624D"/>
    <w:rsid w:val="00B01D99"/>
    <w:rsid w:val="00B030B7"/>
    <w:rsid w:val="00B14C25"/>
    <w:rsid w:val="00B22D60"/>
    <w:rsid w:val="00B31A1F"/>
    <w:rsid w:val="00B3297C"/>
    <w:rsid w:val="00B35098"/>
    <w:rsid w:val="00B357CF"/>
    <w:rsid w:val="00B36E74"/>
    <w:rsid w:val="00B40758"/>
    <w:rsid w:val="00B448FC"/>
    <w:rsid w:val="00B47658"/>
    <w:rsid w:val="00B47D0F"/>
    <w:rsid w:val="00B54B9A"/>
    <w:rsid w:val="00B65068"/>
    <w:rsid w:val="00B65C26"/>
    <w:rsid w:val="00B718B4"/>
    <w:rsid w:val="00B72030"/>
    <w:rsid w:val="00B84257"/>
    <w:rsid w:val="00B91E6E"/>
    <w:rsid w:val="00B95970"/>
    <w:rsid w:val="00BA55B3"/>
    <w:rsid w:val="00BA6166"/>
    <w:rsid w:val="00BB05E5"/>
    <w:rsid w:val="00BB2DDB"/>
    <w:rsid w:val="00BB32B3"/>
    <w:rsid w:val="00BB755F"/>
    <w:rsid w:val="00BB7B39"/>
    <w:rsid w:val="00BC0598"/>
    <w:rsid w:val="00BC0E3B"/>
    <w:rsid w:val="00BC1601"/>
    <w:rsid w:val="00BC32CA"/>
    <w:rsid w:val="00BD25CA"/>
    <w:rsid w:val="00BD300D"/>
    <w:rsid w:val="00BE3F71"/>
    <w:rsid w:val="00BF0B01"/>
    <w:rsid w:val="00BF4FF9"/>
    <w:rsid w:val="00BF5D49"/>
    <w:rsid w:val="00C0486D"/>
    <w:rsid w:val="00C04C83"/>
    <w:rsid w:val="00C05E8D"/>
    <w:rsid w:val="00C13F26"/>
    <w:rsid w:val="00C1707E"/>
    <w:rsid w:val="00C24ADA"/>
    <w:rsid w:val="00C32000"/>
    <w:rsid w:val="00C32959"/>
    <w:rsid w:val="00C35B47"/>
    <w:rsid w:val="00C35D0A"/>
    <w:rsid w:val="00C367F9"/>
    <w:rsid w:val="00C40400"/>
    <w:rsid w:val="00C43B41"/>
    <w:rsid w:val="00C45182"/>
    <w:rsid w:val="00C45800"/>
    <w:rsid w:val="00C46C52"/>
    <w:rsid w:val="00C46D8B"/>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185F"/>
    <w:rsid w:val="00CC72C2"/>
    <w:rsid w:val="00CD0080"/>
    <w:rsid w:val="00CD03DC"/>
    <w:rsid w:val="00CD239A"/>
    <w:rsid w:val="00CD3854"/>
    <w:rsid w:val="00CD6027"/>
    <w:rsid w:val="00CD62B1"/>
    <w:rsid w:val="00CD726B"/>
    <w:rsid w:val="00CE09ED"/>
    <w:rsid w:val="00CE3511"/>
    <w:rsid w:val="00CE44FC"/>
    <w:rsid w:val="00CE49FA"/>
    <w:rsid w:val="00CF00AF"/>
    <w:rsid w:val="00CF02D4"/>
    <w:rsid w:val="00CF369C"/>
    <w:rsid w:val="00CF6648"/>
    <w:rsid w:val="00CF6BED"/>
    <w:rsid w:val="00D02C26"/>
    <w:rsid w:val="00D04DD9"/>
    <w:rsid w:val="00D05A54"/>
    <w:rsid w:val="00D13AD4"/>
    <w:rsid w:val="00D14A1D"/>
    <w:rsid w:val="00D16A62"/>
    <w:rsid w:val="00D20C80"/>
    <w:rsid w:val="00D22FF5"/>
    <w:rsid w:val="00D27B69"/>
    <w:rsid w:val="00D27E48"/>
    <w:rsid w:val="00D30DAD"/>
    <w:rsid w:val="00D3115C"/>
    <w:rsid w:val="00D41C74"/>
    <w:rsid w:val="00D42079"/>
    <w:rsid w:val="00D42CF1"/>
    <w:rsid w:val="00D42EFD"/>
    <w:rsid w:val="00D46308"/>
    <w:rsid w:val="00D51B22"/>
    <w:rsid w:val="00D5293B"/>
    <w:rsid w:val="00D53A37"/>
    <w:rsid w:val="00D57D2B"/>
    <w:rsid w:val="00D62041"/>
    <w:rsid w:val="00D63352"/>
    <w:rsid w:val="00D63FEC"/>
    <w:rsid w:val="00D6582D"/>
    <w:rsid w:val="00D66574"/>
    <w:rsid w:val="00D678C5"/>
    <w:rsid w:val="00D70777"/>
    <w:rsid w:val="00D72598"/>
    <w:rsid w:val="00D7275F"/>
    <w:rsid w:val="00D74B0F"/>
    <w:rsid w:val="00D7625D"/>
    <w:rsid w:val="00D77ACC"/>
    <w:rsid w:val="00D77F13"/>
    <w:rsid w:val="00D828BB"/>
    <w:rsid w:val="00D84E98"/>
    <w:rsid w:val="00D8621C"/>
    <w:rsid w:val="00D92659"/>
    <w:rsid w:val="00D95978"/>
    <w:rsid w:val="00D95D3A"/>
    <w:rsid w:val="00DA6B8E"/>
    <w:rsid w:val="00DB31DE"/>
    <w:rsid w:val="00DD054B"/>
    <w:rsid w:val="00DD3715"/>
    <w:rsid w:val="00DD3CE0"/>
    <w:rsid w:val="00DD47B2"/>
    <w:rsid w:val="00DF58D7"/>
    <w:rsid w:val="00E00C60"/>
    <w:rsid w:val="00E21C06"/>
    <w:rsid w:val="00E24FC1"/>
    <w:rsid w:val="00E25A97"/>
    <w:rsid w:val="00E41954"/>
    <w:rsid w:val="00E427C7"/>
    <w:rsid w:val="00E44A57"/>
    <w:rsid w:val="00E51624"/>
    <w:rsid w:val="00E57A86"/>
    <w:rsid w:val="00E661CE"/>
    <w:rsid w:val="00E702FE"/>
    <w:rsid w:val="00E75F6C"/>
    <w:rsid w:val="00E868AE"/>
    <w:rsid w:val="00E9374B"/>
    <w:rsid w:val="00EA4675"/>
    <w:rsid w:val="00EA6CD2"/>
    <w:rsid w:val="00EB3F9E"/>
    <w:rsid w:val="00ED00F1"/>
    <w:rsid w:val="00ED08F0"/>
    <w:rsid w:val="00ED1A45"/>
    <w:rsid w:val="00EE1094"/>
    <w:rsid w:val="00EE7B7B"/>
    <w:rsid w:val="00EF46C4"/>
    <w:rsid w:val="00EF7397"/>
    <w:rsid w:val="00F0068B"/>
    <w:rsid w:val="00F24D78"/>
    <w:rsid w:val="00F255D5"/>
    <w:rsid w:val="00F32F8E"/>
    <w:rsid w:val="00F343D1"/>
    <w:rsid w:val="00F37724"/>
    <w:rsid w:val="00F37ADA"/>
    <w:rsid w:val="00F425BD"/>
    <w:rsid w:val="00F45804"/>
    <w:rsid w:val="00F476B2"/>
    <w:rsid w:val="00F74608"/>
    <w:rsid w:val="00F74A88"/>
    <w:rsid w:val="00F855E9"/>
    <w:rsid w:val="00F95735"/>
    <w:rsid w:val="00FA348B"/>
    <w:rsid w:val="00FC1A8B"/>
    <w:rsid w:val="00FD4437"/>
    <w:rsid w:val="00FE1D7E"/>
    <w:rsid w:val="00FE2C8B"/>
    <w:rsid w:val="00FE5AB2"/>
    <w:rsid w:val="00FE6F07"/>
    <w:rsid w:val="00FF2956"/>
    <w:rsid w:val="00FF6ECB"/>
    <w:rsid w:val="05AC1B71"/>
    <w:rsid w:val="0CB434AB"/>
    <w:rsid w:val="0EB109D2"/>
    <w:rsid w:val="0F245919"/>
    <w:rsid w:val="180E39B0"/>
    <w:rsid w:val="19771959"/>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sz w:val="21"/>
      <w:szCs w:val="21"/>
      <w:lang w:val="en-US" w:eastAsia="zh-CN" w:bidi="ar-SA"/>
    </w:rPr>
  </w:style>
  <w:style w:type="paragraph" w:styleId="3">
    <w:name w:val="heading 1"/>
    <w:basedOn w:val="1"/>
    <w:next w:val="1"/>
    <w:link w:val="55"/>
    <w:qFormat/>
    <w:uiPriority w:val="9"/>
    <w:pPr>
      <w:keepNext/>
      <w:jc w:val="center"/>
      <w:outlineLvl w:val="0"/>
    </w:pPr>
    <w:rPr>
      <w:rFonts w:ascii="楷体_GB2312" w:hAnsi="楷体_GB2312" w:eastAsia="楷体_GB2312"/>
      <w:sz w:val="28"/>
      <w:szCs w:val="28"/>
    </w:rPr>
  </w:style>
  <w:style w:type="paragraph" w:styleId="4">
    <w:name w:val="heading 2"/>
    <w:basedOn w:val="1"/>
    <w:next w:val="1"/>
    <w:link w:val="56"/>
    <w:unhideWhenUsed/>
    <w:qFormat/>
    <w:uiPriority w:val="9"/>
    <w:pPr>
      <w:keepNext/>
      <w:keepLines/>
      <w:jc w:val="center"/>
      <w:outlineLvl w:val="1"/>
    </w:pPr>
    <w:rPr>
      <w:rFonts w:ascii="Arial" w:hAnsi="Arial" w:eastAsia="幼圆"/>
      <w:b/>
      <w:sz w:val="44"/>
      <w:szCs w:val="44"/>
    </w:rPr>
  </w:style>
  <w:style w:type="paragraph" w:styleId="5">
    <w:name w:val="heading 3"/>
    <w:basedOn w:val="1"/>
    <w:next w:val="1"/>
    <w:link w:val="57"/>
    <w:unhideWhenUsed/>
    <w:qFormat/>
    <w:uiPriority w:val="9"/>
    <w:pPr>
      <w:keepNext/>
      <w:keepLines/>
      <w:outlineLvl w:val="2"/>
    </w:pPr>
    <w:rPr>
      <w:b/>
      <w:sz w:val="32"/>
      <w:szCs w:val="32"/>
    </w:rPr>
  </w:style>
  <w:style w:type="paragraph" w:styleId="6">
    <w:name w:val="heading 4"/>
    <w:basedOn w:val="1"/>
    <w:next w:val="1"/>
    <w:link w:val="58"/>
    <w:semiHidden/>
    <w:unhideWhenUsed/>
    <w:qFormat/>
    <w:uiPriority w:val="9"/>
    <w:pPr>
      <w:keepNext/>
      <w:keepLines/>
      <w:outlineLvl w:val="3"/>
    </w:pPr>
    <w:rPr>
      <w:rFonts w:ascii="Arial" w:hAnsi="Arial" w:eastAsia="黑体"/>
      <w:b/>
      <w:sz w:val="28"/>
      <w:szCs w:val="28"/>
    </w:rPr>
  </w:style>
  <w:style w:type="paragraph" w:styleId="7">
    <w:name w:val="heading 5"/>
    <w:basedOn w:val="1"/>
    <w:next w:val="1"/>
    <w:link w:val="59"/>
    <w:semiHidden/>
    <w:unhideWhenUsed/>
    <w:qFormat/>
    <w:uiPriority w:val="9"/>
    <w:pPr>
      <w:keepNext/>
      <w:autoSpaceDE w:val="0"/>
      <w:autoSpaceDN w:val="0"/>
      <w:outlineLvl w:val="4"/>
    </w:pPr>
    <w:rPr>
      <w:rFonts w:ascii="宋体" w:hAnsi="宋体"/>
      <w:color w:val="000000"/>
      <w:sz w:val="28"/>
      <w:szCs w:val="28"/>
    </w:rPr>
  </w:style>
  <w:style w:type="paragraph" w:styleId="8">
    <w:name w:val="heading 6"/>
    <w:basedOn w:val="1"/>
    <w:next w:val="1"/>
    <w:link w:val="60"/>
    <w:semiHidden/>
    <w:unhideWhenUsed/>
    <w:qFormat/>
    <w:uiPriority w:val="9"/>
    <w:pPr>
      <w:keepNext/>
      <w:keepLines/>
      <w:outlineLvl w:val="5"/>
    </w:pPr>
    <w:rPr>
      <w:rFonts w:ascii="Arial" w:hAnsi="Arial" w:eastAsia="黑体"/>
      <w:b/>
      <w:sz w:val="24"/>
      <w:szCs w:val="24"/>
    </w:rPr>
  </w:style>
  <w:style w:type="paragraph" w:styleId="9">
    <w:name w:val="heading 7"/>
    <w:basedOn w:val="1"/>
    <w:next w:val="1"/>
    <w:link w:val="61"/>
    <w:qFormat/>
    <w:uiPriority w:val="13"/>
    <w:pPr>
      <w:keepNext/>
      <w:keepLines/>
      <w:outlineLvl w:val="6"/>
    </w:pPr>
    <w:rPr>
      <w:b/>
      <w:sz w:val="24"/>
      <w:szCs w:val="24"/>
    </w:rPr>
  </w:style>
  <w:style w:type="paragraph" w:styleId="10">
    <w:name w:val="heading 8"/>
    <w:basedOn w:val="1"/>
    <w:next w:val="1"/>
    <w:link w:val="62"/>
    <w:qFormat/>
    <w:uiPriority w:val="14"/>
    <w:pPr>
      <w:keepNext/>
      <w:keepLines/>
      <w:outlineLvl w:val="7"/>
    </w:pPr>
    <w:rPr>
      <w:rFonts w:ascii="Arial" w:hAnsi="Arial" w:eastAsia="黑体"/>
      <w:sz w:val="24"/>
      <w:szCs w:val="24"/>
    </w:rPr>
  </w:style>
  <w:style w:type="paragraph" w:styleId="11">
    <w:name w:val="heading 9"/>
    <w:basedOn w:val="1"/>
    <w:next w:val="1"/>
    <w:link w:val="63"/>
    <w:qFormat/>
    <w:uiPriority w:val="15"/>
    <w:pPr>
      <w:keepNext/>
      <w:keepLines/>
      <w:outlineLvl w:val="8"/>
    </w:pPr>
    <w:rPr>
      <w:rFonts w:ascii="Arial" w:hAnsi="Arial" w:eastAsia="黑体"/>
      <w:sz w:val="20"/>
      <w:szCs w:val="20"/>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2">
    <w:name w:val="List 3"/>
    <w:basedOn w:val="1"/>
    <w:qFormat/>
    <w:uiPriority w:val="0"/>
    <w:pPr>
      <w:ind w:left="100" w:hanging="200"/>
    </w:pPr>
  </w:style>
  <w:style w:type="paragraph" w:styleId="13">
    <w:name w:val="toc 7"/>
    <w:basedOn w:val="1"/>
    <w:next w:val="1"/>
    <w:qFormat/>
    <w:uiPriority w:val="34"/>
    <w:pPr>
      <w:ind w:left="1260"/>
    </w:pPr>
  </w:style>
  <w:style w:type="paragraph" w:styleId="14">
    <w:name w:val="Normal Indent"/>
    <w:basedOn w:val="1"/>
    <w:link w:val="64"/>
    <w:qFormat/>
    <w:uiPriority w:val="0"/>
    <w:pPr>
      <w:ind w:firstLine="420"/>
    </w:pPr>
    <w:rPr>
      <w:sz w:val="20"/>
      <w:szCs w:val="20"/>
    </w:rPr>
  </w:style>
  <w:style w:type="paragraph" w:styleId="15">
    <w:name w:val="Document Map"/>
    <w:basedOn w:val="1"/>
    <w:link w:val="65"/>
    <w:semiHidden/>
    <w:qFormat/>
    <w:uiPriority w:val="0"/>
    <w:pPr>
      <w:shd w:val="clear" w:color="000000" w:fill="000080"/>
    </w:pPr>
    <w:rPr>
      <w:sz w:val="20"/>
      <w:szCs w:val="20"/>
    </w:rPr>
  </w:style>
  <w:style w:type="paragraph" w:styleId="16">
    <w:name w:val="annotation text"/>
    <w:basedOn w:val="1"/>
    <w:link w:val="66"/>
    <w:semiHidden/>
    <w:qFormat/>
    <w:uiPriority w:val="0"/>
    <w:rPr>
      <w:sz w:val="20"/>
      <w:szCs w:val="20"/>
    </w:rPr>
  </w:style>
  <w:style w:type="paragraph" w:styleId="17">
    <w:name w:val="Body Text 3"/>
    <w:basedOn w:val="1"/>
    <w:link w:val="67"/>
    <w:qFormat/>
    <w:uiPriority w:val="0"/>
    <w:rPr>
      <w:rFonts w:ascii="仿宋_GB2312" w:hAnsi="仿宋_GB2312" w:eastAsia="仿宋_GB2312"/>
      <w:sz w:val="32"/>
      <w:szCs w:val="32"/>
    </w:rPr>
  </w:style>
  <w:style w:type="paragraph" w:styleId="18">
    <w:name w:val="Body Text"/>
    <w:basedOn w:val="1"/>
    <w:link w:val="68"/>
    <w:qFormat/>
    <w:uiPriority w:val="0"/>
    <w:rPr>
      <w:sz w:val="20"/>
      <w:szCs w:val="20"/>
    </w:rPr>
  </w:style>
  <w:style w:type="paragraph" w:styleId="19">
    <w:name w:val="Body Text Indent"/>
    <w:basedOn w:val="1"/>
    <w:link w:val="69"/>
    <w:qFormat/>
    <w:uiPriority w:val="0"/>
    <w:pPr>
      <w:ind w:firstLine="645"/>
    </w:pPr>
    <w:rPr>
      <w:rFonts w:ascii="楷体_GB2312" w:hAnsi="楷体_GB2312" w:eastAsia="楷体_GB2312"/>
      <w:sz w:val="32"/>
      <w:szCs w:val="32"/>
    </w:rPr>
  </w:style>
  <w:style w:type="paragraph" w:styleId="20">
    <w:name w:val="List 2"/>
    <w:basedOn w:val="1"/>
    <w:qFormat/>
    <w:uiPriority w:val="0"/>
    <w:pPr>
      <w:ind w:left="100" w:hanging="200"/>
    </w:pPr>
  </w:style>
  <w:style w:type="paragraph" w:styleId="21">
    <w:name w:val="toc 5"/>
    <w:basedOn w:val="1"/>
    <w:next w:val="1"/>
    <w:qFormat/>
    <w:uiPriority w:val="32"/>
    <w:pPr>
      <w:ind w:left="840"/>
    </w:pPr>
  </w:style>
  <w:style w:type="paragraph" w:styleId="22">
    <w:name w:val="toc 3"/>
    <w:basedOn w:val="1"/>
    <w:next w:val="1"/>
    <w:qFormat/>
    <w:uiPriority w:val="30"/>
    <w:pPr>
      <w:ind w:left="420"/>
    </w:pPr>
    <w:rPr>
      <w:i/>
      <w:sz w:val="20"/>
      <w:szCs w:val="20"/>
    </w:rPr>
  </w:style>
  <w:style w:type="paragraph" w:styleId="23">
    <w:name w:val="Plain Text"/>
    <w:basedOn w:val="1"/>
    <w:link w:val="70"/>
    <w:qFormat/>
    <w:uiPriority w:val="0"/>
    <w:rPr>
      <w:rFonts w:ascii="宋体" w:hAnsi="宋体" w:eastAsia="Courier New"/>
      <w:sz w:val="20"/>
      <w:szCs w:val="20"/>
    </w:rPr>
  </w:style>
  <w:style w:type="paragraph" w:styleId="24">
    <w:name w:val="toc 8"/>
    <w:basedOn w:val="1"/>
    <w:next w:val="1"/>
    <w:qFormat/>
    <w:uiPriority w:val="35"/>
    <w:pPr>
      <w:ind w:left="1470"/>
    </w:pPr>
  </w:style>
  <w:style w:type="paragraph" w:styleId="25">
    <w:name w:val="Date"/>
    <w:basedOn w:val="1"/>
    <w:next w:val="1"/>
    <w:link w:val="71"/>
    <w:qFormat/>
    <w:uiPriority w:val="0"/>
    <w:rPr>
      <w:sz w:val="24"/>
      <w:szCs w:val="24"/>
    </w:rPr>
  </w:style>
  <w:style w:type="paragraph" w:styleId="26">
    <w:name w:val="Body Text Indent 2"/>
    <w:basedOn w:val="1"/>
    <w:link w:val="72"/>
    <w:qFormat/>
    <w:uiPriority w:val="0"/>
    <w:pPr>
      <w:ind w:left="630" w:firstLine="645"/>
    </w:pPr>
    <w:rPr>
      <w:rFonts w:ascii="Arial" w:hAnsi="Arial" w:eastAsia="仿宋_GB2312"/>
      <w:sz w:val="32"/>
      <w:szCs w:val="32"/>
    </w:rPr>
  </w:style>
  <w:style w:type="paragraph" w:styleId="27">
    <w:name w:val="Balloon Text"/>
    <w:basedOn w:val="1"/>
    <w:link w:val="73"/>
    <w:semiHidden/>
    <w:qFormat/>
    <w:uiPriority w:val="0"/>
    <w:rPr>
      <w:sz w:val="18"/>
      <w:szCs w:val="18"/>
    </w:rPr>
  </w:style>
  <w:style w:type="paragraph" w:styleId="28">
    <w:name w:val="footer"/>
    <w:basedOn w:val="1"/>
    <w:link w:val="74"/>
    <w:qFormat/>
    <w:uiPriority w:val="99"/>
    <w:pPr>
      <w:tabs>
        <w:tab w:val="center" w:pos="4153"/>
        <w:tab w:val="right" w:pos="8306"/>
      </w:tabs>
    </w:pPr>
    <w:rPr>
      <w:sz w:val="18"/>
      <w:szCs w:val="18"/>
    </w:rPr>
  </w:style>
  <w:style w:type="paragraph" w:styleId="29">
    <w:name w:val="header"/>
    <w:basedOn w:val="1"/>
    <w:link w:val="75"/>
    <w:qFormat/>
    <w:uiPriority w:val="0"/>
    <w:pPr>
      <w:tabs>
        <w:tab w:val="center" w:pos="4153"/>
        <w:tab w:val="right" w:pos="8306"/>
      </w:tabs>
      <w:jc w:val="center"/>
    </w:pPr>
    <w:rPr>
      <w:sz w:val="18"/>
      <w:szCs w:val="18"/>
    </w:rPr>
  </w:style>
  <w:style w:type="paragraph" w:styleId="30">
    <w:name w:val="toc 1"/>
    <w:basedOn w:val="1"/>
    <w:next w:val="1"/>
    <w:qFormat/>
    <w:uiPriority w:val="28"/>
    <w:pPr>
      <w:tabs>
        <w:tab w:val="right" w:leader="dot" w:pos="8720"/>
      </w:tabs>
    </w:pPr>
    <w:rPr>
      <w:rFonts w:ascii="宋体" w:hAnsi="宋体"/>
      <w:caps/>
      <w:sz w:val="24"/>
      <w:szCs w:val="24"/>
    </w:rPr>
  </w:style>
  <w:style w:type="paragraph" w:styleId="31">
    <w:name w:val="toc 4"/>
    <w:basedOn w:val="1"/>
    <w:next w:val="1"/>
    <w:qFormat/>
    <w:uiPriority w:val="31"/>
    <w:pPr>
      <w:ind w:left="630"/>
    </w:pPr>
  </w:style>
  <w:style w:type="paragraph" w:styleId="32">
    <w:name w:val="Subtitle"/>
    <w:basedOn w:val="1"/>
    <w:link w:val="76"/>
    <w:qFormat/>
    <w:uiPriority w:val="11"/>
    <w:pPr>
      <w:jc w:val="center"/>
    </w:pPr>
    <w:rPr>
      <w:rFonts w:ascii="Calibri" w:hAnsi="Calibri" w:eastAsia="Calibri"/>
      <w:sz w:val="24"/>
      <w:szCs w:val="24"/>
    </w:rPr>
  </w:style>
  <w:style w:type="paragraph" w:styleId="33">
    <w:name w:val="List"/>
    <w:basedOn w:val="1"/>
    <w:qFormat/>
    <w:uiPriority w:val="0"/>
    <w:pPr>
      <w:ind w:left="200" w:hanging="200"/>
    </w:pPr>
  </w:style>
  <w:style w:type="paragraph" w:styleId="34">
    <w:name w:val="toc 6"/>
    <w:basedOn w:val="1"/>
    <w:next w:val="1"/>
    <w:qFormat/>
    <w:uiPriority w:val="33"/>
    <w:pPr>
      <w:ind w:left="1050"/>
    </w:pPr>
  </w:style>
  <w:style w:type="paragraph" w:styleId="35">
    <w:name w:val="Body Text Indent 3"/>
    <w:basedOn w:val="1"/>
    <w:link w:val="77"/>
    <w:qFormat/>
    <w:uiPriority w:val="0"/>
    <w:pPr>
      <w:ind w:left="645" w:firstLine="645"/>
    </w:pPr>
    <w:rPr>
      <w:rFonts w:ascii="Arial" w:hAnsi="Arial" w:eastAsia="仿宋_GB2312"/>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qFormat/>
    <w:uiPriority w:val="29"/>
    <w:pPr>
      <w:ind w:left="210"/>
    </w:pPr>
    <w:rPr>
      <w:smallCaps/>
      <w:sz w:val="20"/>
      <w:szCs w:val="20"/>
    </w:rPr>
  </w:style>
  <w:style w:type="paragraph" w:styleId="38">
    <w:name w:val="toc 9"/>
    <w:basedOn w:val="1"/>
    <w:next w:val="1"/>
    <w:qFormat/>
    <w:uiPriority w:val="36"/>
    <w:pPr>
      <w:ind w:left="1680"/>
    </w:pPr>
  </w:style>
  <w:style w:type="paragraph" w:styleId="39">
    <w:name w:val="Body Text 2"/>
    <w:basedOn w:val="1"/>
    <w:link w:val="78"/>
    <w:qFormat/>
    <w:uiPriority w:val="0"/>
    <w:pPr>
      <w:jc w:val="center"/>
    </w:pPr>
    <w:rPr>
      <w:rFonts w:ascii="楷体_GB2312" w:hAnsi="楷体_GB2312" w:eastAsia="楷体_GB2312"/>
      <w:sz w:val="28"/>
      <w:szCs w:val="28"/>
    </w:rPr>
  </w:style>
  <w:style w:type="paragraph" w:styleId="40">
    <w:name w:val="Normal (Web)"/>
    <w:basedOn w:val="1"/>
    <w:qFormat/>
    <w:uiPriority w:val="99"/>
    <w:rPr>
      <w:rFonts w:ascii="宋体" w:hAnsi="宋体"/>
      <w:sz w:val="24"/>
      <w:szCs w:val="24"/>
    </w:rPr>
  </w:style>
  <w:style w:type="paragraph" w:styleId="41">
    <w:name w:val="index 1"/>
    <w:basedOn w:val="1"/>
    <w:next w:val="1"/>
    <w:semiHidden/>
    <w:qFormat/>
    <w:uiPriority w:val="0"/>
    <w:rPr>
      <w:b/>
      <w:sz w:val="20"/>
      <w:szCs w:val="20"/>
    </w:rPr>
  </w:style>
  <w:style w:type="paragraph" w:styleId="42">
    <w:name w:val="Title"/>
    <w:basedOn w:val="1"/>
    <w:link w:val="79"/>
    <w:qFormat/>
    <w:uiPriority w:val="10"/>
    <w:pPr>
      <w:jc w:val="center"/>
    </w:pPr>
    <w:rPr>
      <w:rFonts w:ascii="Calibri" w:hAnsi="Calibri" w:eastAsia="Calibri"/>
      <w:b/>
      <w:sz w:val="32"/>
      <w:szCs w:val="32"/>
    </w:rPr>
  </w:style>
  <w:style w:type="paragraph" w:styleId="43">
    <w:name w:val="annotation subject"/>
    <w:next w:val="16"/>
    <w:link w:val="80"/>
    <w:semiHidden/>
    <w:qFormat/>
    <w:uiPriority w:val="0"/>
    <w:rPr>
      <w:rFonts w:ascii="Times New Roman" w:hAnsi="Times New Roman" w:eastAsia="宋体" w:cs="Times New Roman"/>
      <w:b/>
      <w:lang w:val="en-US" w:eastAsia="zh-CN" w:bidi="ar-SA"/>
    </w:rPr>
  </w:style>
  <w:style w:type="paragraph" w:styleId="44">
    <w:name w:val="Body Text First Indent"/>
    <w:basedOn w:val="1"/>
    <w:link w:val="81"/>
    <w:qFormat/>
    <w:uiPriority w:val="0"/>
    <w:pPr>
      <w:ind w:firstLine="200"/>
    </w:pPr>
    <w:rPr>
      <w:rFonts w:ascii="仿宋_GB2312" w:hAnsi="仿宋_GB2312" w:eastAsia="仿宋_GB2312"/>
      <w:sz w:val="30"/>
      <w:szCs w:val="30"/>
    </w:rPr>
  </w:style>
  <w:style w:type="paragraph" w:styleId="45">
    <w:name w:val="Body Text First Indent 2"/>
    <w:basedOn w:val="19"/>
    <w:link w:val="82"/>
    <w:qFormat/>
    <w:uiPriority w:val="0"/>
    <w:pPr>
      <w:ind w:firstLine="420"/>
    </w:pPr>
    <w:rPr>
      <w:rFonts w:ascii="宋体" w:hAnsi="宋体" w:eastAsia="宋体"/>
      <w:sz w:val="20"/>
      <w:szCs w:val="20"/>
    </w:rPr>
  </w:style>
  <w:style w:type="table" w:styleId="47">
    <w:name w:val="Table Grid"/>
    <w:qFormat/>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0"/>
    <w:rPr>
      <w:rFonts w:ascii="宋体" w:hAnsi="宋体" w:eastAsia="Times New Roman"/>
      <w:b/>
      <w:w w:val="100"/>
      <w:sz w:val="20"/>
      <w:szCs w:val="20"/>
      <w:shd w:val="clear" w:color="auto" w:fill="auto"/>
    </w:rPr>
  </w:style>
  <w:style w:type="character" w:styleId="50">
    <w:name w:val="page number"/>
    <w:basedOn w:val="48"/>
    <w:qFormat/>
    <w:uiPriority w:val="0"/>
    <w:rPr>
      <w:rFonts w:ascii="宋体" w:hAnsi="宋体" w:eastAsia="Times New Roman"/>
      <w:w w:val="100"/>
      <w:sz w:val="20"/>
      <w:szCs w:val="20"/>
      <w:shd w:val="clear" w:color="auto" w:fill="auto"/>
    </w:rPr>
  </w:style>
  <w:style w:type="character" w:styleId="51">
    <w:name w:val="FollowedHyperlink"/>
    <w:basedOn w:val="48"/>
    <w:semiHidden/>
    <w:qFormat/>
    <w:uiPriority w:val="99"/>
    <w:rPr>
      <w:rFonts w:ascii="宋体" w:hAnsi="宋体" w:eastAsia="Times New Roman"/>
      <w:color w:val="800080"/>
      <w:w w:val="100"/>
      <w:sz w:val="20"/>
      <w:szCs w:val="20"/>
      <w:u w:val="single"/>
      <w:shd w:val="clear" w:color="auto" w:fill="auto"/>
    </w:rPr>
  </w:style>
  <w:style w:type="character" w:styleId="52">
    <w:name w:val="Emphasis"/>
    <w:basedOn w:val="48"/>
    <w:qFormat/>
    <w:uiPriority w:val="18"/>
    <w:rPr>
      <w:rFonts w:ascii="宋体" w:hAnsi="宋体" w:eastAsia="Times New Roman"/>
      <w:i/>
      <w:w w:val="100"/>
      <w:sz w:val="21"/>
      <w:szCs w:val="21"/>
      <w:shd w:val="clear" w:color="000000" w:fill="auto"/>
    </w:rPr>
  </w:style>
  <w:style w:type="character" w:styleId="53">
    <w:name w:val="Hyperlink"/>
    <w:basedOn w:val="48"/>
    <w:qFormat/>
    <w:uiPriority w:val="99"/>
    <w:rPr>
      <w:rFonts w:ascii="宋体" w:hAnsi="宋体" w:eastAsia="Times New Roman"/>
      <w:color w:val="0000FF"/>
      <w:w w:val="100"/>
      <w:sz w:val="20"/>
      <w:szCs w:val="20"/>
      <w:u w:val="single"/>
      <w:shd w:val="clear" w:color="auto" w:fill="auto"/>
    </w:rPr>
  </w:style>
  <w:style w:type="character" w:styleId="54">
    <w:name w:val="annotation reference"/>
    <w:basedOn w:val="48"/>
    <w:semiHidden/>
    <w:qFormat/>
    <w:uiPriority w:val="0"/>
    <w:rPr>
      <w:rFonts w:ascii="宋体" w:hAnsi="宋体" w:eastAsia="Times New Roman"/>
      <w:w w:val="100"/>
      <w:sz w:val="21"/>
      <w:szCs w:val="21"/>
      <w:shd w:val="clear" w:color="auto" w:fill="auto"/>
    </w:rPr>
  </w:style>
  <w:style w:type="character" w:customStyle="1" w:styleId="55">
    <w:name w:val="标题 1 Char"/>
    <w:basedOn w:val="48"/>
    <w:link w:val="3"/>
    <w:qFormat/>
    <w:uiPriority w:val="0"/>
    <w:rPr>
      <w:rFonts w:ascii="楷体_GB2312" w:hAnsi="楷体_GB2312" w:eastAsia="Times New Roman"/>
      <w:w w:val="100"/>
      <w:sz w:val="28"/>
      <w:szCs w:val="28"/>
      <w:shd w:val="clear" w:color="auto" w:fill="auto"/>
    </w:rPr>
  </w:style>
  <w:style w:type="character" w:customStyle="1" w:styleId="56">
    <w:name w:val="标题 2 Char"/>
    <w:basedOn w:val="48"/>
    <w:link w:val="4"/>
    <w:qFormat/>
    <w:uiPriority w:val="0"/>
    <w:rPr>
      <w:rFonts w:ascii="Arial" w:hAnsi="Arial" w:eastAsia="Times New Roman"/>
      <w:b/>
      <w:w w:val="100"/>
      <w:sz w:val="44"/>
      <w:szCs w:val="44"/>
      <w:shd w:val="clear" w:color="auto" w:fill="auto"/>
    </w:rPr>
  </w:style>
  <w:style w:type="character" w:customStyle="1" w:styleId="57">
    <w:name w:val="标题 3 Char"/>
    <w:basedOn w:val="48"/>
    <w:link w:val="5"/>
    <w:qFormat/>
    <w:uiPriority w:val="0"/>
    <w:rPr>
      <w:rFonts w:ascii="Times New Roman" w:hAnsi="Times New Roman" w:eastAsia="Times New Roman"/>
      <w:b/>
      <w:w w:val="100"/>
      <w:sz w:val="32"/>
      <w:szCs w:val="32"/>
      <w:shd w:val="clear" w:color="auto" w:fill="auto"/>
    </w:rPr>
  </w:style>
  <w:style w:type="character" w:customStyle="1" w:styleId="58">
    <w:name w:val="标题 4 Char"/>
    <w:basedOn w:val="48"/>
    <w:link w:val="6"/>
    <w:qFormat/>
    <w:uiPriority w:val="0"/>
    <w:rPr>
      <w:rFonts w:ascii="Arial" w:hAnsi="Arial" w:eastAsia="Times New Roman"/>
      <w:b/>
      <w:w w:val="100"/>
      <w:sz w:val="28"/>
      <w:szCs w:val="28"/>
      <w:shd w:val="clear" w:color="auto" w:fill="auto"/>
    </w:rPr>
  </w:style>
  <w:style w:type="character" w:customStyle="1" w:styleId="59">
    <w:name w:val="标题 5 Char"/>
    <w:basedOn w:val="48"/>
    <w:link w:val="7"/>
    <w:qFormat/>
    <w:uiPriority w:val="0"/>
    <w:rPr>
      <w:rFonts w:ascii="宋体" w:hAnsi="宋体" w:eastAsia="Times New Roman"/>
      <w:color w:val="000000"/>
      <w:w w:val="100"/>
      <w:sz w:val="28"/>
      <w:szCs w:val="28"/>
      <w:shd w:val="clear" w:color="auto" w:fill="auto"/>
    </w:rPr>
  </w:style>
  <w:style w:type="character" w:customStyle="1" w:styleId="60">
    <w:name w:val="标题 6 Char"/>
    <w:basedOn w:val="48"/>
    <w:link w:val="8"/>
    <w:qFormat/>
    <w:uiPriority w:val="0"/>
    <w:rPr>
      <w:rFonts w:ascii="Arial" w:hAnsi="Arial" w:eastAsia="Times New Roman"/>
      <w:b/>
      <w:w w:val="100"/>
      <w:sz w:val="24"/>
      <w:szCs w:val="24"/>
      <w:shd w:val="clear" w:color="auto" w:fill="auto"/>
    </w:rPr>
  </w:style>
  <w:style w:type="character" w:customStyle="1" w:styleId="61">
    <w:name w:val="标题 7 Char"/>
    <w:basedOn w:val="48"/>
    <w:link w:val="9"/>
    <w:qFormat/>
    <w:uiPriority w:val="0"/>
    <w:rPr>
      <w:rFonts w:ascii="Times New Roman" w:hAnsi="Times New Roman" w:eastAsia="Times New Roman"/>
      <w:b/>
      <w:w w:val="100"/>
      <w:sz w:val="24"/>
      <w:szCs w:val="24"/>
      <w:shd w:val="clear" w:color="auto" w:fill="auto"/>
    </w:rPr>
  </w:style>
  <w:style w:type="character" w:customStyle="1" w:styleId="62">
    <w:name w:val="标题 8 Char"/>
    <w:basedOn w:val="48"/>
    <w:link w:val="10"/>
    <w:qFormat/>
    <w:uiPriority w:val="0"/>
    <w:rPr>
      <w:rFonts w:ascii="Arial" w:hAnsi="Arial" w:eastAsia="Times New Roman"/>
      <w:w w:val="100"/>
      <w:sz w:val="24"/>
      <w:szCs w:val="24"/>
      <w:shd w:val="clear" w:color="auto" w:fill="auto"/>
    </w:rPr>
  </w:style>
  <w:style w:type="character" w:customStyle="1" w:styleId="63">
    <w:name w:val="标题 9 Char"/>
    <w:basedOn w:val="48"/>
    <w:link w:val="11"/>
    <w:qFormat/>
    <w:uiPriority w:val="0"/>
    <w:rPr>
      <w:rFonts w:ascii="Arial" w:hAnsi="Arial" w:eastAsia="Times New Roman"/>
      <w:w w:val="100"/>
      <w:sz w:val="21"/>
      <w:szCs w:val="21"/>
      <w:shd w:val="clear" w:color="auto" w:fill="auto"/>
    </w:rPr>
  </w:style>
  <w:style w:type="character" w:customStyle="1" w:styleId="64">
    <w:name w:val="正文缩进 Char"/>
    <w:link w:val="14"/>
    <w:qFormat/>
    <w:uiPriority w:val="0"/>
    <w:rPr>
      <w:w w:val="100"/>
      <w:sz w:val="21"/>
      <w:szCs w:val="21"/>
      <w:shd w:val="clear" w:color="auto" w:fill="auto"/>
    </w:rPr>
  </w:style>
  <w:style w:type="character" w:customStyle="1" w:styleId="65">
    <w:name w:val="文档结构图 Char"/>
    <w:basedOn w:val="48"/>
    <w:link w:val="15"/>
    <w:semiHidden/>
    <w:qFormat/>
    <w:uiPriority w:val="0"/>
    <w:rPr>
      <w:rFonts w:ascii="Times New Roman" w:hAnsi="Times New Roman" w:eastAsia="Times New Roman"/>
      <w:w w:val="100"/>
      <w:sz w:val="21"/>
      <w:szCs w:val="21"/>
      <w:shd w:val="clear" w:color="000000" w:fill="000080"/>
    </w:rPr>
  </w:style>
  <w:style w:type="character" w:customStyle="1" w:styleId="66">
    <w:name w:val="批注文字 Char"/>
    <w:basedOn w:val="48"/>
    <w:link w:val="16"/>
    <w:semiHidden/>
    <w:qFormat/>
    <w:uiPriority w:val="0"/>
    <w:rPr>
      <w:rFonts w:ascii="Times New Roman" w:hAnsi="Times New Roman" w:eastAsia="Times New Roman"/>
      <w:w w:val="100"/>
      <w:sz w:val="21"/>
      <w:szCs w:val="21"/>
      <w:shd w:val="clear" w:color="auto" w:fill="auto"/>
    </w:rPr>
  </w:style>
  <w:style w:type="character" w:customStyle="1" w:styleId="67">
    <w:name w:val="正文文本 3 Char"/>
    <w:basedOn w:val="48"/>
    <w:link w:val="17"/>
    <w:qFormat/>
    <w:uiPriority w:val="0"/>
    <w:rPr>
      <w:rFonts w:ascii="仿宋_GB2312" w:hAnsi="仿宋_GB2312" w:eastAsia="Times New Roman"/>
      <w:w w:val="100"/>
      <w:sz w:val="32"/>
      <w:szCs w:val="32"/>
      <w:shd w:val="clear" w:color="auto" w:fill="auto"/>
    </w:rPr>
  </w:style>
  <w:style w:type="character" w:customStyle="1" w:styleId="68">
    <w:name w:val="正文文本 Char"/>
    <w:basedOn w:val="48"/>
    <w:link w:val="18"/>
    <w:semiHidden/>
    <w:qFormat/>
    <w:uiPriority w:val="0"/>
    <w:rPr>
      <w:rFonts w:ascii="Times New Roman" w:hAnsi="Times New Roman" w:eastAsia="Times New Roman"/>
      <w:w w:val="100"/>
      <w:sz w:val="21"/>
      <w:szCs w:val="21"/>
      <w:shd w:val="clear" w:color="auto" w:fill="auto"/>
    </w:rPr>
  </w:style>
  <w:style w:type="character" w:customStyle="1" w:styleId="69">
    <w:name w:val="正文文本缩进 Char"/>
    <w:basedOn w:val="48"/>
    <w:link w:val="19"/>
    <w:qFormat/>
    <w:uiPriority w:val="0"/>
    <w:rPr>
      <w:rFonts w:ascii="楷体_GB2312" w:hAnsi="楷体_GB2312" w:eastAsia="Times New Roman"/>
      <w:w w:val="100"/>
      <w:sz w:val="32"/>
      <w:szCs w:val="32"/>
      <w:shd w:val="clear" w:color="auto" w:fill="auto"/>
    </w:rPr>
  </w:style>
  <w:style w:type="character" w:customStyle="1" w:styleId="70">
    <w:name w:val="纯文本 Char"/>
    <w:basedOn w:val="48"/>
    <w:link w:val="23"/>
    <w:qFormat/>
    <w:uiPriority w:val="0"/>
    <w:rPr>
      <w:rFonts w:ascii="宋体" w:hAnsi="宋体" w:eastAsia="Times New Roman"/>
      <w:w w:val="100"/>
      <w:sz w:val="21"/>
      <w:szCs w:val="21"/>
      <w:shd w:val="clear" w:color="auto" w:fill="auto"/>
    </w:rPr>
  </w:style>
  <w:style w:type="character" w:customStyle="1" w:styleId="71">
    <w:name w:val="日期 Char"/>
    <w:basedOn w:val="48"/>
    <w:link w:val="25"/>
    <w:qFormat/>
    <w:uiPriority w:val="0"/>
    <w:rPr>
      <w:rFonts w:ascii="Times New Roman" w:hAnsi="Times New Roman" w:eastAsia="Times New Roman"/>
      <w:w w:val="100"/>
      <w:sz w:val="24"/>
      <w:szCs w:val="24"/>
      <w:shd w:val="clear" w:color="auto" w:fill="auto"/>
    </w:rPr>
  </w:style>
  <w:style w:type="character" w:customStyle="1" w:styleId="72">
    <w:name w:val="正文文本缩进 2 Char"/>
    <w:basedOn w:val="48"/>
    <w:link w:val="26"/>
    <w:qFormat/>
    <w:uiPriority w:val="0"/>
    <w:rPr>
      <w:rFonts w:ascii="Arial" w:hAnsi="Arial" w:eastAsia="Times New Roman"/>
      <w:w w:val="100"/>
      <w:sz w:val="32"/>
      <w:szCs w:val="32"/>
      <w:shd w:val="clear" w:color="auto" w:fill="auto"/>
    </w:rPr>
  </w:style>
  <w:style w:type="character" w:customStyle="1" w:styleId="73">
    <w:name w:val="批注框文本 Char"/>
    <w:basedOn w:val="48"/>
    <w:link w:val="27"/>
    <w:semiHidden/>
    <w:qFormat/>
    <w:uiPriority w:val="0"/>
    <w:rPr>
      <w:rFonts w:ascii="Times New Roman" w:hAnsi="Times New Roman" w:eastAsia="Times New Roman"/>
      <w:w w:val="100"/>
      <w:sz w:val="18"/>
      <w:szCs w:val="18"/>
      <w:shd w:val="clear" w:color="auto" w:fill="auto"/>
    </w:rPr>
  </w:style>
  <w:style w:type="character" w:customStyle="1" w:styleId="74">
    <w:name w:val="页脚 Char"/>
    <w:basedOn w:val="48"/>
    <w:link w:val="28"/>
    <w:qFormat/>
    <w:uiPriority w:val="99"/>
    <w:rPr>
      <w:rFonts w:ascii="宋体" w:hAnsi="宋体" w:eastAsia="Times New Roman"/>
      <w:w w:val="100"/>
      <w:sz w:val="18"/>
      <w:szCs w:val="18"/>
      <w:shd w:val="clear" w:color="auto" w:fill="auto"/>
    </w:rPr>
  </w:style>
  <w:style w:type="character" w:customStyle="1" w:styleId="75">
    <w:name w:val="页眉 Char"/>
    <w:basedOn w:val="48"/>
    <w:link w:val="29"/>
    <w:qFormat/>
    <w:uiPriority w:val="99"/>
    <w:rPr>
      <w:rFonts w:ascii="宋体" w:hAnsi="宋体" w:eastAsia="Times New Roman"/>
      <w:w w:val="100"/>
      <w:sz w:val="18"/>
      <w:szCs w:val="18"/>
      <w:shd w:val="clear" w:color="auto" w:fill="auto"/>
    </w:rPr>
  </w:style>
  <w:style w:type="character" w:customStyle="1" w:styleId="76">
    <w:name w:val="副标题 Char"/>
    <w:basedOn w:val="48"/>
    <w:link w:val="32"/>
    <w:qFormat/>
    <w:uiPriority w:val="0"/>
    <w:rPr>
      <w:rFonts w:ascii="Calibri" w:hAnsi="Calibri" w:eastAsia="Times New Roman"/>
      <w:w w:val="100"/>
      <w:sz w:val="24"/>
      <w:szCs w:val="24"/>
      <w:shd w:val="clear" w:color="auto" w:fill="auto"/>
    </w:rPr>
  </w:style>
  <w:style w:type="character" w:customStyle="1" w:styleId="77">
    <w:name w:val="正文文本缩进 3 Char"/>
    <w:basedOn w:val="48"/>
    <w:link w:val="35"/>
    <w:qFormat/>
    <w:uiPriority w:val="0"/>
    <w:rPr>
      <w:rFonts w:ascii="Arial" w:hAnsi="Arial" w:eastAsia="Times New Roman"/>
      <w:color w:val="FFFF00"/>
      <w:w w:val="100"/>
      <w:sz w:val="32"/>
      <w:szCs w:val="32"/>
      <w:shd w:val="clear" w:color="auto" w:fill="auto"/>
    </w:rPr>
  </w:style>
  <w:style w:type="character" w:customStyle="1" w:styleId="78">
    <w:name w:val="正文文本 2 Char"/>
    <w:basedOn w:val="48"/>
    <w:link w:val="39"/>
    <w:qFormat/>
    <w:uiPriority w:val="0"/>
    <w:rPr>
      <w:rFonts w:ascii="楷体_GB2312" w:hAnsi="楷体_GB2312" w:eastAsia="Times New Roman"/>
      <w:w w:val="100"/>
      <w:sz w:val="28"/>
      <w:szCs w:val="28"/>
      <w:shd w:val="clear" w:color="auto" w:fill="auto"/>
    </w:rPr>
  </w:style>
  <w:style w:type="character" w:customStyle="1" w:styleId="79">
    <w:name w:val="标题 Char"/>
    <w:basedOn w:val="48"/>
    <w:link w:val="42"/>
    <w:qFormat/>
    <w:uiPriority w:val="0"/>
    <w:rPr>
      <w:rFonts w:ascii="Calibri" w:hAnsi="Calibri" w:eastAsia="Times New Roman"/>
      <w:b/>
      <w:w w:val="100"/>
      <w:sz w:val="32"/>
      <w:szCs w:val="32"/>
      <w:shd w:val="clear" w:color="auto" w:fill="auto"/>
    </w:rPr>
  </w:style>
  <w:style w:type="character" w:customStyle="1" w:styleId="80">
    <w:name w:val="批注主题 Char"/>
    <w:basedOn w:val="66"/>
    <w:link w:val="43"/>
    <w:semiHidden/>
    <w:qFormat/>
    <w:uiPriority w:val="0"/>
    <w:rPr>
      <w:rFonts w:ascii="Times New Roman" w:hAnsi="Times New Roman" w:eastAsia="Times New Roman"/>
      <w:b/>
      <w:w w:val="100"/>
      <w:sz w:val="20"/>
      <w:szCs w:val="20"/>
      <w:shd w:val="clear" w:color="auto" w:fill="auto"/>
    </w:rPr>
  </w:style>
  <w:style w:type="character" w:customStyle="1" w:styleId="81">
    <w:name w:val="正文首行缩进 Char"/>
    <w:basedOn w:val="68"/>
    <w:link w:val="44"/>
    <w:qFormat/>
    <w:uiPriority w:val="0"/>
    <w:rPr>
      <w:rFonts w:ascii="仿宋_GB2312" w:hAnsi="仿宋_GB2312" w:eastAsia="仿宋_GB2312"/>
      <w:w w:val="100"/>
      <w:sz w:val="30"/>
      <w:szCs w:val="30"/>
      <w:shd w:val="clear" w:color="auto" w:fill="auto"/>
    </w:rPr>
  </w:style>
  <w:style w:type="character" w:customStyle="1" w:styleId="82">
    <w:name w:val="正文首行缩进 2 Char"/>
    <w:basedOn w:val="69"/>
    <w:link w:val="45"/>
    <w:qFormat/>
    <w:uiPriority w:val="0"/>
    <w:rPr>
      <w:rFonts w:ascii="宋体" w:hAnsi="宋体" w:eastAsia="宋体"/>
      <w:w w:val="100"/>
      <w:sz w:val="20"/>
      <w:szCs w:val="20"/>
      <w:shd w:val="clear" w:color="auto" w:fill="auto"/>
    </w:rPr>
  </w:style>
  <w:style w:type="paragraph" w:styleId="83">
    <w:name w:val="No Spacing"/>
    <w:link w:val="84"/>
    <w:qFormat/>
    <w:uiPriority w:val="5"/>
    <w:rPr>
      <w:rFonts w:ascii="Calibri" w:hAnsi="Calibri" w:eastAsia="Calibri" w:cs="Times New Roman"/>
      <w:sz w:val="22"/>
      <w:szCs w:val="22"/>
      <w:lang w:val="en-US" w:eastAsia="zh-CN" w:bidi="ar-SA"/>
    </w:rPr>
  </w:style>
  <w:style w:type="character" w:customStyle="1" w:styleId="84">
    <w:name w:val="无间隔 Char"/>
    <w:link w:val="83"/>
    <w:qFormat/>
    <w:uiPriority w:val="0"/>
    <w:rPr>
      <w:rFonts w:ascii="Calibri" w:hAnsi="Calibri" w:eastAsia="Calibri"/>
      <w:w w:val="100"/>
      <w:sz w:val="22"/>
      <w:szCs w:val="22"/>
      <w:shd w:val="clear" w:color="auto" w:fill="auto"/>
    </w:rPr>
  </w:style>
  <w:style w:type="character" w:customStyle="1" w:styleId="85">
    <w:name w:val="不明显强调1"/>
    <w:qFormat/>
    <w:uiPriority w:val="17"/>
    <w:rPr>
      <w:i/>
      <w:color w:val="404040"/>
      <w:w w:val="100"/>
      <w:sz w:val="21"/>
      <w:szCs w:val="21"/>
      <w:shd w:val="clear" w:color="auto" w:fill="auto"/>
    </w:rPr>
  </w:style>
  <w:style w:type="character" w:customStyle="1" w:styleId="86">
    <w:name w:val="明显强调1"/>
    <w:qFormat/>
    <w:uiPriority w:val="19"/>
    <w:rPr>
      <w:i/>
      <w:color w:val="5B9BD5"/>
      <w:w w:val="100"/>
      <w:sz w:val="21"/>
      <w:szCs w:val="21"/>
      <w:shd w:val="clear" w:color="auto" w:fill="auto"/>
    </w:rPr>
  </w:style>
  <w:style w:type="paragraph" w:styleId="87">
    <w:name w:val="Quote"/>
    <w:basedOn w:val="1"/>
    <w:link w:val="88"/>
    <w:qFormat/>
    <w:uiPriority w:val="21"/>
    <w:pPr>
      <w:ind w:left="864" w:right="864"/>
      <w:jc w:val="center"/>
    </w:pPr>
    <w:rPr>
      <w:rFonts w:ascii="Calibri" w:hAnsi="Calibri" w:eastAsia="Calibri"/>
      <w:i/>
      <w:color w:val="404040"/>
      <w:sz w:val="20"/>
      <w:szCs w:val="20"/>
    </w:rPr>
  </w:style>
  <w:style w:type="character" w:customStyle="1" w:styleId="88">
    <w:name w:val="引用 Char"/>
    <w:basedOn w:val="48"/>
    <w:link w:val="87"/>
    <w:qFormat/>
    <w:uiPriority w:val="0"/>
    <w:rPr>
      <w:rFonts w:ascii="Calibri" w:hAnsi="Calibri" w:eastAsia="Times New Roman"/>
      <w:i/>
      <w:color w:val="404040"/>
      <w:w w:val="100"/>
      <w:sz w:val="21"/>
      <w:szCs w:val="21"/>
      <w:shd w:val="clear" w:color="auto" w:fill="auto"/>
    </w:rPr>
  </w:style>
  <w:style w:type="paragraph" w:styleId="89">
    <w:name w:val="Intense Quote"/>
    <w:basedOn w:val="1"/>
    <w:link w:val="90"/>
    <w:qFormat/>
    <w:uiPriority w:val="22"/>
    <w:pPr>
      <w:ind w:left="950" w:right="950"/>
      <w:jc w:val="center"/>
    </w:pPr>
    <w:rPr>
      <w:rFonts w:ascii="Calibri" w:hAnsi="Calibri" w:eastAsia="Calibri"/>
      <w:i/>
      <w:color w:val="5B9BD5"/>
      <w:sz w:val="20"/>
      <w:szCs w:val="20"/>
    </w:rPr>
  </w:style>
  <w:style w:type="character" w:customStyle="1" w:styleId="90">
    <w:name w:val="明显引用 Char"/>
    <w:basedOn w:val="48"/>
    <w:link w:val="89"/>
    <w:qFormat/>
    <w:uiPriority w:val="0"/>
    <w:rPr>
      <w:rFonts w:ascii="Calibri" w:hAnsi="Calibri" w:eastAsia="Times New Roman"/>
      <w:i/>
      <w:color w:val="5B9BD5"/>
      <w:w w:val="100"/>
      <w:sz w:val="21"/>
      <w:szCs w:val="21"/>
      <w:shd w:val="clear" w:color="auto" w:fill="auto"/>
    </w:rPr>
  </w:style>
  <w:style w:type="character" w:customStyle="1" w:styleId="91">
    <w:name w:val="不明显参考1"/>
    <w:qFormat/>
    <w:uiPriority w:val="23"/>
    <w:rPr>
      <w:smallCaps/>
      <w:color w:val="5A5A5A"/>
      <w:w w:val="100"/>
      <w:sz w:val="21"/>
      <w:szCs w:val="21"/>
      <w:shd w:val="clear" w:color="auto" w:fill="auto"/>
    </w:rPr>
  </w:style>
  <w:style w:type="character" w:customStyle="1" w:styleId="92">
    <w:name w:val="明显参考1"/>
    <w:qFormat/>
    <w:uiPriority w:val="24"/>
    <w:rPr>
      <w:b/>
      <w:smallCaps/>
      <w:color w:val="5B9BD5"/>
      <w:w w:val="100"/>
      <w:sz w:val="21"/>
      <w:szCs w:val="21"/>
      <w:shd w:val="clear" w:color="auto" w:fill="auto"/>
    </w:rPr>
  </w:style>
  <w:style w:type="character" w:customStyle="1" w:styleId="93">
    <w:name w:val="书籍标题1"/>
    <w:qFormat/>
    <w:uiPriority w:val="25"/>
    <w:rPr>
      <w:b/>
      <w:i/>
      <w:w w:val="100"/>
      <w:sz w:val="21"/>
      <w:szCs w:val="21"/>
      <w:shd w:val="clear" w:color="auto" w:fill="auto"/>
    </w:rPr>
  </w:style>
  <w:style w:type="paragraph" w:styleId="94">
    <w:name w:val="List Paragraph"/>
    <w:basedOn w:val="1"/>
    <w:qFormat/>
    <w:uiPriority w:val="26"/>
    <w:pPr>
      <w:ind w:left="720"/>
    </w:pPr>
    <w:rPr>
      <w:rFonts w:ascii="Calibri" w:hAnsi="Calibri" w:eastAsia="Calibri"/>
      <w:sz w:val="24"/>
      <w:szCs w:val="24"/>
    </w:rPr>
  </w:style>
  <w:style w:type="paragraph" w:customStyle="1" w:styleId="95">
    <w:name w:val="TOC 标题1"/>
    <w:unhideWhenUsed/>
    <w:qFormat/>
    <w:uiPriority w:val="27"/>
    <w:rPr>
      <w:rFonts w:ascii="Times New Roman" w:hAnsi="Times New Roman" w:eastAsia="宋体" w:cs="Times New Roman"/>
      <w:color w:val="2E74B5"/>
      <w:sz w:val="32"/>
      <w:szCs w:val="32"/>
      <w:lang w:val="en-US" w:eastAsia="zh-CN" w:bidi="ar-SA"/>
    </w:rPr>
  </w:style>
  <w:style w:type="paragraph" w:customStyle="1" w:styleId="96">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97">
    <w:name w:val="列出段落 Char"/>
    <w:link w:val="98"/>
    <w:qFormat/>
    <w:uiPriority w:val="0"/>
    <w:rPr>
      <w:rFonts w:ascii="Calibri" w:hAnsi="Calibri" w:eastAsia="Calibri"/>
      <w:w w:val="100"/>
      <w:sz w:val="24"/>
      <w:szCs w:val="24"/>
      <w:shd w:val="clear" w:color="auto" w:fill="auto"/>
    </w:rPr>
  </w:style>
  <w:style w:type="paragraph" w:customStyle="1" w:styleId="98">
    <w:name w:val="列出段落1"/>
    <w:basedOn w:val="1"/>
    <w:link w:val="97"/>
    <w:qFormat/>
    <w:uiPriority w:val="0"/>
    <w:pPr>
      <w:ind w:left="720"/>
    </w:pPr>
    <w:rPr>
      <w:rFonts w:ascii="Calibri" w:hAnsi="Calibri" w:eastAsia="Calibri"/>
      <w:sz w:val="24"/>
      <w:szCs w:val="24"/>
    </w:rPr>
  </w:style>
  <w:style w:type="character" w:customStyle="1" w:styleId="99">
    <w:name w:val="二级目录 Char"/>
    <w:link w:val="100"/>
    <w:qFormat/>
    <w:uiPriority w:val="0"/>
    <w:rPr>
      <w:rFonts w:ascii="Calibri" w:hAnsi="Calibri" w:eastAsia="Calibri"/>
      <w:b/>
      <w:w w:val="100"/>
      <w:sz w:val="30"/>
      <w:szCs w:val="30"/>
      <w:shd w:val="clear" w:color="auto" w:fill="auto"/>
    </w:rPr>
  </w:style>
  <w:style w:type="paragraph" w:customStyle="1" w:styleId="100">
    <w:name w:val="二级目录"/>
    <w:next w:val="1"/>
    <w:link w:val="99"/>
    <w:qFormat/>
    <w:uiPriority w:val="0"/>
    <w:pPr>
      <w:tabs>
        <w:tab w:val="left" w:pos="907"/>
        <w:tab w:val="left" w:pos="1145"/>
      </w:tabs>
      <w:ind w:left="907" w:hanging="907"/>
    </w:pPr>
    <w:rPr>
      <w:rFonts w:ascii="Calibri" w:hAnsi="Calibri" w:eastAsia="Calibri" w:cs="Times New Roman"/>
      <w:b/>
      <w:sz w:val="30"/>
      <w:szCs w:val="30"/>
      <w:lang w:val="en-US" w:eastAsia="zh-CN" w:bidi="ar-SA"/>
    </w:rPr>
  </w:style>
  <w:style w:type="character" w:customStyle="1" w:styleId="101">
    <w:name w:val="font5 Char"/>
    <w:qFormat/>
    <w:uiPriority w:val="0"/>
    <w:rPr>
      <w:rFonts w:ascii="宋体" w:hAnsi="宋体" w:eastAsia="宋体"/>
      <w:w w:val="100"/>
      <w:sz w:val="28"/>
      <w:szCs w:val="28"/>
      <w:shd w:val="clear" w:color="auto" w:fill="auto"/>
    </w:rPr>
  </w:style>
  <w:style w:type="paragraph" w:customStyle="1" w:styleId="102">
    <w:name w:val="xl29"/>
    <w:basedOn w:val="1"/>
    <w:qFormat/>
    <w:uiPriority w:val="0"/>
    <w:rPr>
      <w:rFonts w:ascii="宋体" w:hAnsi="宋体"/>
      <w:sz w:val="24"/>
      <w:szCs w:val="24"/>
    </w:rPr>
  </w:style>
  <w:style w:type="paragraph" w:customStyle="1" w:styleId="103">
    <w:name w:val="xl30"/>
    <w:basedOn w:val="1"/>
    <w:qFormat/>
    <w:uiPriority w:val="0"/>
    <w:pPr>
      <w:jc w:val="center"/>
    </w:pPr>
    <w:rPr>
      <w:rFonts w:ascii="宋体" w:hAnsi="宋体"/>
      <w:b/>
      <w:sz w:val="36"/>
      <w:szCs w:val="36"/>
    </w:rPr>
  </w:style>
  <w:style w:type="paragraph" w:customStyle="1" w:styleId="104">
    <w:name w:val="Char Char Char Char"/>
    <w:basedOn w:val="15"/>
    <w:qFormat/>
    <w:uiPriority w:val="0"/>
    <w:rPr>
      <w:rFonts w:ascii="Tahoma" w:hAnsi="Tahoma" w:eastAsia="Tahoma"/>
      <w:sz w:val="24"/>
      <w:szCs w:val="24"/>
    </w:rPr>
  </w:style>
  <w:style w:type="paragraph" w:customStyle="1" w:styleId="105">
    <w:name w:val="table_lines"/>
    <w:basedOn w:val="1"/>
    <w:qFormat/>
    <w:uiPriority w:val="0"/>
    <w:rPr>
      <w:sz w:val="20"/>
      <w:szCs w:val="20"/>
    </w:rPr>
  </w:style>
  <w:style w:type="paragraph" w:customStyle="1" w:styleId="106">
    <w:name w:val="xl24"/>
    <w:basedOn w:val="1"/>
    <w:qFormat/>
    <w:uiPriority w:val="0"/>
    <w:pPr>
      <w:jc w:val="center"/>
      <w:textAlignment w:val="bottom"/>
    </w:pPr>
    <w:rPr>
      <w:rFonts w:ascii="宋体" w:hAnsi="宋体"/>
      <w:sz w:val="24"/>
      <w:szCs w:val="24"/>
    </w:rPr>
  </w:style>
  <w:style w:type="paragraph" w:customStyle="1" w:styleId="107">
    <w:name w:val="标题3"/>
    <w:basedOn w:val="1"/>
    <w:next w:val="1"/>
    <w:qFormat/>
    <w:uiPriority w:val="0"/>
    <w:pPr>
      <w:autoSpaceDE w:val="0"/>
      <w:autoSpaceDN w:val="0"/>
      <w:ind w:firstLine="624"/>
    </w:pPr>
    <w:rPr>
      <w:rFonts w:ascii="方正黑体_GBK" w:hAnsi="方正黑体_GBK" w:eastAsia="方正黑体_GBK"/>
      <w:sz w:val="32"/>
      <w:szCs w:val="32"/>
    </w:rPr>
  </w:style>
  <w:style w:type="paragraph" w:customStyle="1" w:styleId="108">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character" w:customStyle="1" w:styleId="109">
    <w:name w:val="纯文本 Char1"/>
    <w:semiHidden/>
    <w:qFormat/>
    <w:uiPriority w:val="0"/>
    <w:rPr>
      <w:rFonts w:ascii="宋体" w:hAnsi="宋体" w:eastAsia="宋体"/>
      <w:w w:val="100"/>
      <w:sz w:val="21"/>
      <w:szCs w:val="21"/>
      <w:shd w:val="clear" w:color="auto" w:fill="auto"/>
    </w:rPr>
  </w:style>
  <w:style w:type="paragraph" w:customStyle="1" w:styleId="110">
    <w:name w:val="Heading 411"/>
    <w:basedOn w:val="1"/>
    <w:next w:val="1"/>
    <w:qFormat/>
    <w:uiPriority w:val="0"/>
    <w:pPr>
      <w:keepNext/>
      <w:keepLines/>
    </w:pPr>
    <w:rPr>
      <w:rFonts w:ascii="黑体" w:hAnsi="黑体" w:eastAsia="黑体"/>
      <w:b/>
      <w:sz w:val="28"/>
      <w:szCs w:val="28"/>
    </w:rPr>
  </w:style>
  <w:style w:type="paragraph" w:customStyle="1" w:styleId="111">
    <w:name w:val="font6"/>
    <w:basedOn w:val="1"/>
    <w:qFormat/>
    <w:uiPriority w:val="0"/>
    <w:rPr>
      <w:rFonts w:ascii="宋体" w:hAnsi="宋体"/>
      <w:sz w:val="28"/>
      <w:szCs w:val="28"/>
      <w:u w:val="single"/>
    </w:rPr>
  </w:style>
  <w:style w:type="paragraph" w:customStyle="1" w:styleId="112">
    <w:name w:val="xl26"/>
    <w:basedOn w:val="1"/>
    <w:qFormat/>
    <w:uiPriority w:val="0"/>
    <w:rPr>
      <w:rFonts w:ascii="宋体" w:hAnsi="宋体"/>
      <w:sz w:val="24"/>
      <w:szCs w:val="24"/>
    </w:rPr>
  </w:style>
  <w:style w:type="paragraph" w:customStyle="1" w:styleId="113">
    <w:name w:val="正文wp"/>
    <w:basedOn w:val="1"/>
    <w:qFormat/>
    <w:uiPriority w:val="0"/>
    <w:pPr>
      <w:ind w:firstLine="200"/>
    </w:pPr>
    <w:rPr>
      <w:rFonts w:ascii="Calibri" w:hAnsi="Calibri" w:eastAsia="Calibri"/>
      <w:sz w:val="28"/>
      <w:szCs w:val="28"/>
    </w:rPr>
  </w:style>
  <w:style w:type="paragraph" w:customStyle="1" w:styleId="114">
    <w:name w:val="普通 (Web)"/>
    <w:basedOn w:val="1"/>
    <w:qFormat/>
    <w:uiPriority w:val="0"/>
    <w:rPr>
      <w:rFonts w:ascii="宋体" w:hAnsi="宋体"/>
      <w:sz w:val="24"/>
      <w:szCs w:val="24"/>
    </w:rPr>
  </w:style>
  <w:style w:type="paragraph" w:customStyle="1" w:styleId="115">
    <w:name w:val="xl25"/>
    <w:basedOn w:val="1"/>
    <w:qFormat/>
    <w:uiPriority w:val="0"/>
    <w:pPr>
      <w:jc w:val="center"/>
      <w:textAlignment w:val="center"/>
    </w:pPr>
    <w:rPr>
      <w:rFonts w:ascii="Arial Unicode MS" w:hAnsi="Arial Unicode MS" w:eastAsia="Arial Unicode MS"/>
      <w:sz w:val="24"/>
      <w:szCs w:val="24"/>
    </w:rPr>
  </w:style>
  <w:style w:type="paragraph" w:customStyle="1" w:styleId="116">
    <w:name w:val="Blockquote11"/>
    <w:basedOn w:val="1"/>
    <w:qFormat/>
    <w:uiPriority w:val="0"/>
    <w:pPr>
      <w:ind w:left="360" w:right="360"/>
    </w:pPr>
    <w:rPr>
      <w:sz w:val="24"/>
      <w:szCs w:val="24"/>
    </w:rPr>
  </w:style>
  <w:style w:type="paragraph" w:customStyle="1" w:styleId="117">
    <w:name w:val="font7"/>
    <w:basedOn w:val="1"/>
    <w:qFormat/>
    <w:uiPriority w:val="0"/>
    <w:rPr>
      <w:rFonts w:ascii="宋体" w:hAnsi="宋体"/>
      <w:sz w:val="18"/>
      <w:szCs w:val="18"/>
    </w:rPr>
  </w:style>
  <w:style w:type="paragraph" w:customStyle="1" w:styleId="118">
    <w:name w:val="Char Char Char Char Char Char Char Char"/>
    <w:basedOn w:val="1"/>
    <w:qFormat/>
    <w:uiPriority w:val="0"/>
    <w:rPr>
      <w:rFonts w:ascii="Verdana" w:hAnsi="Verdana" w:eastAsia="Verdana"/>
      <w:sz w:val="20"/>
      <w:szCs w:val="20"/>
    </w:rPr>
  </w:style>
  <w:style w:type="paragraph" w:customStyle="1" w:styleId="119">
    <w:name w:val="标题1"/>
    <w:basedOn w:val="1"/>
    <w:next w:val="1"/>
    <w:qFormat/>
    <w:uiPriority w:val="0"/>
    <w:pPr>
      <w:tabs>
        <w:tab w:val="left" w:pos="9193"/>
        <w:tab w:val="left" w:pos="9827"/>
      </w:tabs>
      <w:autoSpaceDE w:val="0"/>
      <w:autoSpaceDN w:val="0"/>
      <w:jc w:val="center"/>
    </w:pPr>
    <w:rPr>
      <w:rFonts w:ascii="方正小标宋_GBK" w:hAnsi="方正小标宋_GBK" w:eastAsia="方正小标宋_GBK"/>
      <w:sz w:val="44"/>
      <w:szCs w:val="44"/>
    </w:rPr>
  </w:style>
  <w:style w:type="paragraph" w:customStyle="1" w:styleId="120">
    <w:name w:val="样式1"/>
    <w:basedOn w:val="1"/>
    <w:qFormat/>
    <w:uiPriority w:val="0"/>
    <w:pPr>
      <w:tabs>
        <w:tab w:val="left" w:pos="709"/>
      </w:tabs>
      <w:ind w:left="709" w:hanging="709"/>
      <w:textAlignment w:val="baseline"/>
    </w:pPr>
    <w:rPr>
      <w:rFonts w:ascii="宋体" w:hAnsi="宋体"/>
      <w:sz w:val="20"/>
      <w:szCs w:val="20"/>
    </w:rPr>
  </w:style>
  <w:style w:type="paragraph" w:customStyle="1" w:styleId="121">
    <w:name w:val="普通正文"/>
    <w:basedOn w:val="1"/>
    <w:qFormat/>
    <w:uiPriority w:val="0"/>
    <w:pPr>
      <w:ind w:firstLine="480"/>
      <w:textAlignment w:val="baseline"/>
    </w:pPr>
    <w:rPr>
      <w:rFonts w:ascii="Arial" w:hAnsi="Arial" w:eastAsia="Arial"/>
      <w:sz w:val="24"/>
      <w:szCs w:val="24"/>
    </w:rPr>
  </w:style>
  <w:style w:type="paragraph" w:customStyle="1" w:styleId="122">
    <w:name w:val="xl28"/>
    <w:basedOn w:val="1"/>
    <w:qFormat/>
    <w:uiPriority w:val="0"/>
    <w:rPr>
      <w:rFonts w:ascii="宋体" w:hAnsi="宋体"/>
      <w:sz w:val="24"/>
      <w:szCs w:val="24"/>
    </w:rPr>
  </w:style>
  <w:style w:type="paragraph" w:customStyle="1" w:styleId="123">
    <w:name w:val="图标"/>
    <w:basedOn w:val="1"/>
    <w:next w:val="1"/>
    <w:qFormat/>
    <w:uiPriority w:val="0"/>
    <w:pPr>
      <w:tabs>
        <w:tab w:val="left" w:pos="567"/>
        <w:tab w:val="left" w:pos="840"/>
      </w:tabs>
      <w:autoSpaceDE w:val="0"/>
      <w:autoSpaceDN w:val="0"/>
      <w:ind w:left="840" w:hanging="420"/>
      <w:jc w:val="center"/>
      <w:textAlignment w:val="baseline"/>
    </w:pPr>
    <w:rPr>
      <w:rFonts w:ascii="宋体" w:hAnsi="宋体" w:eastAsia="仿宋_GB2312"/>
      <w:sz w:val="24"/>
      <w:szCs w:val="24"/>
    </w:rPr>
  </w:style>
  <w:style w:type="paragraph" w:customStyle="1" w:styleId="124">
    <w:name w:val="列出段落2"/>
    <w:basedOn w:val="1"/>
    <w:qFormat/>
    <w:uiPriority w:val="0"/>
    <w:pPr>
      <w:ind w:firstLine="420"/>
    </w:pPr>
    <w:rPr>
      <w:rFonts w:ascii="Calibri" w:hAnsi="Calibri" w:eastAsia="Calibri"/>
      <w:sz w:val="20"/>
      <w:szCs w:val="20"/>
    </w:rPr>
  </w:style>
  <w:style w:type="paragraph" w:customStyle="1" w:styleId="125">
    <w:name w:val="Char Char Char Char1"/>
    <w:basedOn w:val="15"/>
    <w:qFormat/>
    <w:uiPriority w:val="0"/>
    <w:rPr>
      <w:rFonts w:ascii="Tahoma" w:hAnsi="Tahoma" w:eastAsia="Tahoma"/>
      <w:sz w:val="24"/>
      <w:szCs w:val="24"/>
    </w:rPr>
  </w:style>
  <w:style w:type="paragraph" w:customStyle="1" w:styleId="126">
    <w:name w:val="Blockquote"/>
    <w:basedOn w:val="1"/>
    <w:qFormat/>
    <w:uiPriority w:val="0"/>
    <w:pPr>
      <w:autoSpaceDE w:val="0"/>
      <w:autoSpaceDN w:val="0"/>
      <w:ind w:left="360" w:right="360"/>
    </w:pPr>
    <w:rPr>
      <w:sz w:val="24"/>
      <w:szCs w:val="24"/>
    </w:rPr>
  </w:style>
  <w:style w:type="paragraph" w:customStyle="1" w:styleId="127">
    <w:name w:val="table_1stline"/>
    <w:basedOn w:val="1"/>
    <w:qFormat/>
    <w:uiPriority w:val="0"/>
    <w:rPr>
      <w:sz w:val="20"/>
      <w:szCs w:val="20"/>
    </w:rPr>
  </w:style>
  <w:style w:type="paragraph" w:customStyle="1" w:styleId="128">
    <w:name w:val="Char"/>
    <w:basedOn w:val="1"/>
    <w:qFormat/>
    <w:uiPriority w:val="0"/>
    <w:pPr>
      <w:tabs>
        <w:tab w:val="left" w:pos="360"/>
      </w:tabs>
      <w:ind w:firstLine="200"/>
    </w:pPr>
    <w:rPr>
      <w:sz w:val="28"/>
      <w:szCs w:val="28"/>
    </w:rPr>
  </w:style>
  <w:style w:type="paragraph" w:customStyle="1" w:styleId="129">
    <w:name w:val="Char Char Char Char Char Char Char Char Char Char"/>
    <w:basedOn w:val="1"/>
    <w:qFormat/>
    <w:uiPriority w:val="0"/>
    <w:rPr>
      <w:sz w:val="24"/>
      <w:szCs w:val="24"/>
    </w:rPr>
  </w:style>
  <w:style w:type="paragraph" w:customStyle="1" w:styleId="130">
    <w:name w:val="xl27"/>
    <w:basedOn w:val="1"/>
    <w:qFormat/>
    <w:uiPriority w:val="0"/>
    <w:pPr>
      <w:jc w:val="center"/>
    </w:pPr>
    <w:rPr>
      <w:rFonts w:ascii="宋体" w:hAnsi="宋体"/>
      <w:sz w:val="24"/>
      <w:szCs w:val="24"/>
    </w:rPr>
  </w:style>
  <w:style w:type="paragraph" w:customStyle="1" w:styleId="131">
    <w:name w:val="font5"/>
    <w:basedOn w:val="1"/>
    <w:qFormat/>
    <w:uiPriority w:val="0"/>
    <w:rPr>
      <w:rFonts w:ascii="宋体" w:hAnsi="宋体"/>
      <w:sz w:val="28"/>
      <w:szCs w:val="28"/>
    </w:rPr>
  </w:style>
  <w:style w:type="paragraph" w:customStyle="1" w:styleId="132">
    <w:name w:val="Body Text(ch)"/>
    <w:basedOn w:val="1"/>
    <w:next w:val="18"/>
    <w:qFormat/>
    <w:uiPriority w:val="0"/>
    <w:rPr>
      <w:rFonts w:ascii="宋体" w:hAnsi="宋体" w:eastAsia="Arial"/>
      <w:sz w:val="20"/>
      <w:szCs w:val="20"/>
    </w:rPr>
  </w:style>
  <w:style w:type="paragraph" w:customStyle="1" w:styleId="133">
    <w:name w:val="Char Char Char Char Char Char Char Char1"/>
    <w:basedOn w:val="1"/>
    <w:qFormat/>
    <w:uiPriority w:val="0"/>
    <w:rPr>
      <w:rFonts w:ascii="Verdana" w:hAnsi="Verdana" w:eastAsia="Verdana"/>
      <w:sz w:val="20"/>
      <w:szCs w:val="20"/>
    </w:rPr>
  </w:style>
  <w:style w:type="paragraph" w:customStyle="1" w:styleId="134">
    <w:name w:val="Char1"/>
    <w:basedOn w:val="15"/>
    <w:qFormat/>
    <w:uiPriority w:val="0"/>
    <w:rPr>
      <w:rFonts w:ascii="Tahoma" w:hAnsi="Tahoma" w:eastAsia="Tahoma"/>
      <w:sz w:val="24"/>
      <w:szCs w:val="24"/>
    </w:rPr>
  </w:style>
  <w:style w:type="paragraph" w:customStyle="1" w:styleId="135">
    <w:name w:val="4"/>
    <w:basedOn w:val="1"/>
    <w:next w:val="35"/>
    <w:qFormat/>
    <w:uiPriority w:val="0"/>
    <w:pPr>
      <w:ind w:firstLine="420"/>
    </w:pPr>
    <w:rPr>
      <w:color w:val="FF0000"/>
      <w:sz w:val="24"/>
      <w:szCs w:val="24"/>
    </w:rPr>
  </w:style>
  <w:style w:type="character" w:customStyle="1" w:styleId="136">
    <w:name w:val="不明显强调11"/>
    <w:qFormat/>
    <w:uiPriority w:val="0"/>
    <w:rPr>
      <w:i/>
      <w:color w:val="404040"/>
      <w:w w:val="100"/>
      <w:sz w:val="21"/>
      <w:szCs w:val="21"/>
      <w:shd w:val="clear" w:color="000000" w:fill="auto"/>
    </w:rPr>
  </w:style>
  <w:style w:type="character" w:customStyle="1" w:styleId="137">
    <w:name w:val="明显强调11"/>
    <w:qFormat/>
    <w:uiPriority w:val="0"/>
    <w:rPr>
      <w:i/>
      <w:color w:val="5B9BD5"/>
      <w:w w:val="100"/>
      <w:sz w:val="21"/>
      <w:szCs w:val="21"/>
      <w:shd w:val="clear" w:color="000000" w:fill="auto"/>
    </w:rPr>
  </w:style>
  <w:style w:type="character" w:customStyle="1" w:styleId="138">
    <w:name w:val="不明显参考11"/>
    <w:qFormat/>
    <w:uiPriority w:val="0"/>
    <w:rPr>
      <w:smallCaps/>
      <w:color w:val="5A5A5A"/>
      <w:w w:val="100"/>
      <w:sz w:val="21"/>
      <w:szCs w:val="21"/>
      <w:shd w:val="clear" w:color="000000" w:fill="auto"/>
    </w:rPr>
  </w:style>
  <w:style w:type="character" w:customStyle="1" w:styleId="139">
    <w:name w:val="明显参考11"/>
    <w:qFormat/>
    <w:uiPriority w:val="0"/>
    <w:rPr>
      <w:b/>
      <w:smallCaps/>
      <w:color w:val="5B9BD5"/>
      <w:w w:val="100"/>
      <w:sz w:val="21"/>
      <w:szCs w:val="21"/>
      <w:shd w:val="clear" w:color="000000" w:fill="auto"/>
    </w:rPr>
  </w:style>
  <w:style w:type="character" w:customStyle="1" w:styleId="140">
    <w:name w:val="书籍标题11"/>
    <w:qFormat/>
    <w:uiPriority w:val="0"/>
    <w:rPr>
      <w:b/>
      <w:i/>
      <w:w w:val="100"/>
      <w:sz w:val="21"/>
      <w:szCs w:val="21"/>
      <w:shd w:val="clear" w:color="000000" w:fill="auto"/>
    </w:rPr>
  </w:style>
  <w:style w:type="paragraph" w:customStyle="1" w:styleId="141">
    <w:name w:val="TOC 标题11"/>
    <w:qFormat/>
    <w:uiPriority w:val="0"/>
    <w:rPr>
      <w:rFonts w:ascii="Calibri" w:hAnsi="Calibri" w:eastAsia="Calibri" w:cs="Times New Roman"/>
      <w:color w:val="2E74B5"/>
      <w:sz w:val="32"/>
      <w:szCs w:val="32"/>
      <w:lang w:val="en-US" w:eastAsia="zh-CN" w:bidi="ar-SA"/>
    </w:rPr>
  </w:style>
  <w:style w:type="paragraph" w:customStyle="1" w:styleId="142">
    <w:name w:val="reader-word-layer"/>
    <w:basedOn w:val="1"/>
    <w:qFormat/>
    <w:uiPriority w:val="0"/>
    <w:rPr>
      <w:rFonts w:ascii="宋体" w:hAnsi="宋体"/>
      <w:sz w:val="24"/>
      <w:szCs w:val="24"/>
    </w:rPr>
  </w:style>
  <w:style w:type="character" w:customStyle="1" w:styleId="143">
    <w:name w:val="ask-title2"/>
    <w:basedOn w:val="48"/>
    <w:qFormat/>
    <w:uiPriority w:val="0"/>
  </w:style>
  <w:style w:type="character" w:customStyle="1" w:styleId="144">
    <w:name w:val="页脚 Char1"/>
    <w:unhideWhenUsed/>
    <w:qFormat/>
    <w:uiPriority w:val="99"/>
    <w:rPr>
      <w:rFonts w:hint="default" w:eastAsia="宋体"/>
      <w:kern w:val="2"/>
      <w:sz w:val="18"/>
    </w:rPr>
  </w:style>
  <w:style w:type="paragraph" w:customStyle="1" w:styleId="14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Normal_7"/>
    <w:qFormat/>
    <w:uiPriority w:val="0"/>
    <w:rPr>
      <w:rFonts w:ascii="黑体" w:hAnsi="黑体" w:eastAsia="黑体" w:cs="Times New Roman"/>
      <w:b/>
      <w:sz w:val="32"/>
      <w:szCs w:val="24"/>
      <w:lang w:val="en-US" w:eastAsia="zh-CN" w:bidi="ar-SA"/>
    </w:rPr>
  </w:style>
  <w:style w:type="paragraph" w:customStyle="1" w:styleId="148">
    <w:name w:val="Normal_9"/>
    <w:qFormat/>
    <w:uiPriority w:val="0"/>
    <w:rPr>
      <w:rFonts w:ascii="黑体" w:hAnsi="黑体" w:eastAsia="黑体" w:cs="Times New Roman"/>
      <w:b/>
      <w:sz w:val="32"/>
      <w:szCs w:val="24"/>
      <w:lang w:val="en-US" w:eastAsia="zh-CN" w:bidi="ar-SA"/>
    </w:rPr>
  </w:style>
  <w:style w:type="paragraph" w:customStyle="1" w:styleId="14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Normal_8"/>
    <w:qFormat/>
    <w:uiPriority w:val="0"/>
    <w:rPr>
      <w:rFonts w:ascii="黑体" w:hAnsi="黑体" w:eastAsia="黑体" w:cs="Times New Roman"/>
      <w:b/>
      <w:sz w:val="32"/>
      <w:szCs w:val="24"/>
      <w:lang w:val="en-US" w:eastAsia="zh-CN" w:bidi="ar-SA"/>
    </w:rPr>
  </w:style>
  <w:style w:type="paragraph" w:customStyle="1" w:styleId="151">
    <w:name w:val="Normal_21"/>
    <w:qFormat/>
    <w:uiPriority w:val="0"/>
    <w:rPr>
      <w:rFonts w:ascii="黑体" w:hAnsi="黑体" w:eastAsia="黑体" w:cs="Times New Roman"/>
      <w:b/>
      <w:sz w:val="32"/>
      <w:szCs w:val="24"/>
      <w:lang w:val="en-US" w:eastAsia="zh-CN" w:bidi="ar-SA"/>
    </w:rPr>
  </w:style>
  <w:style w:type="paragraph" w:customStyle="1" w:styleId="152">
    <w:name w:val="纯文本2"/>
    <w:basedOn w:val="1"/>
    <w:qFormat/>
    <w:uiPriority w:val="0"/>
    <w:pPr>
      <w:widowControl w:val="0"/>
    </w:pPr>
    <w:rPr>
      <w:rFonts w:ascii="宋体" w:hAnsi="Courier New"/>
      <w:kern w:val="2"/>
      <w:sz w:val="28"/>
      <w:szCs w:val="22"/>
    </w:rPr>
  </w:style>
  <w:style w:type="paragraph" w:customStyle="1" w:styleId="153">
    <w:name w:val="Normal_0"/>
    <w:qFormat/>
    <w:uiPriority w:val="99"/>
    <w:rPr>
      <w:rFonts w:ascii="黑体" w:hAnsi="黑体" w:eastAsia="黑体" w:cs="Times New Roman"/>
      <w:b/>
      <w:sz w:val="32"/>
      <w:szCs w:val="24"/>
      <w:lang w:val="en-US" w:eastAsia="zh-CN" w:bidi="ar-SA"/>
    </w:rPr>
  </w:style>
  <w:style w:type="paragraph" w:customStyle="1" w:styleId="154">
    <w:name w:val="Normal_1"/>
    <w:qFormat/>
    <w:uiPriority w:val="0"/>
    <w:rPr>
      <w:rFonts w:ascii="黑体" w:hAnsi="黑体" w:eastAsia="黑体" w:cs="Times New Roman"/>
      <w:b/>
      <w:sz w:val="32"/>
      <w:szCs w:val="24"/>
      <w:lang w:val="en-US" w:eastAsia="zh-CN" w:bidi="ar-SA"/>
    </w:rPr>
  </w:style>
  <w:style w:type="paragraph" w:customStyle="1" w:styleId="155">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Table Paragraph"/>
    <w:basedOn w:val="1"/>
    <w:qFormat/>
    <w:uiPriority w:val="0"/>
    <w:pPr>
      <w:widowControl w:val="0"/>
      <w:jc w:val="left"/>
    </w:pPr>
    <w:rPr>
      <w:rFonts w:ascii="Calibri" w:hAnsi="Calibri" w:eastAsia="Times New Roman" w:cs="Calibr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22</Pages>
  <Words>261</Words>
  <Characters>280</Characters>
  <Lines>239</Lines>
  <Paragraphs>67</Paragraphs>
  <TotalTime>317</TotalTime>
  <ScaleCrop>false</ScaleCrop>
  <LinksUpToDate>false</LinksUpToDate>
  <CharactersWithSpaces>296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2024-04-12T00:43:00Z</dcterms:created>
  <dc:creator>dreamsummit</dc:creator>
  <cp:lastModifiedBy>WPS_1648698766</cp:lastModifiedBy>
  <cp:lastPrinted>2025-07-15T07:22:00Z</cp:lastPrinted>
  <dcterms:modified xsi:type="dcterms:W3CDTF">2025-07-16T01:33:50Z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2A297F3991D146F8A5CFC2FC26702209_13</vt:lpwstr>
  </property>
</Properties>
</file>